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8BADED" w14:textId="48553588" w:rsidR="00840E13" w:rsidRPr="00E4735D" w:rsidRDefault="00AE0C89" w:rsidP="00840E13">
      <w:pPr>
        <w:spacing w:after="0" w:line="259" w:lineRule="auto"/>
        <w:ind w:left="4009"/>
        <w:jc w:val="left"/>
        <w:rPr>
          <w:color w:val="538135" w:themeColor="accent6" w:themeShade="BF"/>
          <w:sz w:val="24"/>
          <w:szCs w:val="24"/>
        </w:rPr>
      </w:pPr>
      <w:r>
        <w:rPr>
          <w:color w:val="538135" w:themeColor="accent6" w:themeShade="BF"/>
          <w:sz w:val="24"/>
          <w:szCs w:val="24"/>
        </w:rPr>
        <w:t xml:space="preserve"> </w:t>
      </w:r>
    </w:p>
    <w:p w14:paraId="119C1632" w14:textId="77777777" w:rsidR="00840E13" w:rsidRPr="00E4735D" w:rsidRDefault="0043722D" w:rsidP="0043722D">
      <w:pPr>
        <w:spacing w:after="0" w:line="259" w:lineRule="auto"/>
        <w:ind w:left="0"/>
        <w:rPr>
          <w:b/>
          <w:i/>
          <w:color w:val="538135" w:themeColor="accent6" w:themeShade="BF"/>
          <w:sz w:val="32"/>
          <w:szCs w:val="32"/>
        </w:rPr>
      </w:pPr>
      <w:r w:rsidRPr="00E4735D">
        <w:rPr>
          <w:b/>
          <w:i/>
          <w:color w:val="538135" w:themeColor="accent6" w:themeShade="BF"/>
          <w:sz w:val="32"/>
          <w:szCs w:val="32"/>
        </w:rPr>
        <w:t>OPĆINA JELENJE</w:t>
      </w:r>
    </w:p>
    <w:p w14:paraId="2C0C3F60" w14:textId="77777777" w:rsidR="0043722D" w:rsidRPr="00E4735D" w:rsidRDefault="0043722D" w:rsidP="0043722D">
      <w:pPr>
        <w:spacing w:after="0" w:line="259" w:lineRule="auto"/>
        <w:ind w:left="0"/>
        <w:rPr>
          <w:b/>
          <w:i/>
          <w:color w:val="538135" w:themeColor="accent6" w:themeShade="BF"/>
          <w:sz w:val="32"/>
          <w:szCs w:val="32"/>
        </w:rPr>
      </w:pPr>
      <w:r w:rsidRPr="00E4735D">
        <w:rPr>
          <w:b/>
          <w:i/>
          <w:color w:val="538135" w:themeColor="accent6" w:themeShade="BF"/>
          <w:sz w:val="32"/>
          <w:szCs w:val="32"/>
        </w:rPr>
        <w:t>DRAŽICE, Dražičkih boraca 64</w:t>
      </w:r>
    </w:p>
    <w:p w14:paraId="6CE81D17" w14:textId="77777777" w:rsidR="0043722D" w:rsidRPr="00E4735D" w:rsidRDefault="0043722D" w:rsidP="00840E13">
      <w:pPr>
        <w:spacing w:after="0" w:line="259" w:lineRule="auto"/>
        <w:ind w:left="4009"/>
        <w:jc w:val="left"/>
        <w:rPr>
          <w:b/>
          <w:i/>
          <w:color w:val="538135" w:themeColor="accent6" w:themeShade="BF"/>
          <w:sz w:val="24"/>
          <w:szCs w:val="24"/>
        </w:rPr>
      </w:pPr>
    </w:p>
    <w:p w14:paraId="1FB0E5AE" w14:textId="77777777" w:rsidR="0043722D" w:rsidRPr="00E4735D" w:rsidRDefault="0043722D" w:rsidP="00840E13">
      <w:pPr>
        <w:spacing w:after="0" w:line="259" w:lineRule="auto"/>
        <w:ind w:left="4009"/>
        <w:jc w:val="left"/>
        <w:rPr>
          <w:b/>
          <w:i/>
          <w:color w:val="538135" w:themeColor="accent6" w:themeShade="BF"/>
          <w:sz w:val="24"/>
          <w:szCs w:val="24"/>
        </w:rPr>
      </w:pPr>
    </w:p>
    <w:p w14:paraId="60681475" w14:textId="77777777" w:rsidR="0043722D" w:rsidRPr="00E4735D" w:rsidRDefault="0043722D" w:rsidP="00840E13">
      <w:pPr>
        <w:spacing w:after="0" w:line="259" w:lineRule="auto"/>
        <w:ind w:left="4009"/>
        <w:jc w:val="left"/>
        <w:rPr>
          <w:b/>
          <w:i/>
          <w:color w:val="538135" w:themeColor="accent6" w:themeShade="BF"/>
          <w:sz w:val="24"/>
          <w:szCs w:val="24"/>
        </w:rPr>
      </w:pPr>
    </w:p>
    <w:p w14:paraId="13E5BAF4" w14:textId="6E949B98" w:rsidR="0043722D" w:rsidRDefault="0043722D" w:rsidP="00840E13">
      <w:pPr>
        <w:spacing w:after="0" w:line="259" w:lineRule="auto"/>
        <w:ind w:left="4009"/>
        <w:jc w:val="left"/>
        <w:rPr>
          <w:b/>
          <w:i/>
          <w:color w:val="538135" w:themeColor="accent6" w:themeShade="BF"/>
          <w:sz w:val="24"/>
          <w:szCs w:val="24"/>
        </w:rPr>
      </w:pPr>
    </w:p>
    <w:p w14:paraId="56220A6E" w14:textId="72F713AC" w:rsidR="00D13335" w:rsidRDefault="00D13335" w:rsidP="00840E13">
      <w:pPr>
        <w:spacing w:after="0" w:line="259" w:lineRule="auto"/>
        <w:ind w:left="4009"/>
        <w:jc w:val="left"/>
        <w:rPr>
          <w:b/>
          <w:i/>
          <w:color w:val="538135" w:themeColor="accent6" w:themeShade="BF"/>
          <w:sz w:val="24"/>
          <w:szCs w:val="24"/>
        </w:rPr>
      </w:pPr>
    </w:p>
    <w:p w14:paraId="0BBA950A" w14:textId="0FF45550" w:rsidR="00D13335" w:rsidRDefault="00D13335" w:rsidP="00840E13">
      <w:pPr>
        <w:spacing w:after="0" w:line="259" w:lineRule="auto"/>
        <w:ind w:left="4009"/>
        <w:jc w:val="left"/>
        <w:rPr>
          <w:b/>
          <w:i/>
          <w:color w:val="538135" w:themeColor="accent6" w:themeShade="BF"/>
          <w:sz w:val="24"/>
          <w:szCs w:val="24"/>
        </w:rPr>
      </w:pPr>
    </w:p>
    <w:p w14:paraId="2B7985C7" w14:textId="77777777" w:rsidR="00D13335" w:rsidRPr="00E4735D" w:rsidRDefault="00D13335" w:rsidP="00840E13">
      <w:pPr>
        <w:spacing w:after="0" w:line="259" w:lineRule="auto"/>
        <w:ind w:left="4009"/>
        <w:jc w:val="left"/>
        <w:rPr>
          <w:b/>
          <w:i/>
          <w:color w:val="538135" w:themeColor="accent6" w:themeShade="BF"/>
          <w:sz w:val="24"/>
          <w:szCs w:val="24"/>
        </w:rPr>
      </w:pPr>
    </w:p>
    <w:p w14:paraId="6F41CC13" w14:textId="77777777" w:rsidR="0043722D" w:rsidRPr="00E4735D" w:rsidRDefault="0043722D" w:rsidP="00840E13">
      <w:pPr>
        <w:spacing w:after="0" w:line="259" w:lineRule="auto"/>
        <w:ind w:left="4009"/>
        <w:jc w:val="left"/>
        <w:rPr>
          <w:b/>
          <w:i/>
          <w:color w:val="538135" w:themeColor="accent6" w:themeShade="BF"/>
          <w:sz w:val="24"/>
          <w:szCs w:val="24"/>
        </w:rPr>
      </w:pPr>
    </w:p>
    <w:p w14:paraId="4A3EDFE6" w14:textId="77777777" w:rsidR="00893E53" w:rsidRPr="00E4735D" w:rsidRDefault="00893E53" w:rsidP="00840E13">
      <w:pPr>
        <w:spacing w:after="0" w:line="259" w:lineRule="auto"/>
        <w:ind w:left="4009"/>
        <w:jc w:val="left"/>
        <w:rPr>
          <w:b/>
          <w:i/>
          <w:color w:val="538135" w:themeColor="accent6" w:themeShade="BF"/>
          <w:sz w:val="24"/>
          <w:szCs w:val="24"/>
        </w:rPr>
      </w:pPr>
    </w:p>
    <w:p w14:paraId="69206314" w14:textId="77777777" w:rsidR="00840E13" w:rsidRPr="00E4735D" w:rsidRDefault="00840E13" w:rsidP="00840E13">
      <w:pPr>
        <w:spacing w:after="0" w:line="259" w:lineRule="auto"/>
        <w:ind w:left="4009"/>
        <w:jc w:val="left"/>
        <w:rPr>
          <w:b/>
          <w:i/>
          <w:color w:val="538135" w:themeColor="accent6" w:themeShade="BF"/>
          <w:sz w:val="36"/>
          <w:szCs w:val="36"/>
        </w:rPr>
      </w:pPr>
    </w:p>
    <w:p w14:paraId="1A85DF05" w14:textId="77777777" w:rsidR="00840E13" w:rsidRPr="00E4735D" w:rsidRDefault="00840E13" w:rsidP="0043722D">
      <w:pPr>
        <w:spacing w:after="0" w:line="259" w:lineRule="auto"/>
        <w:ind w:left="0"/>
        <w:jc w:val="center"/>
        <w:rPr>
          <w:color w:val="538135" w:themeColor="accent6" w:themeShade="BF"/>
          <w:sz w:val="40"/>
          <w:szCs w:val="40"/>
        </w:rPr>
      </w:pPr>
      <w:r w:rsidRPr="00E4735D">
        <w:rPr>
          <w:b/>
          <w:i/>
          <w:color w:val="538135" w:themeColor="accent6" w:themeShade="BF"/>
          <w:sz w:val="40"/>
          <w:szCs w:val="40"/>
        </w:rPr>
        <w:t>IZVJEŠĆE O PROVEDBI PLANA</w:t>
      </w:r>
    </w:p>
    <w:p w14:paraId="1CC973BF" w14:textId="77777777" w:rsidR="00840E13" w:rsidRPr="00E4735D" w:rsidRDefault="00840E13" w:rsidP="0043722D">
      <w:pPr>
        <w:spacing w:line="259" w:lineRule="auto"/>
        <w:ind w:left="0" w:firstLine="0"/>
        <w:jc w:val="center"/>
        <w:rPr>
          <w:color w:val="538135" w:themeColor="accent6" w:themeShade="BF"/>
          <w:sz w:val="40"/>
          <w:szCs w:val="40"/>
        </w:rPr>
      </w:pPr>
    </w:p>
    <w:p w14:paraId="776A3150" w14:textId="77777777" w:rsidR="00840E13" w:rsidRPr="00E4735D" w:rsidRDefault="00840E13" w:rsidP="0043722D">
      <w:pPr>
        <w:tabs>
          <w:tab w:val="center" w:pos="2881"/>
          <w:tab w:val="center" w:pos="6393"/>
        </w:tabs>
        <w:spacing w:after="112" w:line="259" w:lineRule="auto"/>
        <w:ind w:left="0" w:firstLine="0"/>
        <w:jc w:val="center"/>
        <w:rPr>
          <w:color w:val="538135" w:themeColor="accent6" w:themeShade="BF"/>
          <w:sz w:val="40"/>
          <w:szCs w:val="40"/>
        </w:rPr>
      </w:pPr>
      <w:r w:rsidRPr="00E4735D">
        <w:rPr>
          <w:b/>
          <w:i/>
          <w:color w:val="538135" w:themeColor="accent6" w:themeShade="BF"/>
          <w:sz w:val="40"/>
          <w:szCs w:val="40"/>
        </w:rPr>
        <w:t>GOSPODARENJA OTPADOM U</w:t>
      </w:r>
    </w:p>
    <w:p w14:paraId="3FF2BC7A" w14:textId="18501F44" w:rsidR="00840E13" w:rsidRDefault="00840E13" w:rsidP="0043722D">
      <w:pPr>
        <w:spacing w:after="0" w:line="259" w:lineRule="auto"/>
        <w:ind w:left="0" w:firstLine="0"/>
        <w:jc w:val="center"/>
        <w:rPr>
          <w:b/>
          <w:i/>
          <w:color w:val="538135" w:themeColor="accent6" w:themeShade="BF"/>
          <w:sz w:val="40"/>
          <w:szCs w:val="40"/>
        </w:rPr>
      </w:pPr>
      <w:r w:rsidRPr="00E4735D">
        <w:rPr>
          <w:b/>
          <w:i/>
          <w:color w:val="538135" w:themeColor="accent6" w:themeShade="BF"/>
          <w:sz w:val="40"/>
          <w:szCs w:val="40"/>
        </w:rPr>
        <w:t>20</w:t>
      </w:r>
      <w:r w:rsidR="00D31A75">
        <w:rPr>
          <w:b/>
          <w:i/>
          <w:color w:val="538135" w:themeColor="accent6" w:themeShade="BF"/>
          <w:sz w:val="40"/>
          <w:szCs w:val="40"/>
        </w:rPr>
        <w:t>20</w:t>
      </w:r>
      <w:r w:rsidRPr="00E4735D">
        <w:rPr>
          <w:b/>
          <w:i/>
          <w:color w:val="538135" w:themeColor="accent6" w:themeShade="BF"/>
          <w:sz w:val="40"/>
          <w:szCs w:val="40"/>
        </w:rPr>
        <w:t>. GODINI</w:t>
      </w:r>
    </w:p>
    <w:p w14:paraId="54CC3377" w14:textId="77777777" w:rsidR="00767BF4" w:rsidRPr="00E4735D" w:rsidRDefault="00767BF4" w:rsidP="0043722D">
      <w:pPr>
        <w:spacing w:after="0" w:line="259" w:lineRule="auto"/>
        <w:ind w:left="0" w:firstLine="0"/>
        <w:jc w:val="center"/>
        <w:rPr>
          <w:color w:val="538135" w:themeColor="accent6" w:themeShade="BF"/>
          <w:sz w:val="40"/>
          <w:szCs w:val="40"/>
        </w:rPr>
      </w:pPr>
    </w:p>
    <w:p w14:paraId="5E357C3F" w14:textId="77777777" w:rsidR="00840E13" w:rsidRPr="00E4735D" w:rsidRDefault="00840E13" w:rsidP="0043722D">
      <w:pPr>
        <w:spacing w:after="429" w:line="259" w:lineRule="auto"/>
        <w:ind w:left="1560" w:firstLine="0"/>
        <w:jc w:val="left"/>
        <w:rPr>
          <w:color w:val="538135" w:themeColor="accent6" w:themeShade="BF"/>
          <w:sz w:val="36"/>
          <w:szCs w:val="36"/>
        </w:rPr>
      </w:pPr>
      <w:r w:rsidRPr="00E4735D">
        <w:rPr>
          <w:noProof/>
          <w:color w:val="538135" w:themeColor="accent6" w:themeShade="BF"/>
          <w:sz w:val="36"/>
          <w:szCs w:val="36"/>
        </w:rPr>
        <mc:AlternateContent>
          <mc:Choice Requires="wpg">
            <w:drawing>
              <wp:inline distT="0" distB="0" distL="0" distR="0" wp14:anchorId="2197E4BE" wp14:editId="5B2F1C4C">
                <wp:extent cx="4614041" cy="45719"/>
                <wp:effectExtent l="0" t="0" r="0" b="0"/>
                <wp:docPr id="24473" name="Group 24473"/>
                <wp:cNvGraphicFramePr/>
                <a:graphic xmlns:a="http://schemas.openxmlformats.org/drawingml/2006/main">
                  <a:graphicData uri="http://schemas.microsoft.com/office/word/2010/wordprocessingGroup">
                    <wpg:wgp>
                      <wpg:cNvGrpSpPr/>
                      <wpg:grpSpPr>
                        <a:xfrm>
                          <a:off x="0" y="0"/>
                          <a:ext cx="4614041" cy="45719"/>
                          <a:chOff x="0" y="0"/>
                          <a:chExt cx="3551555" cy="27432"/>
                        </a:xfrm>
                      </wpg:grpSpPr>
                      <wps:wsp>
                        <wps:cNvPr id="30860" name="Shape 30860"/>
                        <wps:cNvSpPr/>
                        <wps:spPr>
                          <a:xfrm>
                            <a:off x="0" y="0"/>
                            <a:ext cx="3551555" cy="27432"/>
                          </a:xfrm>
                          <a:custGeom>
                            <a:avLst/>
                            <a:gdLst/>
                            <a:ahLst/>
                            <a:cxnLst/>
                            <a:rect l="0" t="0" r="0" b="0"/>
                            <a:pathLst>
                              <a:path w="3551555" h="27432">
                                <a:moveTo>
                                  <a:pt x="0" y="0"/>
                                </a:moveTo>
                                <a:lnTo>
                                  <a:pt x="3551555" y="0"/>
                                </a:lnTo>
                                <a:lnTo>
                                  <a:pt x="3551555" y="27432"/>
                                </a:lnTo>
                                <a:lnTo>
                                  <a:pt x="0" y="27432"/>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g:wgp>
                  </a:graphicData>
                </a:graphic>
              </wp:inline>
            </w:drawing>
          </mc:Choice>
          <mc:Fallback>
            <w:pict>
              <v:group w14:anchorId="023EB52B" id="Group 24473" o:spid="_x0000_s1026" style="width:363.3pt;height:3.6pt;mso-position-horizontal-relative:char;mso-position-vertical-relative:line" coordsize="35515,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">
                <v:shape id="Shape 30860" o:spid="_x0000_s1027" style="position:absolute;width:35515;height:274;visibility:visible;mso-wrap-style:square;v-text-anchor:top" coordsize="3551555,27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" path="m,l3551555,r,27432l,27432,,e" fillcolor="#1f497d" stroked="f" strokeweight="0">
                  <v:stroke miterlimit="83231f" joinstyle="miter"/>
                  <v:path arrowok="t" textboxrect="0,0,3551555,27432"/>
                </v:shape>
                <w10:anchorlock/>
              </v:group>
            </w:pict>
          </mc:Fallback>
        </mc:AlternateContent>
      </w:r>
    </w:p>
    <w:p w14:paraId="44EC5441" w14:textId="77777777" w:rsidR="00840E13" w:rsidRPr="00E4735D" w:rsidRDefault="00840E13" w:rsidP="0043722D">
      <w:pPr>
        <w:spacing w:after="0" w:line="259" w:lineRule="auto"/>
        <w:ind w:left="0" w:firstLine="0"/>
        <w:jc w:val="center"/>
        <w:rPr>
          <w:color w:val="538135" w:themeColor="accent6" w:themeShade="BF"/>
          <w:sz w:val="36"/>
          <w:szCs w:val="36"/>
        </w:rPr>
      </w:pPr>
      <w:r w:rsidRPr="00E4735D">
        <w:rPr>
          <w:b/>
          <w:i/>
          <w:color w:val="538135" w:themeColor="accent6" w:themeShade="BF"/>
          <w:sz w:val="36"/>
          <w:szCs w:val="36"/>
        </w:rPr>
        <w:t>OPĆINA JELENJE</w:t>
      </w:r>
    </w:p>
    <w:p w14:paraId="39691383" w14:textId="77777777" w:rsidR="00840E13" w:rsidRPr="00E4735D" w:rsidRDefault="00840E13" w:rsidP="0043722D">
      <w:pPr>
        <w:spacing w:after="427" w:line="259" w:lineRule="auto"/>
        <w:ind w:left="2268" w:firstLine="0"/>
        <w:jc w:val="left"/>
        <w:rPr>
          <w:color w:val="538135" w:themeColor="accent6" w:themeShade="BF"/>
          <w:sz w:val="36"/>
          <w:szCs w:val="36"/>
        </w:rPr>
      </w:pPr>
      <w:r w:rsidRPr="00E4735D">
        <w:rPr>
          <w:noProof/>
          <w:color w:val="538135" w:themeColor="accent6" w:themeShade="BF"/>
          <w:sz w:val="36"/>
          <w:szCs w:val="36"/>
        </w:rPr>
        <mc:AlternateContent>
          <mc:Choice Requires="wpg">
            <w:drawing>
              <wp:inline distT="0" distB="0" distL="0" distR="0" wp14:anchorId="395D7031" wp14:editId="50A5E6CF">
                <wp:extent cx="3551555" cy="27432"/>
                <wp:effectExtent l="0" t="0" r="0" b="0"/>
                <wp:docPr id="24474" name="Group 24474"/>
                <wp:cNvGraphicFramePr/>
                <a:graphic xmlns:a="http://schemas.openxmlformats.org/drawingml/2006/main">
                  <a:graphicData uri="http://schemas.microsoft.com/office/word/2010/wordprocessingGroup">
                    <wpg:wgp>
                      <wpg:cNvGrpSpPr/>
                      <wpg:grpSpPr>
                        <a:xfrm>
                          <a:off x="0" y="0"/>
                          <a:ext cx="3551555" cy="27432"/>
                          <a:chOff x="0" y="0"/>
                          <a:chExt cx="3551555" cy="27432"/>
                        </a:xfrm>
                      </wpg:grpSpPr>
                      <wps:wsp>
                        <wps:cNvPr id="30862" name="Shape 30862"/>
                        <wps:cNvSpPr/>
                        <wps:spPr>
                          <a:xfrm>
                            <a:off x="0" y="0"/>
                            <a:ext cx="3551555" cy="27432"/>
                          </a:xfrm>
                          <a:custGeom>
                            <a:avLst/>
                            <a:gdLst/>
                            <a:ahLst/>
                            <a:cxnLst/>
                            <a:rect l="0" t="0" r="0" b="0"/>
                            <a:pathLst>
                              <a:path w="3551555" h="27432">
                                <a:moveTo>
                                  <a:pt x="0" y="0"/>
                                </a:moveTo>
                                <a:lnTo>
                                  <a:pt x="3551555" y="0"/>
                                </a:lnTo>
                                <a:lnTo>
                                  <a:pt x="3551555" y="27432"/>
                                </a:lnTo>
                                <a:lnTo>
                                  <a:pt x="0" y="27432"/>
                                </a:lnTo>
                                <a:lnTo>
                                  <a:pt x="0" y="0"/>
                                </a:lnTo>
                              </a:path>
                            </a:pathLst>
                          </a:custGeom>
                          <a:ln w="0" cap="flat">
                            <a:miter lim="127000"/>
                          </a:ln>
                        </wps:spPr>
                        <wps:style>
                          <a:lnRef idx="0">
                            <a:srgbClr val="000000">
                              <a:alpha val="0"/>
                            </a:srgbClr>
                          </a:lnRef>
                          <a:fillRef idx="1">
                            <a:srgbClr val="1F497D"/>
                          </a:fillRef>
                          <a:effectRef idx="0">
                            <a:scrgbClr r="0" g="0" b="0"/>
                          </a:effectRef>
                          <a:fontRef idx="none"/>
                        </wps:style>
                        <wps:bodyPr/>
                      </wps:wsp>
                    </wpg:wgp>
                  </a:graphicData>
                </a:graphic>
              </wp:inline>
            </w:drawing>
          </mc:Choice>
          <mc:Fallback>
            <w:pict>
              <v:group w14:anchorId="0449A7F4" id="Group 24474" o:spid="_x0000_s1026" style="width:279.65pt;height:2.15pt;mso-position-horizontal-relative:char;mso-position-vertical-relative:line" coordsize="35515,2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">
                <v:shape id="Shape 30862" o:spid="_x0000_s1027" style="position:absolute;width:35515;height:274;visibility:visible;mso-wrap-style:square;v-text-anchor:top" coordsize="3551555,27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" path="m,l3551555,r,27432l,27432,,e" fillcolor="#1f497d" stroked="f" strokeweight="0">
                  <v:stroke miterlimit="83231f" joinstyle="miter"/>
                  <v:path arrowok="t" textboxrect="0,0,3551555,27432"/>
                </v:shape>
                <w10:anchorlock/>
              </v:group>
            </w:pict>
          </mc:Fallback>
        </mc:AlternateContent>
      </w:r>
    </w:p>
    <w:p w14:paraId="0F1E5086" w14:textId="77777777" w:rsidR="00840E13" w:rsidRPr="00E4735D" w:rsidRDefault="00840E13">
      <w:pPr>
        <w:spacing w:after="160" w:line="259" w:lineRule="auto"/>
        <w:ind w:left="0" w:right="0" w:firstLine="0"/>
        <w:jc w:val="left"/>
        <w:rPr>
          <w:color w:val="538135" w:themeColor="accent6" w:themeShade="BF"/>
          <w:sz w:val="36"/>
          <w:szCs w:val="36"/>
        </w:rPr>
      </w:pPr>
    </w:p>
    <w:p w14:paraId="1903E68B" w14:textId="77777777" w:rsidR="0043722D" w:rsidRPr="00E4735D" w:rsidRDefault="0043722D">
      <w:pPr>
        <w:spacing w:after="160" w:line="259" w:lineRule="auto"/>
        <w:ind w:left="0" w:right="0" w:firstLine="0"/>
        <w:jc w:val="left"/>
        <w:rPr>
          <w:b/>
          <w:color w:val="538135" w:themeColor="accent6" w:themeShade="BF"/>
          <w:sz w:val="36"/>
          <w:szCs w:val="36"/>
        </w:rPr>
      </w:pPr>
    </w:p>
    <w:p w14:paraId="5653DB50" w14:textId="700DE11B" w:rsidR="0043722D" w:rsidRDefault="0043722D">
      <w:pPr>
        <w:spacing w:after="160" w:line="259" w:lineRule="auto"/>
        <w:ind w:left="0" w:right="0" w:firstLine="0"/>
        <w:jc w:val="left"/>
        <w:rPr>
          <w:b/>
          <w:color w:val="538135" w:themeColor="accent6" w:themeShade="BF"/>
          <w:sz w:val="36"/>
          <w:szCs w:val="36"/>
        </w:rPr>
      </w:pPr>
    </w:p>
    <w:p w14:paraId="5F81C364" w14:textId="1031B377" w:rsidR="00D13335" w:rsidRDefault="00D13335">
      <w:pPr>
        <w:spacing w:after="160" w:line="259" w:lineRule="auto"/>
        <w:ind w:left="0" w:right="0" w:firstLine="0"/>
        <w:jc w:val="left"/>
        <w:rPr>
          <w:b/>
          <w:color w:val="538135" w:themeColor="accent6" w:themeShade="BF"/>
          <w:sz w:val="36"/>
          <w:szCs w:val="36"/>
        </w:rPr>
      </w:pPr>
    </w:p>
    <w:p w14:paraId="5DBE916E" w14:textId="72DE0173" w:rsidR="00D13335" w:rsidRDefault="00D13335">
      <w:pPr>
        <w:spacing w:after="160" w:line="259" w:lineRule="auto"/>
        <w:ind w:left="0" w:right="0" w:firstLine="0"/>
        <w:jc w:val="left"/>
        <w:rPr>
          <w:b/>
          <w:color w:val="538135" w:themeColor="accent6" w:themeShade="BF"/>
          <w:sz w:val="36"/>
          <w:szCs w:val="36"/>
        </w:rPr>
      </w:pPr>
    </w:p>
    <w:p w14:paraId="49EA8679" w14:textId="4535A6CD" w:rsidR="00D13335" w:rsidRDefault="00D13335">
      <w:pPr>
        <w:spacing w:after="160" w:line="259" w:lineRule="auto"/>
        <w:ind w:left="0" w:right="0" w:firstLine="0"/>
        <w:jc w:val="left"/>
        <w:rPr>
          <w:b/>
          <w:color w:val="538135" w:themeColor="accent6" w:themeShade="BF"/>
          <w:sz w:val="36"/>
          <w:szCs w:val="36"/>
        </w:rPr>
      </w:pPr>
    </w:p>
    <w:p w14:paraId="67EED588" w14:textId="77777777" w:rsidR="00D13335" w:rsidRDefault="0043722D" w:rsidP="00AC6B7D">
      <w:pPr>
        <w:spacing w:after="160" w:line="259" w:lineRule="auto"/>
        <w:ind w:left="0" w:right="0" w:firstLine="0"/>
        <w:jc w:val="left"/>
        <w:rPr>
          <w:color w:val="538135" w:themeColor="accent6" w:themeShade="BF"/>
          <w:sz w:val="28"/>
          <w:szCs w:val="28"/>
        </w:rPr>
      </w:pPr>
      <w:r w:rsidRPr="00E4735D">
        <w:rPr>
          <w:color w:val="538135" w:themeColor="accent6" w:themeShade="BF"/>
          <w:sz w:val="28"/>
          <w:szCs w:val="28"/>
        </w:rPr>
        <w:t>U Dražicama, ožujak 20</w:t>
      </w:r>
      <w:r w:rsidR="00D31A75">
        <w:rPr>
          <w:color w:val="538135" w:themeColor="accent6" w:themeShade="BF"/>
          <w:sz w:val="28"/>
          <w:szCs w:val="28"/>
        </w:rPr>
        <w:t>21</w:t>
      </w:r>
      <w:r w:rsidRPr="00E4735D">
        <w:rPr>
          <w:color w:val="538135" w:themeColor="accent6" w:themeShade="BF"/>
          <w:sz w:val="28"/>
          <w:szCs w:val="28"/>
        </w:rPr>
        <w:t xml:space="preserve">. </w:t>
      </w:r>
    </w:p>
    <w:p w14:paraId="401812E2" w14:textId="41BB1BC4" w:rsidR="00D13335" w:rsidRDefault="00D13335" w:rsidP="00AC6B7D">
      <w:pPr>
        <w:spacing w:after="160" w:line="259" w:lineRule="auto"/>
        <w:ind w:left="0" w:right="0" w:firstLine="0"/>
        <w:jc w:val="left"/>
        <w:rPr>
          <w:b/>
          <w:color w:val="538135" w:themeColor="accent6" w:themeShade="BF"/>
          <w:sz w:val="28"/>
          <w:szCs w:val="28"/>
        </w:rPr>
      </w:pPr>
    </w:p>
    <w:p w14:paraId="42251634" w14:textId="77777777" w:rsidR="00D13335" w:rsidRDefault="00D13335" w:rsidP="00AC6B7D">
      <w:pPr>
        <w:spacing w:after="160" w:line="259" w:lineRule="auto"/>
        <w:ind w:left="0" w:right="0" w:firstLine="0"/>
        <w:jc w:val="left"/>
        <w:rPr>
          <w:b/>
          <w:color w:val="538135" w:themeColor="accent6" w:themeShade="BF"/>
          <w:sz w:val="28"/>
          <w:szCs w:val="28"/>
        </w:rPr>
      </w:pPr>
    </w:p>
    <w:p w14:paraId="04CD10F1" w14:textId="5082AC47" w:rsidR="00AC6B7D" w:rsidRDefault="00AC6B7D" w:rsidP="00AC6B7D">
      <w:pPr>
        <w:spacing w:after="160" w:line="259" w:lineRule="auto"/>
        <w:ind w:left="0" w:right="0" w:firstLine="0"/>
        <w:jc w:val="left"/>
        <w:rPr>
          <w:color w:val="538135" w:themeColor="accent6" w:themeShade="BF"/>
          <w:sz w:val="36"/>
          <w:szCs w:val="36"/>
        </w:rPr>
      </w:pPr>
      <w:r w:rsidRPr="00E4735D">
        <w:rPr>
          <w:b/>
          <w:color w:val="538135" w:themeColor="accent6" w:themeShade="BF"/>
          <w:sz w:val="36"/>
          <w:szCs w:val="36"/>
        </w:rPr>
        <w:t>S A D R Ž A J</w:t>
      </w:r>
      <w:r w:rsidRPr="00E4735D">
        <w:rPr>
          <w:color w:val="538135" w:themeColor="accent6" w:themeShade="BF"/>
          <w:sz w:val="36"/>
          <w:szCs w:val="36"/>
        </w:rPr>
        <w:t xml:space="preserve">   </w:t>
      </w:r>
    </w:p>
    <w:tbl>
      <w:tblPr>
        <w:tblStyle w:val="Reetkatablic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83"/>
        <w:gridCol w:w="1686"/>
      </w:tblGrid>
      <w:tr w:rsidR="00AC6B7D" w:rsidRPr="00AF0F8B" w14:paraId="7BFBF033" w14:textId="77777777" w:rsidTr="00A92EE7">
        <w:tc>
          <w:tcPr>
            <w:tcW w:w="7783" w:type="dxa"/>
          </w:tcPr>
          <w:p w14:paraId="53458ADD" w14:textId="77777777" w:rsidR="00AC6B7D" w:rsidRPr="00D33980" w:rsidRDefault="00AC6B7D" w:rsidP="00AC6B7D">
            <w:pPr>
              <w:pStyle w:val="Odlomakpopisa"/>
              <w:numPr>
                <w:ilvl w:val="0"/>
                <w:numId w:val="2"/>
              </w:numPr>
              <w:spacing w:before="120" w:after="0" w:line="240" w:lineRule="auto"/>
              <w:ind w:right="0"/>
              <w:jc w:val="left"/>
              <w:rPr>
                <w:b/>
              </w:rPr>
            </w:pPr>
            <w:bookmarkStart w:id="0" w:name="_Hlk36550485"/>
            <w:r w:rsidRPr="00D33980">
              <w:rPr>
                <w:b/>
              </w:rPr>
              <w:t xml:space="preserve">UVOD </w:t>
            </w:r>
          </w:p>
        </w:tc>
        <w:tc>
          <w:tcPr>
            <w:tcW w:w="1686" w:type="dxa"/>
          </w:tcPr>
          <w:p w14:paraId="2DED199A" w14:textId="6AF37DBB" w:rsidR="00AC6B7D" w:rsidRPr="00AF0F8B" w:rsidRDefault="001A0899" w:rsidP="00D13335">
            <w:pPr>
              <w:spacing w:before="120" w:after="0" w:line="240" w:lineRule="auto"/>
              <w:ind w:left="0" w:right="0" w:firstLine="0"/>
              <w:jc w:val="center"/>
            </w:pPr>
            <w:r>
              <w:t>4</w:t>
            </w:r>
          </w:p>
        </w:tc>
      </w:tr>
      <w:tr w:rsidR="00AC6B7D" w:rsidRPr="00AF0F8B" w14:paraId="3C5D0813" w14:textId="77777777" w:rsidTr="00A92EE7">
        <w:tc>
          <w:tcPr>
            <w:tcW w:w="7783" w:type="dxa"/>
          </w:tcPr>
          <w:p w14:paraId="0B3ACAC5" w14:textId="77777777" w:rsidR="00AC6B7D" w:rsidRPr="00D33980" w:rsidRDefault="00AC6B7D" w:rsidP="001A0899">
            <w:pPr>
              <w:pStyle w:val="Odlomakpopisa"/>
              <w:numPr>
                <w:ilvl w:val="0"/>
                <w:numId w:val="2"/>
              </w:numPr>
              <w:spacing w:before="60" w:after="0" w:line="240" w:lineRule="auto"/>
              <w:ind w:right="0" w:hanging="357"/>
              <w:jc w:val="left"/>
              <w:rPr>
                <w:b/>
              </w:rPr>
            </w:pPr>
            <w:r w:rsidRPr="00D33980">
              <w:rPr>
                <w:b/>
              </w:rPr>
              <w:t xml:space="preserve">OSNOVNI PODACI O OPĆINI JELENJE </w:t>
            </w:r>
          </w:p>
          <w:p w14:paraId="69818CF4" w14:textId="77777777" w:rsidR="00AC6B7D" w:rsidRDefault="00AC6B7D" w:rsidP="001A0899">
            <w:pPr>
              <w:pStyle w:val="Odlomakpopisa"/>
              <w:numPr>
                <w:ilvl w:val="1"/>
                <w:numId w:val="2"/>
              </w:numPr>
              <w:spacing w:before="60" w:after="0" w:line="240" w:lineRule="auto"/>
              <w:ind w:left="1083" w:right="0" w:hanging="357"/>
              <w:jc w:val="left"/>
            </w:pPr>
            <w:r>
              <w:t>Površina na kojoj se Općina Jelenje prostire</w:t>
            </w:r>
          </w:p>
          <w:p w14:paraId="2A095EFC" w14:textId="77777777" w:rsidR="00AC6B7D" w:rsidRDefault="00AC6B7D" w:rsidP="001A0899">
            <w:pPr>
              <w:pStyle w:val="Odlomakpopisa"/>
              <w:numPr>
                <w:ilvl w:val="1"/>
                <w:numId w:val="2"/>
              </w:numPr>
              <w:spacing w:before="60" w:after="0" w:line="240" w:lineRule="auto"/>
              <w:ind w:left="1083" w:right="0" w:hanging="357"/>
              <w:jc w:val="left"/>
            </w:pPr>
            <w:r>
              <w:t>Broj stanovnika</w:t>
            </w:r>
          </w:p>
          <w:p w14:paraId="448DA411" w14:textId="77777777" w:rsidR="00AC6B7D" w:rsidRDefault="00AC6B7D" w:rsidP="001A0899">
            <w:pPr>
              <w:pStyle w:val="Odlomakpopisa"/>
              <w:numPr>
                <w:ilvl w:val="1"/>
                <w:numId w:val="2"/>
              </w:numPr>
              <w:spacing w:before="60" w:after="0" w:line="240" w:lineRule="auto"/>
              <w:ind w:left="1083" w:right="0" w:hanging="357"/>
              <w:jc w:val="left"/>
            </w:pPr>
            <w:r>
              <w:t>Naziv i broj naselja</w:t>
            </w:r>
          </w:p>
          <w:p w14:paraId="08DBF4B3" w14:textId="77777777" w:rsidR="00AC6B7D" w:rsidRPr="00AF0F8B" w:rsidRDefault="00AC6B7D" w:rsidP="001A0899">
            <w:pPr>
              <w:pStyle w:val="Odlomakpopisa"/>
              <w:numPr>
                <w:ilvl w:val="1"/>
                <w:numId w:val="2"/>
              </w:numPr>
              <w:spacing w:before="60" w:after="120" w:line="240" w:lineRule="auto"/>
              <w:ind w:left="1083" w:right="0" w:hanging="357"/>
              <w:jc w:val="left"/>
            </w:pPr>
            <w:r>
              <w:t>Komunalno društvo koje sakuplja otpad na području Općine</w:t>
            </w:r>
          </w:p>
        </w:tc>
        <w:tc>
          <w:tcPr>
            <w:tcW w:w="1686" w:type="dxa"/>
          </w:tcPr>
          <w:p w14:paraId="7947264E" w14:textId="73E2D55A" w:rsidR="00AC6B7D" w:rsidRDefault="001A0899" w:rsidP="001A0899">
            <w:pPr>
              <w:spacing w:before="120" w:after="0" w:line="240" w:lineRule="auto"/>
              <w:ind w:left="0" w:right="0" w:firstLine="0"/>
              <w:jc w:val="center"/>
            </w:pPr>
            <w:r>
              <w:t>5</w:t>
            </w:r>
          </w:p>
          <w:p w14:paraId="601FE10B" w14:textId="42094CDF" w:rsidR="001A0899" w:rsidRDefault="001A0899" w:rsidP="001A0899">
            <w:pPr>
              <w:spacing w:after="0" w:line="240" w:lineRule="auto"/>
              <w:ind w:left="0" w:right="0" w:firstLine="0"/>
              <w:jc w:val="center"/>
            </w:pPr>
            <w:r>
              <w:t>5</w:t>
            </w:r>
          </w:p>
          <w:p w14:paraId="39956FC7" w14:textId="4E74B360" w:rsidR="00AC6B7D" w:rsidRDefault="001A0899" w:rsidP="001A0899">
            <w:pPr>
              <w:spacing w:after="0" w:line="240" w:lineRule="auto"/>
              <w:ind w:left="0" w:right="0" w:firstLine="0"/>
              <w:jc w:val="center"/>
            </w:pPr>
            <w:r>
              <w:t>5</w:t>
            </w:r>
          </w:p>
          <w:p w14:paraId="34EDFF6F" w14:textId="4C5DE4EE" w:rsidR="00AC6B7D" w:rsidRDefault="001A0899" w:rsidP="001A0899">
            <w:pPr>
              <w:spacing w:after="0" w:line="240" w:lineRule="auto"/>
              <w:ind w:left="0" w:right="0" w:firstLine="0"/>
              <w:jc w:val="center"/>
            </w:pPr>
            <w:r>
              <w:t>6</w:t>
            </w:r>
          </w:p>
          <w:p w14:paraId="5785A021" w14:textId="70EA5FD7" w:rsidR="00AC6B7D" w:rsidRPr="00AF0F8B" w:rsidRDefault="001A0899" w:rsidP="001A0899">
            <w:pPr>
              <w:spacing w:after="0" w:line="240" w:lineRule="auto"/>
              <w:ind w:left="0" w:right="0" w:firstLine="0"/>
              <w:jc w:val="center"/>
            </w:pPr>
            <w:r>
              <w:t>7</w:t>
            </w:r>
          </w:p>
        </w:tc>
      </w:tr>
      <w:tr w:rsidR="00AC6B7D" w:rsidRPr="00AF0F8B" w14:paraId="54F85E88" w14:textId="77777777" w:rsidTr="00A92EE7">
        <w:tc>
          <w:tcPr>
            <w:tcW w:w="7783" w:type="dxa"/>
          </w:tcPr>
          <w:p w14:paraId="580BA4EE" w14:textId="77777777" w:rsidR="00AC6B7D" w:rsidRPr="00D33980" w:rsidRDefault="00AC6B7D" w:rsidP="00AC6B7D">
            <w:pPr>
              <w:pStyle w:val="Odlomakpopisa"/>
              <w:numPr>
                <w:ilvl w:val="0"/>
                <w:numId w:val="2"/>
              </w:numPr>
              <w:spacing w:before="120" w:after="0" w:line="240" w:lineRule="auto"/>
              <w:ind w:right="0"/>
              <w:jc w:val="left"/>
              <w:rPr>
                <w:b/>
              </w:rPr>
            </w:pPr>
            <w:r w:rsidRPr="00D33980">
              <w:rPr>
                <w:b/>
              </w:rPr>
              <w:t xml:space="preserve">NAČELA I CILJEVI IZ PROPISA KOJIM SE UREĐUJE GOSPODARENJE OTPADOM </w:t>
            </w:r>
          </w:p>
          <w:p w14:paraId="51C32B1B" w14:textId="77777777" w:rsidR="00AC6B7D" w:rsidRDefault="00AC6B7D" w:rsidP="00AC6B7D">
            <w:pPr>
              <w:pStyle w:val="Odlomakpopisa"/>
              <w:numPr>
                <w:ilvl w:val="1"/>
                <w:numId w:val="2"/>
              </w:numPr>
              <w:spacing w:before="120" w:after="0" w:line="240" w:lineRule="auto"/>
              <w:ind w:right="0"/>
              <w:jc w:val="left"/>
            </w:pPr>
            <w:r>
              <w:t>Načela gospodarenja otpadom</w:t>
            </w:r>
          </w:p>
          <w:p w14:paraId="4759932F" w14:textId="77777777" w:rsidR="00AC6B7D" w:rsidRPr="00AF0F8B" w:rsidRDefault="00AC6B7D" w:rsidP="001A0899">
            <w:pPr>
              <w:pStyle w:val="Odlomakpopisa"/>
              <w:numPr>
                <w:ilvl w:val="1"/>
                <w:numId w:val="2"/>
              </w:numPr>
              <w:spacing w:before="120" w:after="120" w:line="240" w:lineRule="auto"/>
              <w:ind w:left="1077" w:right="0" w:hanging="357"/>
              <w:jc w:val="left"/>
            </w:pPr>
            <w:r>
              <w:t>Ciljevi gospodarenja otpadom</w:t>
            </w:r>
          </w:p>
        </w:tc>
        <w:tc>
          <w:tcPr>
            <w:tcW w:w="1686" w:type="dxa"/>
          </w:tcPr>
          <w:p w14:paraId="52704CE3" w14:textId="1CCFC246" w:rsidR="00AC6B7D" w:rsidRDefault="001A0899" w:rsidP="001A0899">
            <w:pPr>
              <w:spacing w:before="120" w:after="0" w:line="240" w:lineRule="auto"/>
              <w:ind w:left="0" w:right="0" w:firstLine="0"/>
              <w:jc w:val="center"/>
            </w:pPr>
            <w:r>
              <w:t>8</w:t>
            </w:r>
          </w:p>
          <w:p w14:paraId="39428000" w14:textId="77777777" w:rsidR="00AC6B7D" w:rsidRDefault="00AC6B7D" w:rsidP="00D13335">
            <w:pPr>
              <w:spacing w:after="0" w:line="240" w:lineRule="auto"/>
              <w:ind w:left="0" w:right="0" w:firstLine="0"/>
              <w:jc w:val="center"/>
            </w:pPr>
          </w:p>
          <w:p w14:paraId="47354A2E" w14:textId="28033F2E" w:rsidR="00AC6B7D" w:rsidRDefault="001A0899" w:rsidP="00D13335">
            <w:pPr>
              <w:spacing w:after="0" w:line="240" w:lineRule="auto"/>
              <w:ind w:left="0" w:right="0" w:firstLine="0"/>
              <w:jc w:val="center"/>
            </w:pPr>
            <w:r>
              <w:t>8</w:t>
            </w:r>
          </w:p>
          <w:p w14:paraId="626B99CE" w14:textId="5C908117" w:rsidR="00AC6B7D" w:rsidRPr="00AF0F8B" w:rsidRDefault="001A0899" w:rsidP="00D13335">
            <w:pPr>
              <w:spacing w:after="0" w:line="240" w:lineRule="auto"/>
              <w:ind w:left="0" w:right="0" w:firstLine="0"/>
              <w:jc w:val="center"/>
            </w:pPr>
            <w:r>
              <w:t>9</w:t>
            </w:r>
          </w:p>
        </w:tc>
      </w:tr>
      <w:tr w:rsidR="00AC6B7D" w:rsidRPr="00AF0F8B" w14:paraId="75FA7989" w14:textId="77777777" w:rsidTr="00A92EE7">
        <w:tc>
          <w:tcPr>
            <w:tcW w:w="7783" w:type="dxa"/>
          </w:tcPr>
          <w:p w14:paraId="574F7A6C" w14:textId="77777777" w:rsidR="00AC6B7D" w:rsidRPr="00D33980" w:rsidRDefault="00AC6B7D" w:rsidP="00AC6B7D">
            <w:pPr>
              <w:pStyle w:val="Odlomakpopisa"/>
              <w:numPr>
                <w:ilvl w:val="0"/>
                <w:numId w:val="2"/>
              </w:numPr>
              <w:spacing w:before="120" w:after="0" w:line="240" w:lineRule="auto"/>
              <w:ind w:right="0"/>
              <w:jc w:val="left"/>
              <w:rPr>
                <w:b/>
              </w:rPr>
            </w:pPr>
            <w:r w:rsidRPr="00D33980">
              <w:rPr>
                <w:b/>
              </w:rPr>
              <w:t>OBVEZE U GOPODARENJU OTPADOM NA LOKALNOJ RAZINI KOJE PROIZLAZE IZ PROPISA</w:t>
            </w:r>
          </w:p>
          <w:p w14:paraId="1F18541B" w14:textId="77777777" w:rsidR="00AC6B7D" w:rsidRDefault="00AC6B7D" w:rsidP="00AC6B7D">
            <w:pPr>
              <w:pStyle w:val="Odlomakpopisa"/>
              <w:numPr>
                <w:ilvl w:val="1"/>
                <w:numId w:val="2"/>
              </w:numPr>
              <w:spacing w:before="120" w:after="0" w:line="240" w:lineRule="auto"/>
              <w:ind w:right="0"/>
              <w:jc w:val="left"/>
            </w:pPr>
            <w:r>
              <w:t>Obveze Općine Jelenje</w:t>
            </w:r>
          </w:p>
          <w:p w14:paraId="035F659B" w14:textId="77777777" w:rsidR="00AC6B7D" w:rsidRDefault="00AC6B7D" w:rsidP="00AC6B7D">
            <w:pPr>
              <w:pStyle w:val="Odlomakpopisa"/>
              <w:numPr>
                <w:ilvl w:val="1"/>
                <w:numId w:val="2"/>
              </w:numPr>
              <w:spacing w:before="120" w:after="0" w:line="240" w:lineRule="auto"/>
              <w:ind w:right="0"/>
              <w:jc w:val="left"/>
            </w:pPr>
            <w:r>
              <w:t>Obveze općinskog načelnika</w:t>
            </w:r>
          </w:p>
          <w:p w14:paraId="7DC99DF5" w14:textId="77777777" w:rsidR="00AC6B7D" w:rsidRPr="00AF0F8B" w:rsidRDefault="00AC6B7D" w:rsidP="001A0899">
            <w:pPr>
              <w:pStyle w:val="Odlomakpopisa"/>
              <w:numPr>
                <w:ilvl w:val="1"/>
                <w:numId w:val="2"/>
              </w:numPr>
              <w:spacing w:before="120" w:after="120" w:line="240" w:lineRule="auto"/>
              <w:ind w:left="1077" w:right="0" w:hanging="357"/>
              <w:jc w:val="left"/>
            </w:pPr>
            <w:r>
              <w:t>Analiza realiziranih obveza</w:t>
            </w:r>
          </w:p>
        </w:tc>
        <w:tc>
          <w:tcPr>
            <w:tcW w:w="1686" w:type="dxa"/>
          </w:tcPr>
          <w:p w14:paraId="7690CB2A" w14:textId="7BD9BCB5" w:rsidR="00AC6B7D" w:rsidRDefault="00AC6B7D" w:rsidP="001A0899">
            <w:pPr>
              <w:spacing w:before="120" w:after="0" w:line="240" w:lineRule="auto"/>
              <w:ind w:left="0" w:right="0" w:firstLine="0"/>
              <w:jc w:val="center"/>
            </w:pPr>
            <w:r>
              <w:t>1</w:t>
            </w:r>
            <w:r w:rsidR="001A0899">
              <w:t>0</w:t>
            </w:r>
          </w:p>
          <w:p w14:paraId="7A2730EC" w14:textId="77777777" w:rsidR="001A0899" w:rsidRDefault="001A0899" w:rsidP="00D13335">
            <w:pPr>
              <w:spacing w:after="0" w:line="240" w:lineRule="auto"/>
              <w:ind w:left="0" w:right="0" w:firstLine="0"/>
              <w:jc w:val="center"/>
            </w:pPr>
          </w:p>
          <w:p w14:paraId="2BCEF8A1" w14:textId="2B7C11A7" w:rsidR="00AC6B7D" w:rsidRDefault="00AC6B7D" w:rsidP="00D13335">
            <w:pPr>
              <w:spacing w:after="0" w:line="240" w:lineRule="auto"/>
              <w:ind w:left="0" w:right="0" w:firstLine="0"/>
              <w:jc w:val="center"/>
            </w:pPr>
            <w:r>
              <w:t>1</w:t>
            </w:r>
            <w:r w:rsidR="001A0899">
              <w:t>0</w:t>
            </w:r>
          </w:p>
          <w:p w14:paraId="3E250165" w14:textId="02F68774" w:rsidR="00AC6B7D" w:rsidRDefault="00AC6B7D" w:rsidP="00D13335">
            <w:pPr>
              <w:spacing w:after="0" w:line="240" w:lineRule="auto"/>
              <w:ind w:left="0" w:right="0" w:firstLine="0"/>
              <w:jc w:val="center"/>
            </w:pPr>
            <w:r>
              <w:t>1</w:t>
            </w:r>
            <w:r w:rsidR="001A0899">
              <w:t>3</w:t>
            </w:r>
          </w:p>
          <w:p w14:paraId="2CB34F6B" w14:textId="77777777" w:rsidR="00AC6B7D" w:rsidRPr="00AF0F8B" w:rsidRDefault="00AC6B7D" w:rsidP="00D13335">
            <w:pPr>
              <w:spacing w:after="0" w:line="240" w:lineRule="auto"/>
              <w:ind w:left="0" w:right="0" w:firstLine="0"/>
              <w:jc w:val="center"/>
            </w:pPr>
          </w:p>
        </w:tc>
      </w:tr>
      <w:tr w:rsidR="00AC6B7D" w:rsidRPr="00AF0F8B" w14:paraId="419B5D01" w14:textId="77777777" w:rsidTr="00A92EE7">
        <w:tc>
          <w:tcPr>
            <w:tcW w:w="7783" w:type="dxa"/>
          </w:tcPr>
          <w:p w14:paraId="2515696B" w14:textId="77777777" w:rsidR="00AC6B7D" w:rsidRPr="00D33980" w:rsidRDefault="00AC6B7D" w:rsidP="00AC6B7D">
            <w:pPr>
              <w:pStyle w:val="Odlomakpopisa"/>
              <w:numPr>
                <w:ilvl w:val="0"/>
                <w:numId w:val="2"/>
              </w:numPr>
              <w:spacing w:before="120" w:after="0" w:line="240" w:lineRule="auto"/>
              <w:ind w:right="0"/>
              <w:jc w:val="left"/>
              <w:rPr>
                <w:b/>
              </w:rPr>
            </w:pPr>
            <w:r w:rsidRPr="00D33980">
              <w:rPr>
                <w:b/>
              </w:rPr>
              <w:t>PLAN GOSPODARENJA OTPADOM</w:t>
            </w:r>
          </w:p>
          <w:p w14:paraId="4179F008" w14:textId="77777777" w:rsidR="00AC6B7D" w:rsidRDefault="00AC6B7D" w:rsidP="00AC6B7D">
            <w:pPr>
              <w:pStyle w:val="Odlomakpopisa"/>
              <w:numPr>
                <w:ilvl w:val="1"/>
                <w:numId w:val="2"/>
              </w:numPr>
              <w:spacing w:before="120" w:after="0" w:line="240" w:lineRule="auto"/>
              <w:ind w:right="0"/>
              <w:jc w:val="left"/>
            </w:pPr>
            <w:r>
              <w:t>Naziv Plana te gdje je Plan objavljen</w:t>
            </w:r>
          </w:p>
          <w:p w14:paraId="06354354" w14:textId="42CC8E22" w:rsidR="00AC6B7D" w:rsidRPr="00F869BE" w:rsidRDefault="00AC6B7D" w:rsidP="001A0899">
            <w:pPr>
              <w:pStyle w:val="Odlomakpopisa"/>
              <w:numPr>
                <w:ilvl w:val="1"/>
                <w:numId w:val="2"/>
              </w:numPr>
              <w:spacing w:before="120" w:after="120" w:line="240" w:lineRule="auto"/>
              <w:ind w:left="1077" w:right="0" w:hanging="357"/>
              <w:jc w:val="left"/>
            </w:pPr>
            <w:r>
              <w:t>Ciljevi i mjere iz Plana</w:t>
            </w:r>
          </w:p>
        </w:tc>
        <w:tc>
          <w:tcPr>
            <w:tcW w:w="1686" w:type="dxa"/>
          </w:tcPr>
          <w:p w14:paraId="44649228" w14:textId="7C034CB4" w:rsidR="00AC6B7D" w:rsidRDefault="00AC6B7D" w:rsidP="001A0899">
            <w:pPr>
              <w:spacing w:before="120" w:after="0" w:line="240" w:lineRule="auto"/>
              <w:ind w:left="0" w:right="0" w:firstLine="0"/>
              <w:jc w:val="center"/>
            </w:pPr>
            <w:r>
              <w:t>2</w:t>
            </w:r>
            <w:r w:rsidR="001A0899">
              <w:t>1</w:t>
            </w:r>
          </w:p>
          <w:p w14:paraId="6147DB8D" w14:textId="14074E2D" w:rsidR="00AC6B7D" w:rsidRDefault="00AC6B7D" w:rsidP="00D13335">
            <w:pPr>
              <w:spacing w:after="0" w:line="240" w:lineRule="auto"/>
              <w:ind w:left="0" w:right="0" w:firstLine="0"/>
              <w:jc w:val="center"/>
            </w:pPr>
            <w:r>
              <w:t>2</w:t>
            </w:r>
            <w:r w:rsidR="001A0899">
              <w:t>1</w:t>
            </w:r>
          </w:p>
          <w:p w14:paraId="563EC86A" w14:textId="6A6BC0B3" w:rsidR="00AC6B7D" w:rsidRPr="00AF0F8B" w:rsidRDefault="00AC6B7D" w:rsidP="001A0899">
            <w:pPr>
              <w:spacing w:after="0" w:line="240" w:lineRule="auto"/>
              <w:ind w:left="0" w:right="0" w:firstLine="0"/>
              <w:jc w:val="center"/>
            </w:pPr>
            <w:r>
              <w:t>2</w:t>
            </w:r>
            <w:r w:rsidR="001A0899">
              <w:t>2</w:t>
            </w:r>
          </w:p>
        </w:tc>
      </w:tr>
      <w:tr w:rsidR="00AC6B7D" w:rsidRPr="00AF0F8B" w14:paraId="4E880FD6" w14:textId="77777777" w:rsidTr="00A92EE7">
        <w:tc>
          <w:tcPr>
            <w:tcW w:w="7783" w:type="dxa"/>
          </w:tcPr>
          <w:p w14:paraId="004BC8AF" w14:textId="77777777" w:rsidR="00AC6B7D" w:rsidRPr="00D33980" w:rsidRDefault="00AC6B7D" w:rsidP="00AC6B7D">
            <w:pPr>
              <w:pStyle w:val="Odlomakpopisa"/>
              <w:numPr>
                <w:ilvl w:val="0"/>
                <w:numId w:val="2"/>
              </w:numPr>
              <w:spacing w:before="120" w:after="0" w:line="240" w:lineRule="auto"/>
              <w:ind w:right="0"/>
              <w:jc w:val="left"/>
              <w:rPr>
                <w:b/>
              </w:rPr>
            </w:pPr>
            <w:r w:rsidRPr="00D33980">
              <w:rPr>
                <w:b/>
              </w:rPr>
              <w:t>ANALIZA I OCJENA STANJA GOSPODARENJA OTPADOM NA PODRUČJU OPĆINE JELENJE</w:t>
            </w:r>
          </w:p>
          <w:p w14:paraId="765E8277" w14:textId="77777777" w:rsidR="00AC6B7D" w:rsidRDefault="00AC6B7D" w:rsidP="00AC6B7D">
            <w:pPr>
              <w:pStyle w:val="Odlomakpopisa"/>
              <w:numPr>
                <w:ilvl w:val="1"/>
                <w:numId w:val="2"/>
              </w:numPr>
              <w:spacing w:before="120" w:after="0" w:line="240" w:lineRule="auto"/>
              <w:ind w:right="0"/>
              <w:jc w:val="left"/>
            </w:pPr>
            <w:r>
              <w:t>Sustav prikupljanja proizvodnog otpada iz kućanstva</w:t>
            </w:r>
          </w:p>
          <w:p w14:paraId="22C00579" w14:textId="77777777" w:rsidR="00AC6B7D" w:rsidRDefault="00AC6B7D" w:rsidP="00AC6B7D">
            <w:pPr>
              <w:pStyle w:val="Odlomakpopisa"/>
              <w:numPr>
                <w:ilvl w:val="1"/>
                <w:numId w:val="2"/>
              </w:numPr>
              <w:spacing w:before="120" w:after="0" w:line="240" w:lineRule="auto"/>
              <w:ind w:right="0"/>
              <w:jc w:val="left"/>
            </w:pPr>
            <w:r>
              <w:t>Podaci o sakupljenom otpadu</w:t>
            </w:r>
          </w:p>
          <w:p w14:paraId="3B9EA695" w14:textId="77777777" w:rsidR="00AC6B7D" w:rsidRDefault="00AC6B7D" w:rsidP="00AC6B7D">
            <w:pPr>
              <w:pStyle w:val="Odlomakpopisa"/>
              <w:numPr>
                <w:ilvl w:val="1"/>
                <w:numId w:val="2"/>
              </w:numPr>
              <w:spacing w:before="120" w:after="0" w:line="240" w:lineRule="auto"/>
              <w:ind w:right="0"/>
              <w:jc w:val="left"/>
            </w:pPr>
            <w:r>
              <w:t>Proizvodni otpad</w:t>
            </w:r>
          </w:p>
          <w:p w14:paraId="506981BD" w14:textId="77777777" w:rsidR="00AC6B7D" w:rsidRPr="00F869BE" w:rsidRDefault="00AC6B7D" w:rsidP="00D13335">
            <w:pPr>
              <w:pStyle w:val="Odlomakpopisa"/>
              <w:spacing w:before="120" w:after="0" w:line="240" w:lineRule="auto"/>
              <w:ind w:left="1080" w:right="0" w:firstLine="0"/>
              <w:jc w:val="left"/>
            </w:pPr>
          </w:p>
        </w:tc>
        <w:tc>
          <w:tcPr>
            <w:tcW w:w="1686" w:type="dxa"/>
          </w:tcPr>
          <w:p w14:paraId="5A62D42C" w14:textId="6756EBA4" w:rsidR="00AC6B7D" w:rsidRDefault="00AC6B7D" w:rsidP="001A0899">
            <w:pPr>
              <w:spacing w:before="120" w:after="0" w:line="240" w:lineRule="auto"/>
              <w:ind w:left="0" w:right="0" w:firstLine="0"/>
              <w:jc w:val="center"/>
            </w:pPr>
            <w:r>
              <w:t>2</w:t>
            </w:r>
            <w:r w:rsidR="001A0899">
              <w:t>4</w:t>
            </w:r>
          </w:p>
          <w:p w14:paraId="70B3E856" w14:textId="77777777" w:rsidR="001A0899" w:rsidRDefault="001A0899" w:rsidP="00D13335">
            <w:pPr>
              <w:spacing w:after="0" w:line="240" w:lineRule="auto"/>
              <w:ind w:left="0" w:right="0" w:firstLine="0"/>
              <w:jc w:val="center"/>
            </w:pPr>
          </w:p>
          <w:p w14:paraId="1C728736" w14:textId="14F406C1" w:rsidR="00AC6B7D" w:rsidRDefault="00AC6B7D" w:rsidP="00D13335">
            <w:pPr>
              <w:spacing w:after="0" w:line="240" w:lineRule="auto"/>
              <w:ind w:left="0" w:right="0" w:firstLine="0"/>
              <w:jc w:val="center"/>
            </w:pPr>
            <w:r>
              <w:t>2</w:t>
            </w:r>
            <w:r w:rsidR="001A0899">
              <w:t>4</w:t>
            </w:r>
          </w:p>
          <w:p w14:paraId="70B9D351" w14:textId="1BF71B55" w:rsidR="00AC6B7D" w:rsidRDefault="001A0899" w:rsidP="00D13335">
            <w:pPr>
              <w:spacing w:after="0" w:line="240" w:lineRule="auto"/>
              <w:ind w:left="0" w:right="0" w:firstLine="0"/>
              <w:jc w:val="center"/>
            </w:pPr>
            <w:r>
              <w:t>27</w:t>
            </w:r>
          </w:p>
          <w:p w14:paraId="71E040C7" w14:textId="08CB5653" w:rsidR="001A0899" w:rsidRDefault="001A0899" w:rsidP="00D13335">
            <w:pPr>
              <w:spacing w:after="0" w:line="240" w:lineRule="auto"/>
              <w:ind w:left="0" w:right="0" w:firstLine="0"/>
              <w:jc w:val="center"/>
            </w:pPr>
            <w:r>
              <w:t>31</w:t>
            </w:r>
          </w:p>
          <w:p w14:paraId="23ECCD2D" w14:textId="77777777" w:rsidR="00AC6B7D" w:rsidRPr="00AF0F8B" w:rsidRDefault="00AC6B7D" w:rsidP="00D13335">
            <w:pPr>
              <w:spacing w:after="0" w:line="240" w:lineRule="auto"/>
              <w:ind w:left="0" w:right="0" w:firstLine="0"/>
              <w:jc w:val="center"/>
            </w:pPr>
          </w:p>
        </w:tc>
      </w:tr>
      <w:tr w:rsidR="00AC6B7D" w:rsidRPr="00AF0F8B" w14:paraId="207EA8AD" w14:textId="77777777" w:rsidTr="00A92EE7">
        <w:trPr>
          <w:trHeight w:val="3219"/>
        </w:trPr>
        <w:tc>
          <w:tcPr>
            <w:tcW w:w="7783" w:type="dxa"/>
          </w:tcPr>
          <w:p w14:paraId="54D47270" w14:textId="77777777" w:rsidR="00AC6B7D" w:rsidRPr="00D33980" w:rsidRDefault="00AC6B7D" w:rsidP="001A0899">
            <w:pPr>
              <w:pStyle w:val="Odlomakpopisa"/>
              <w:numPr>
                <w:ilvl w:val="0"/>
                <w:numId w:val="2"/>
              </w:numPr>
              <w:spacing w:before="120" w:after="0" w:line="240" w:lineRule="auto"/>
              <w:ind w:left="714" w:right="0" w:hanging="357"/>
              <w:jc w:val="left"/>
              <w:rPr>
                <w:b/>
              </w:rPr>
            </w:pPr>
            <w:r w:rsidRPr="00D33980">
              <w:rPr>
                <w:b/>
              </w:rPr>
              <w:t>OSTVARENE MJERE Z</w:t>
            </w:r>
            <w:r>
              <w:rPr>
                <w:b/>
              </w:rPr>
              <w:t>A</w:t>
            </w:r>
            <w:r w:rsidRPr="00D33980">
              <w:rPr>
                <w:b/>
              </w:rPr>
              <w:t xml:space="preserve"> PROVEDBU PLANA</w:t>
            </w:r>
          </w:p>
          <w:p w14:paraId="75370987" w14:textId="77777777" w:rsidR="00AC6B7D" w:rsidRDefault="00AC6B7D" w:rsidP="00AC6B7D">
            <w:pPr>
              <w:pStyle w:val="Odlomakpopisa"/>
              <w:numPr>
                <w:ilvl w:val="1"/>
                <w:numId w:val="2"/>
              </w:numPr>
              <w:spacing w:before="120" w:after="0" w:line="240" w:lineRule="auto"/>
              <w:ind w:right="0"/>
              <w:jc w:val="left"/>
            </w:pPr>
            <w:r>
              <w:t>Ostvarenje mjera</w:t>
            </w:r>
          </w:p>
          <w:p w14:paraId="5B756DE3" w14:textId="77777777" w:rsidR="00AC6B7D" w:rsidRDefault="00AC6B7D" w:rsidP="00AC6B7D">
            <w:pPr>
              <w:pStyle w:val="Odlomakpopisa"/>
              <w:numPr>
                <w:ilvl w:val="1"/>
                <w:numId w:val="2"/>
              </w:numPr>
              <w:spacing w:before="120" w:after="0" w:line="240" w:lineRule="auto"/>
              <w:ind w:right="0"/>
              <w:jc w:val="left"/>
            </w:pPr>
            <w:r>
              <w:t>Mjere sprečavanja nastanka otpada</w:t>
            </w:r>
          </w:p>
          <w:p w14:paraId="43058265" w14:textId="77777777" w:rsidR="00AC6B7D" w:rsidRDefault="00AC6B7D" w:rsidP="00AC6B7D">
            <w:pPr>
              <w:pStyle w:val="Odlomakpopisa"/>
              <w:numPr>
                <w:ilvl w:val="1"/>
                <w:numId w:val="2"/>
              </w:numPr>
              <w:spacing w:before="120" w:after="0" w:line="240" w:lineRule="auto"/>
              <w:ind w:right="0"/>
              <w:jc w:val="left"/>
            </w:pPr>
            <w:r>
              <w:t>Kućno kompostiranje</w:t>
            </w:r>
          </w:p>
          <w:p w14:paraId="456829DE" w14:textId="77777777" w:rsidR="00AC6B7D" w:rsidRDefault="00AC6B7D" w:rsidP="00AC6B7D">
            <w:pPr>
              <w:pStyle w:val="Odlomakpopisa"/>
              <w:numPr>
                <w:ilvl w:val="1"/>
                <w:numId w:val="2"/>
              </w:numPr>
              <w:spacing w:before="120" w:after="0" w:line="240" w:lineRule="auto"/>
              <w:ind w:right="0"/>
              <w:jc w:val="left"/>
            </w:pPr>
            <w:r>
              <w:t>Oprema  za odvojeno sakupljanje papira, kartona, metala, plastike …</w:t>
            </w:r>
          </w:p>
          <w:p w14:paraId="481B06EF" w14:textId="77777777" w:rsidR="00AC6B7D" w:rsidRDefault="00AC6B7D" w:rsidP="00AC6B7D">
            <w:pPr>
              <w:pStyle w:val="Odlomakpopisa"/>
              <w:numPr>
                <w:ilvl w:val="1"/>
                <w:numId w:val="2"/>
              </w:numPr>
              <w:spacing w:before="120" w:after="0" w:line="240" w:lineRule="auto"/>
              <w:ind w:right="0"/>
              <w:jc w:val="left"/>
            </w:pPr>
            <w:r>
              <w:t>Podaci o postojeće i planirane građevina za gospodarenje otpadom</w:t>
            </w:r>
          </w:p>
          <w:p w14:paraId="4FE5DE22" w14:textId="77777777" w:rsidR="00AC6B7D" w:rsidRDefault="00AC6B7D" w:rsidP="00AC6B7D">
            <w:pPr>
              <w:pStyle w:val="Odlomakpopisa"/>
              <w:numPr>
                <w:ilvl w:val="1"/>
                <w:numId w:val="2"/>
              </w:numPr>
              <w:spacing w:before="120" w:after="0" w:line="240" w:lineRule="auto"/>
              <w:ind w:right="0"/>
              <w:jc w:val="left"/>
            </w:pPr>
            <w:r>
              <w:t xml:space="preserve">Praćenje udjela biorazgradivog otpada u miješanom komunalnom </w:t>
            </w:r>
            <w:proofErr w:type="spellStart"/>
            <w:r>
              <w:t>ot</w:t>
            </w:r>
            <w:proofErr w:type="spellEnd"/>
          </w:p>
          <w:p w14:paraId="408799FD" w14:textId="77777777" w:rsidR="00AC6B7D" w:rsidRDefault="00AC6B7D" w:rsidP="00AC6B7D">
            <w:pPr>
              <w:pStyle w:val="Odlomakpopisa"/>
              <w:numPr>
                <w:ilvl w:val="1"/>
                <w:numId w:val="2"/>
              </w:numPr>
              <w:spacing w:before="120" w:after="0" w:line="240" w:lineRule="auto"/>
              <w:ind w:right="0"/>
              <w:jc w:val="left"/>
            </w:pPr>
            <w:r>
              <w:t>Sustav naplate po količini predanog otpada</w:t>
            </w:r>
          </w:p>
          <w:p w14:paraId="2D2B5E5F" w14:textId="77777777" w:rsidR="00AC6B7D" w:rsidRDefault="00AC6B7D" w:rsidP="00AC6B7D">
            <w:pPr>
              <w:pStyle w:val="Odlomakpopisa"/>
              <w:numPr>
                <w:ilvl w:val="1"/>
                <w:numId w:val="2"/>
              </w:numPr>
              <w:spacing w:before="120" w:after="0" w:line="240" w:lineRule="auto"/>
              <w:ind w:right="0"/>
              <w:jc w:val="left"/>
            </w:pPr>
            <w:r>
              <w:t>Sanacija lokacija onečišćenih otpadom</w:t>
            </w:r>
          </w:p>
          <w:p w14:paraId="73D025B8" w14:textId="77777777" w:rsidR="00AC6B7D" w:rsidRDefault="00AC6B7D" w:rsidP="00AC6B7D">
            <w:pPr>
              <w:pStyle w:val="Odlomakpopisa"/>
              <w:numPr>
                <w:ilvl w:val="1"/>
                <w:numId w:val="2"/>
              </w:numPr>
              <w:spacing w:before="120" w:after="0" w:line="240" w:lineRule="auto"/>
              <w:ind w:right="0"/>
              <w:jc w:val="left"/>
            </w:pPr>
            <w:r>
              <w:t xml:space="preserve"> Podaci o lokacijama odbačenih otpada i njihovom uklanjanju</w:t>
            </w:r>
          </w:p>
          <w:p w14:paraId="5A8C1C1F" w14:textId="202922CF" w:rsidR="00D13335" w:rsidRPr="00F869BE" w:rsidRDefault="00AC6B7D" w:rsidP="00767BF4">
            <w:pPr>
              <w:pStyle w:val="Odlomakpopisa"/>
              <w:numPr>
                <w:ilvl w:val="1"/>
                <w:numId w:val="2"/>
              </w:numPr>
              <w:spacing w:before="120" w:after="0" w:line="240" w:lineRule="auto"/>
              <w:ind w:left="743" w:right="0" w:firstLine="0"/>
              <w:jc w:val="left"/>
            </w:pPr>
            <w:r>
              <w:t>Izobrazno – informativnih aktivnosti</w:t>
            </w:r>
          </w:p>
        </w:tc>
        <w:tc>
          <w:tcPr>
            <w:tcW w:w="1686" w:type="dxa"/>
          </w:tcPr>
          <w:p w14:paraId="0C795E64" w14:textId="5B14D6EE" w:rsidR="00AC6B7D" w:rsidRDefault="00AC6B7D" w:rsidP="001A0899">
            <w:pPr>
              <w:spacing w:before="120" w:after="0" w:line="240" w:lineRule="auto"/>
              <w:ind w:left="0" w:right="0" w:firstLine="0"/>
              <w:jc w:val="center"/>
            </w:pPr>
            <w:r>
              <w:t>3</w:t>
            </w:r>
            <w:r w:rsidR="00BB21DA">
              <w:t>2</w:t>
            </w:r>
          </w:p>
          <w:p w14:paraId="2726E817" w14:textId="56A595FA" w:rsidR="00AC6B7D" w:rsidRDefault="00AC6B7D" w:rsidP="00D13335">
            <w:pPr>
              <w:spacing w:after="0" w:line="240" w:lineRule="auto"/>
              <w:ind w:left="0" w:right="0" w:firstLine="0"/>
              <w:jc w:val="center"/>
            </w:pPr>
            <w:r>
              <w:t>3</w:t>
            </w:r>
            <w:r w:rsidR="00BB21DA">
              <w:t>2</w:t>
            </w:r>
          </w:p>
          <w:p w14:paraId="1AA271F4" w14:textId="6AB41F7F" w:rsidR="00AC6B7D" w:rsidRDefault="00AC6B7D" w:rsidP="00D13335">
            <w:pPr>
              <w:spacing w:after="0" w:line="240" w:lineRule="auto"/>
              <w:ind w:left="0" w:right="0" w:firstLine="0"/>
              <w:jc w:val="center"/>
            </w:pPr>
            <w:r>
              <w:t>3</w:t>
            </w:r>
            <w:r w:rsidR="00BB21DA">
              <w:t>3</w:t>
            </w:r>
          </w:p>
          <w:p w14:paraId="64FA6EF0" w14:textId="1A27FB2F" w:rsidR="00AC6B7D" w:rsidRDefault="00AC6B7D" w:rsidP="00D13335">
            <w:pPr>
              <w:spacing w:after="0" w:line="240" w:lineRule="auto"/>
              <w:ind w:left="0" w:right="0" w:firstLine="0"/>
              <w:jc w:val="center"/>
            </w:pPr>
            <w:r>
              <w:t>3</w:t>
            </w:r>
            <w:r w:rsidR="00BB21DA">
              <w:t>4</w:t>
            </w:r>
          </w:p>
          <w:p w14:paraId="767ECA18" w14:textId="36767AE2" w:rsidR="00AC6B7D" w:rsidRDefault="00AC6B7D" w:rsidP="00D13335">
            <w:pPr>
              <w:spacing w:after="0" w:line="240" w:lineRule="auto"/>
              <w:ind w:left="0" w:right="0" w:firstLine="0"/>
              <w:jc w:val="center"/>
            </w:pPr>
            <w:r>
              <w:t>3</w:t>
            </w:r>
            <w:r w:rsidR="00BB21DA">
              <w:t>4</w:t>
            </w:r>
          </w:p>
          <w:p w14:paraId="791C03E9" w14:textId="2740C434" w:rsidR="00AC6B7D" w:rsidRDefault="00AC6B7D" w:rsidP="00D13335">
            <w:pPr>
              <w:spacing w:after="0" w:line="240" w:lineRule="auto"/>
              <w:ind w:left="0" w:right="0" w:firstLine="0"/>
              <w:jc w:val="center"/>
            </w:pPr>
            <w:r>
              <w:t>3</w:t>
            </w:r>
            <w:r w:rsidR="00BB21DA">
              <w:t>6</w:t>
            </w:r>
          </w:p>
          <w:p w14:paraId="42CEF1F6" w14:textId="1B503EC6" w:rsidR="00AC6B7D" w:rsidRDefault="00BB21DA" w:rsidP="00D13335">
            <w:pPr>
              <w:spacing w:after="0" w:line="240" w:lineRule="auto"/>
              <w:ind w:left="0" w:right="0" w:firstLine="0"/>
              <w:jc w:val="center"/>
            </w:pPr>
            <w:r>
              <w:t>37</w:t>
            </w:r>
          </w:p>
          <w:p w14:paraId="18254F00" w14:textId="56F925B6" w:rsidR="00AC6B7D" w:rsidRDefault="00BB21DA" w:rsidP="00D13335">
            <w:pPr>
              <w:spacing w:after="0" w:line="240" w:lineRule="auto"/>
              <w:ind w:left="0" w:right="0" w:firstLine="0"/>
              <w:jc w:val="center"/>
            </w:pPr>
            <w:r>
              <w:t>38</w:t>
            </w:r>
          </w:p>
          <w:p w14:paraId="6A54644D" w14:textId="541C275A" w:rsidR="00AC6B7D" w:rsidRDefault="00BB21DA" w:rsidP="00D13335">
            <w:pPr>
              <w:spacing w:after="0" w:line="240" w:lineRule="auto"/>
              <w:ind w:left="0" w:right="0" w:firstLine="0"/>
              <w:jc w:val="center"/>
            </w:pPr>
            <w:r>
              <w:t>38</w:t>
            </w:r>
          </w:p>
          <w:p w14:paraId="06267C60" w14:textId="77777777" w:rsidR="00AC6B7D" w:rsidRDefault="00BB21DA" w:rsidP="00767BF4">
            <w:pPr>
              <w:spacing w:after="0" w:line="240" w:lineRule="auto"/>
              <w:ind w:left="0" w:right="0" w:firstLine="0"/>
              <w:jc w:val="center"/>
            </w:pPr>
            <w:r>
              <w:t>39</w:t>
            </w:r>
          </w:p>
          <w:p w14:paraId="28CB761B" w14:textId="39B0F71C" w:rsidR="00BB21DA" w:rsidRPr="00AF0F8B" w:rsidRDefault="00BB21DA" w:rsidP="00767BF4">
            <w:pPr>
              <w:spacing w:after="0" w:line="240" w:lineRule="auto"/>
              <w:ind w:left="0" w:right="0" w:firstLine="0"/>
              <w:jc w:val="center"/>
            </w:pPr>
            <w:r>
              <w:t>44</w:t>
            </w:r>
          </w:p>
        </w:tc>
      </w:tr>
      <w:tr w:rsidR="00AC6B7D" w:rsidRPr="00AF0F8B" w14:paraId="6801F4D8" w14:textId="77777777" w:rsidTr="00A92EE7">
        <w:tc>
          <w:tcPr>
            <w:tcW w:w="7783" w:type="dxa"/>
          </w:tcPr>
          <w:p w14:paraId="3619B789" w14:textId="6436EC8D" w:rsidR="00AC6B7D" w:rsidRPr="00D33980" w:rsidRDefault="00AC6B7D" w:rsidP="00AC6B7D">
            <w:pPr>
              <w:pStyle w:val="Odlomakpopisa"/>
              <w:numPr>
                <w:ilvl w:val="0"/>
                <w:numId w:val="2"/>
              </w:numPr>
              <w:spacing w:before="120" w:after="0" w:line="240" w:lineRule="auto"/>
              <w:ind w:right="0"/>
              <w:jc w:val="left"/>
              <w:rPr>
                <w:b/>
              </w:rPr>
            </w:pPr>
            <w:r w:rsidRPr="00D33980">
              <w:rPr>
                <w:b/>
              </w:rPr>
              <w:t>PREGLED REALIZIRANIH I PLANIRANIH PODATAKA U GOSPODARENJU OTPADOM</w:t>
            </w:r>
          </w:p>
        </w:tc>
        <w:tc>
          <w:tcPr>
            <w:tcW w:w="1686" w:type="dxa"/>
          </w:tcPr>
          <w:p w14:paraId="13A2CF93" w14:textId="34AC803E" w:rsidR="00AC6B7D" w:rsidRDefault="00AC6B7D" w:rsidP="00D13335">
            <w:pPr>
              <w:spacing w:before="120" w:after="0" w:line="240" w:lineRule="auto"/>
              <w:ind w:left="0" w:right="0" w:firstLine="0"/>
              <w:jc w:val="center"/>
            </w:pPr>
            <w:r>
              <w:t>4</w:t>
            </w:r>
            <w:r w:rsidR="00BB21DA">
              <w:t>6</w:t>
            </w:r>
          </w:p>
        </w:tc>
      </w:tr>
      <w:tr w:rsidR="00AC6B7D" w:rsidRPr="00AF0F8B" w14:paraId="2F3ACBDA" w14:textId="77777777" w:rsidTr="00A92EE7">
        <w:trPr>
          <w:trHeight w:val="80"/>
        </w:trPr>
        <w:tc>
          <w:tcPr>
            <w:tcW w:w="7783" w:type="dxa"/>
          </w:tcPr>
          <w:p w14:paraId="2E1AF662" w14:textId="77777777" w:rsidR="00AC6B7D" w:rsidRPr="00D33980" w:rsidRDefault="00AC6B7D" w:rsidP="00AC6B7D">
            <w:pPr>
              <w:pStyle w:val="Odlomakpopisa"/>
              <w:numPr>
                <w:ilvl w:val="0"/>
                <w:numId w:val="2"/>
              </w:numPr>
              <w:spacing w:before="120" w:after="0" w:line="240" w:lineRule="auto"/>
              <w:ind w:right="0"/>
              <w:jc w:val="left"/>
              <w:rPr>
                <w:b/>
              </w:rPr>
            </w:pPr>
            <w:r w:rsidRPr="00D33980">
              <w:rPr>
                <w:b/>
              </w:rPr>
              <w:t>ZAKLJUČAK</w:t>
            </w:r>
          </w:p>
        </w:tc>
        <w:tc>
          <w:tcPr>
            <w:tcW w:w="1686" w:type="dxa"/>
          </w:tcPr>
          <w:p w14:paraId="5B6AE75D" w14:textId="71FE0EFD" w:rsidR="00AC6B7D" w:rsidRDefault="00AC6B7D" w:rsidP="00D13335">
            <w:pPr>
              <w:spacing w:before="120" w:after="0" w:line="240" w:lineRule="auto"/>
              <w:ind w:left="0" w:right="0" w:firstLine="0"/>
              <w:jc w:val="center"/>
            </w:pPr>
            <w:r>
              <w:t>4</w:t>
            </w:r>
            <w:r w:rsidR="00BB21DA">
              <w:t>7</w:t>
            </w:r>
          </w:p>
        </w:tc>
      </w:tr>
      <w:bookmarkEnd w:id="0"/>
    </w:tbl>
    <w:p w14:paraId="285FBC3B" w14:textId="58C8122E" w:rsidR="00777A40" w:rsidRDefault="00777A40" w:rsidP="00777A40">
      <w:pPr>
        <w:spacing w:before="120" w:after="0" w:line="240" w:lineRule="auto"/>
        <w:ind w:left="0" w:right="0" w:firstLine="0"/>
        <w:jc w:val="left"/>
        <w:rPr>
          <w:b/>
          <w:color w:val="2E74B5" w:themeColor="accent5" w:themeShade="BF"/>
          <w:sz w:val="28"/>
          <w:szCs w:val="28"/>
        </w:rPr>
      </w:pPr>
    </w:p>
    <w:p w14:paraId="388BBEBB" w14:textId="77777777" w:rsidR="00777A40" w:rsidRDefault="00777A40" w:rsidP="00777A40">
      <w:pPr>
        <w:spacing w:before="120" w:after="0" w:line="240" w:lineRule="auto"/>
        <w:ind w:left="0" w:right="0" w:firstLine="0"/>
        <w:jc w:val="left"/>
        <w:rPr>
          <w:b/>
        </w:rPr>
      </w:pPr>
    </w:p>
    <w:p w14:paraId="59E59396" w14:textId="77777777" w:rsidR="00777A40" w:rsidRDefault="00777A40" w:rsidP="00777A40">
      <w:pPr>
        <w:spacing w:before="120" w:after="0" w:line="240" w:lineRule="auto"/>
        <w:ind w:left="0" w:right="0" w:firstLine="0"/>
        <w:jc w:val="left"/>
        <w:rPr>
          <w:b/>
        </w:rPr>
      </w:pPr>
    </w:p>
    <w:p w14:paraId="65F2515E" w14:textId="6420D057" w:rsidR="002B7DD6" w:rsidRDefault="002B7DD6" w:rsidP="00777A40">
      <w:pPr>
        <w:spacing w:before="120" w:after="0" w:line="240" w:lineRule="auto"/>
        <w:ind w:left="0" w:right="0" w:firstLine="0"/>
        <w:jc w:val="left"/>
      </w:pPr>
      <w:r>
        <w:rPr>
          <w:b/>
        </w:rPr>
        <w:t xml:space="preserve">TUMAČ KRATICA </w:t>
      </w:r>
    </w:p>
    <w:p w14:paraId="1C286B9A" w14:textId="77777777" w:rsidR="002B7DD6" w:rsidRDefault="002B7DD6" w:rsidP="002B7DD6">
      <w:pPr>
        <w:spacing w:after="117" w:line="259" w:lineRule="auto"/>
        <w:ind w:left="2" w:firstLine="0"/>
        <w:jc w:val="left"/>
      </w:pPr>
      <w:r>
        <w:rPr>
          <w:b/>
          <w:sz w:val="28"/>
        </w:rPr>
        <w:t xml:space="preserve"> </w:t>
      </w:r>
    </w:p>
    <w:p w14:paraId="55B4AE5D" w14:textId="77777777" w:rsidR="002B7DD6" w:rsidRDefault="002B7DD6" w:rsidP="002B7DD6">
      <w:pPr>
        <w:ind w:left="-3"/>
      </w:pPr>
      <w:r>
        <w:rPr>
          <w:b/>
        </w:rPr>
        <w:t xml:space="preserve">BKO </w:t>
      </w:r>
      <w:r>
        <w:t>- Biorazgradivi komunalni otpad</w:t>
      </w:r>
      <w:r>
        <w:rPr>
          <w:b/>
        </w:rPr>
        <w:t xml:space="preserve"> </w:t>
      </w:r>
    </w:p>
    <w:p w14:paraId="0F920133" w14:textId="77777777" w:rsidR="002B7DD6" w:rsidRDefault="002B7DD6" w:rsidP="002B7DD6">
      <w:pPr>
        <w:ind w:left="-3"/>
      </w:pPr>
      <w:r>
        <w:rPr>
          <w:b/>
        </w:rPr>
        <w:t xml:space="preserve">FZOEU </w:t>
      </w:r>
      <w:r>
        <w:t xml:space="preserve">- Fond za zaštitu okoliša i energetsku učinkovitost </w:t>
      </w:r>
    </w:p>
    <w:p w14:paraId="6F44CC14" w14:textId="77777777" w:rsidR="002B7DD6" w:rsidRDefault="002B7DD6" w:rsidP="002B7DD6">
      <w:pPr>
        <w:ind w:left="-3"/>
      </w:pPr>
      <w:r>
        <w:rPr>
          <w:b/>
        </w:rPr>
        <w:t>HAOP</w:t>
      </w:r>
      <w:r>
        <w:t xml:space="preserve"> - Hrvatska agencija za okoliš i prirodu </w:t>
      </w:r>
    </w:p>
    <w:p w14:paraId="3D561134" w14:textId="77777777" w:rsidR="002B7DD6" w:rsidRDefault="002B7DD6" w:rsidP="002B7DD6">
      <w:pPr>
        <w:ind w:left="-3"/>
      </w:pPr>
      <w:r>
        <w:rPr>
          <w:b/>
        </w:rPr>
        <w:t xml:space="preserve">JLS </w:t>
      </w:r>
      <w:r>
        <w:t xml:space="preserve">- Jedinica lokalne samouprave </w:t>
      </w:r>
    </w:p>
    <w:p w14:paraId="29DECE23" w14:textId="77777777" w:rsidR="002B7DD6" w:rsidRDefault="002B7DD6" w:rsidP="002B7DD6">
      <w:pPr>
        <w:ind w:left="-3"/>
      </w:pPr>
      <w:r>
        <w:rPr>
          <w:b/>
        </w:rPr>
        <w:t>JP(R)S</w:t>
      </w:r>
      <w:r>
        <w:t xml:space="preserve"> - Jedinica područne (regionalne) samouprave </w:t>
      </w:r>
    </w:p>
    <w:p w14:paraId="6396CAD0" w14:textId="77777777" w:rsidR="002B7DD6" w:rsidRDefault="002B7DD6" w:rsidP="002B7DD6">
      <w:pPr>
        <w:ind w:left="-3"/>
      </w:pPr>
      <w:r>
        <w:rPr>
          <w:b/>
        </w:rPr>
        <w:t xml:space="preserve">MKO </w:t>
      </w:r>
      <w:r>
        <w:t xml:space="preserve">- Miješani komunalni otpad </w:t>
      </w:r>
    </w:p>
    <w:p w14:paraId="2AEF6CF3" w14:textId="77777777" w:rsidR="002B7DD6" w:rsidRDefault="002B7DD6" w:rsidP="002B7DD6">
      <w:pPr>
        <w:ind w:left="-3"/>
      </w:pPr>
      <w:r>
        <w:rPr>
          <w:b/>
        </w:rPr>
        <w:t xml:space="preserve">MINGOR </w:t>
      </w:r>
      <w:r>
        <w:t xml:space="preserve">- Ministarstvo gospodarstva i održivog razvoja </w:t>
      </w:r>
    </w:p>
    <w:p w14:paraId="3E336285" w14:textId="77777777" w:rsidR="002B7DD6" w:rsidRDefault="002B7DD6" w:rsidP="002B7DD6">
      <w:pPr>
        <w:ind w:left="-3"/>
      </w:pPr>
      <w:r>
        <w:rPr>
          <w:b/>
        </w:rPr>
        <w:t>PGO RH</w:t>
      </w:r>
      <w:r>
        <w:t xml:space="preserve"> - Plan gospodarenja otpadom Republike Hrvatske za razdoblje 2017.-2022. </w:t>
      </w:r>
    </w:p>
    <w:p w14:paraId="545763A7" w14:textId="77777777" w:rsidR="002B7DD6" w:rsidRDefault="002B7DD6" w:rsidP="002B7DD6">
      <w:pPr>
        <w:spacing w:after="35" w:line="358" w:lineRule="auto"/>
        <w:ind w:left="-3" w:right="488"/>
      </w:pPr>
      <w:r>
        <w:rPr>
          <w:b/>
        </w:rPr>
        <w:t>PLAN</w:t>
      </w:r>
      <w:r>
        <w:t xml:space="preserve"> - Plan gospodarenja otpadom Općine Klana za razdoblje 2018. – 2023. godine </w:t>
      </w:r>
      <w:r>
        <w:rPr>
          <w:b/>
        </w:rPr>
        <w:t>RH</w:t>
      </w:r>
      <w:r>
        <w:t xml:space="preserve"> - Republika Hrvatska</w:t>
      </w:r>
      <w:r>
        <w:rPr>
          <w:b/>
        </w:rPr>
        <w:t xml:space="preserve"> </w:t>
      </w:r>
    </w:p>
    <w:p w14:paraId="3796E79E" w14:textId="77777777" w:rsidR="002B7DD6" w:rsidRDefault="002B7DD6" w:rsidP="002B7DD6">
      <w:pPr>
        <w:ind w:left="-3"/>
      </w:pPr>
      <w:r>
        <w:rPr>
          <w:b/>
        </w:rPr>
        <w:t xml:space="preserve">ROO </w:t>
      </w:r>
      <w:r>
        <w:t xml:space="preserve">- Registar onečišćavanja okoliša </w:t>
      </w:r>
    </w:p>
    <w:p w14:paraId="33406C18" w14:textId="77777777" w:rsidR="002B7DD6" w:rsidRDefault="002B7DD6" w:rsidP="002B7DD6">
      <w:pPr>
        <w:spacing w:after="101"/>
        <w:ind w:left="-3"/>
      </w:pPr>
      <w:r>
        <w:rPr>
          <w:b/>
        </w:rPr>
        <w:t>UREDBA</w:t>
      </w:r>
      <w:r>
        <w:t xml:space="preserve"> - Uredba o gospodarenju komunalnom otpadu („Narodne novine“, broj 50/17 i </w:t>
      </w:r>
    </w:p>
    <w:p w14:paraId="497FAA70" w14:textId="77777777" w:rsidR="002B7DD6" w:rsidRDefault="002B7DD6" w:rsidP="002B7DD6">
      <w:pPr>
        <w:spacing w:after="145"/>
        <w:ind w:left="-3"/>
      </w:pPr>
      <w:r>
        <w:t xml:space="preserve">84/19)  </w:t>
      </w:r>
    </w:p>
    <w:p w14:paraId="41BA5CBC" w14:textId="77777777" w:rsidR="002B7DD6" w:rsidRDefault="002B7DD6" w:rsidP="002B7DD6">
      <w:pPr>
        <w:spacing w:after="46" w:line="356" w:lineRule="auto"/>
        <w:ind w:left="-3"/>
      </w:pPr>
      <w:r>
        <w:rPr>
          <w:b/>
        </w:rPr>
        <w:t xml:space="preserve">ZOGO </w:t>
      </w:r>
      <w:r>
        <w:t xml:space="preserve">- Zakon o održivom gospodarenju otpadom („Narodne novine“, broj 94/13, 73/17, 14/19 i 98/19) </w:t>
      </w:r>
    </w:p>
    <w:p w14:paraId="25846E2B" w14:textId="77777777" w:rsidR="002B7DD6" w:rsidRDefault="002B7DD6" w:rsidP="002B7DD6">
      <w:pPr>
        <w:ind w:left="-3"/>
      </w:pPr>
      <w:r>
        <w:rPr>
          <w:b/>
        </w:rPr>
        <w:t>ŽCGO</w:t>
      </w:r>
      <w:r>
        <w:t xml:space="preserve"> - Županijski centar za gospodarenje otpadom </w:t>
      </w:r>
    </w:p>
    <w:p w14:paraId="2A7BF96D" w14:textId="49F4FBB7" w:rsidR="002B7DD6" w:rsidRDefault="002B7DD6">
      <w:pPr>
        <w:spacing w:after="160" w:line="259" w:lineRule="auto"/>
        <w:ind w:left="0" w:right="0" w:firstLine="0"/>
        <w:jc w:val="left"/>
      </w:pPr>
      <w:r>
        <w:br w:type="page"/>
      </w:r>
    </w:p>
    <w:p w14:paraId="5669795D" w14:textId="77777777" w:rsidR="002B7DD6" w:rsidRDefault="002B7DD6">
      <w:pPr>
        <w:spacing w:after="160" w:line="259" w:lineRule="auto"/>
        <w:ind w:left="0" w:right="0" w:firstLine="0"/>
        <w:jc w:val="left"/>
      </w:pPr>
    </w:p>
    <w:p w14:paraId="74EA1562" w14:textId="77777777" w:rsidR="00781127" w:rsidRDefault="00781127" w:rsidP="00781127">
      <w:pPr>
        <w:spacing w:after="355" w:line="259" w:lineRule="auto"/>
        <w:ind w:left="0" w:right="0" w:firstLine="0"/>
        <w:jc w:val="left"/>
      </w:pPr>
    </w:p>
    <w:p w14:paraId="6E466895" w14:textId="1224D788" w:rsidR="00A079B7" w:rsidRPr="002B7DD6" w:rsidRDefault="00886576" w:rsidP="00187A00">
      <w:pPr>
        <w:pStyle w:val="Odlomakpopisa"/>
        <w:numPr>
          <w:ilvl w:val="0"/>
          <w:numId w:val="29"/>
        </w:numPr>
        <w:spacing w:after="196" w:line="260" w:lineRule="auto"/>
        <w:ind w:right="38"/>
        <w:rPr>
          <w:b/>
          <w:color w:val="538135" w:themeColor="accent6" w:themeShade="BF"/>
          <w:sz w:val="28"/>
          <w:szCs w:val="28"/>
        </w:rPr>
      </w:pPr>
      <w:r w:rsidRPr="002B7DD6">
        <w:rPr>
          <w:b/>
          <w:color w:val="538135" w:themeColor="accent6" w:themeShade="BF"/>
          <w:sz w:val="28"/>
          <w:szCs w:val="28"/>
        </w:rPr>
        <w:t xml:space="preserve">UVOD </w:t>
      </w:r>
    </w:p>
    <w:p w14:paraId="0C773000" w14:textId="6D115797" w:rsidR="00CA2216" w:rsidRPr="00CA2216" w:rsidRDefault="00CA2216" w:rsidP="006506B6">
      <w:pPr>
        <w:pStyle w:val="Bezproreda"/>
        <w:spacing w:line="276" w:lineRule="auto"/>
        <w:jc w:val="both"/>
        <w:rPr>
          <w:rFonts w:asciiTheme="minorHAnsi" w:hAnsiTheme="minorHAnsi" w:cstheme="minorHAnsi"/>
          <w:sz w:val="24"/>
          <w:szCs w:val="24"/>
        </w:rPr>
      </w:pPr>
      <w:r w:rsidRPr="00CA2216">
        <w:rPr>
          <w:rFonts w:asciiTheme="minorHAnsi" w:hAnsiTheme="minorHAnsi" w:cstheme="minorHAnsi"/>
          <w:sz w:val="24"/>
          <w:szCs w:val="24"/>
        </w:rPr>
        <w:t xml:space="preserve">Temelj za izradu Izvješća o izvršenju Plana gospodarenja otpadom na području općine Jelenje </w:t>
      </w:r>
      <w:r w:rsidR="00D31A75">
        <w:rPr>
          <w:rFonts w:asciiTheme="minorHAnsi" w:hAnsiTheme="minorHAnsi" w:cstheme="minorHAnsi"/>
          <w:sz w:val="24"/>
          <w:szCs w:val="24"/>
        </w:rPr>
        <w:t xml:space="preserve">sadržan je u odredbi </w:t>
      </w:r>
      <w:r w:rsidRPr="00CA2216">
        <w:rPr>
          <w:rFonts w:asciiTheme="minorHAnsi" w:hAnsiTheme="minorHAnsi" w:cstheme="minorHAnsi"/>
          <w:sz w:val="24"/>
          <w:szCs w:val="24"/>
        </w:rPr>
        <w:t>člank</w:t>
      </w:r>
      <w:r w:rsidR="00D31A75">
        <w:rPr>
          <w:rFonts w:asciiTheme="minorHAnsi" w:hAnsiTheme="minorHAnsi" w:cstheme="minorHAnsi"/>
          <w:sz w:val="24"/>
          <w:szCs w:val="24"/>
        </w:rPr>
        <w:t>a</w:t>
      </w:r>
      <w:r w:rsidRPr="00CA2216">
        <w:rPr>
          <w:rFonts w:asciiTheme="minorHAnsi" w:hAnsiTheme="minorHAnsi" w:cstheme="minorHAnsi"/>
          <w:sz w:val="24"/>
          <w:szCs w:val="24"/>
        </w:rPr>
        <w:t xml:space="preserve"> 20. st. 1. Zakona o održivom gospodarenju otpadom (''Narodne novine'' br. 94/13, 73/17, 14/19, 98/19 ).</w:t>
      </w:r>
    </w:p>
    <w:p w14:paraId="1E2703C2" w14:textId="76344BDA" w:rsidR="00354268" w:rsidRDefault="00FB12D4" w:rsidP="006506B6">
      <w:pPr>
        <w:pStyle w:val="Bezproreda"/>
        <w:spacing w:line="276" w:lineRule="auto"/>
        <w:jc w:val="both"/>
        <w:rPr>
          <w:rFonts w:ascii="Calibri" w:eastAsia="CIDFont+F1" w:hAnsi="Calibri" w:cs="Calibri"/>
          <w:sz w:val="24"/>
          <w:szCs w:val="24"/>
        </w:rPr>
      </w:pPr>
      <w:r w:rsidRPr="006506B6">
        <w:rPr>
          <w:rFonts w:ascii="Calibri" w:hAnsi="Calibri" w:cs="Calibri"/>
          <w:sz w:val="24"/>
          <w:szCs w:val="24"/>
        </w:rPr>
        <w:t xml:space="preserve">Plan gospodarenja otpadom Općine </w:t>
      </w:r>
      <w:r w:rsidR="006506B6" w:rsidRPr="006506B6">
        <w:rPr>
          <w:rFonts w:ascii="Calibri" w:hAnsi="Calibri" w:cs="Calibri"/>
          <w:sz w:val="24"/>
          <w:szCs w:val="24"/>
        </w:rPr>
        <w:t>Jelenje</w:t>
      </w:r>
      <w:r w:rsidR="006506B6">
        <w:rPr>
          <w:rFonts w:ascii="Calibri" w:hAnsi="Calibri" w:cs="Calibri"/>
          <w:sz w:val="24"/>
          <w:szCs w:val="24"/>
        </w:rPr>
        <w:t xml:space="preserve"> (u daljnjem tekstu: Plan)</w:t>
      </w:r>
      <w:r w:rsidRPr="006506B6">
        <w:rPr>
          <w:rFonts w:ascii="Calibri" w:hAnsi="Calibri" w:cs="Calibri"/>
          <w:sz w:val="24"/>
          <w:szCs w:val="24"/>
        </w:rPr>
        <w:t xml:space="preserve"> donesen je za period 20</w:t>
      </w:r>
      <w:r w:rsidR="006506B6" w:rsidRPr="006506B6">
        <w:rPr>
          <w:rFonts w:ascii="Calibri" w:hAnsi="Calibri" w:cs="Calibri"/>
          <w:sz w:val="24"/>
          <w:szCs w:val="24"/>
        </w:rPr>
        <w:t>16</w:t>
      </w:r>
      <w:r w:rsidRPr="006506B6">
        <w:rPr>
          <w:rFonts w:ascii="Calibri" w:hAnsi="Calibri" w:cs="Calibri"/>
          <w:sz w:val="24"/>
          <w:szCs w:val="24"/>
        </w:rPr>
        <w:t>. do 20</w:t>
      </w:r>
      <w:r w:rsidR="006506B6" w:rsidRPr="006506B6">
        <w:rPr>
          <w:rFonts w:ascii="Calibri" w:hAnsi="Calibri" w:cs="Calibri"/>
          <w:sz w:val="24"/>
          <w:szCs w:val="24"/>
        </w:rPr>
        <w:t>22</w:t>
      </w:r>
      <w:r w:rsidRPr="006506B6">
        <w:rPr>
          <w:rFonts w:ascii="Calibri" w:hAnsi="Calibri" w:cs="Calibri"/>
          <w:sz w:val="24"/>
          <w:szCs w:val="24"/>
        </w:rPr>
        <w:t>. godina, a objavljen je u Služben</w:t>
      </w:r>
      <w:r w:rsidR="006506B6">
        <w:rPr>
          <w:rFonts w:ascii="Calibri" w:hAnsi="Calibri" w:cs="Calibri"/>
          <w:sz w:val="24"/>
          <w:szCs w:val="24"/>
        </w:rPr>
        <w:t xml:space="preserve">im novinama Primorsko-goranske </w:t>
      </w:r>
      <w:r w:rsidRPr="006506B6">
        <w:rPr>
          <w:rFonts w:ascii="Calibri" w:hAnsi="Calibri" w:cs="Calibri"/>
          <w:sz w:val="24"/>
          <w:szCs w:val="24"/>
        </w:rPr>
        <w:t>županije br. 1</w:t>
      </w:r>
      <w:r w:rsidR="006506B6">
        <w:rPr>
          <w:rFonts w:ascii="Calibri" w:hAnsi="Calibri" w:cs="Calibri"/>
          <w:sz w:val="24"/>
          <w:szCs w:val="24"/>
        </w:rPr>
        <w:t>5</w:t>
      </w:r>
      <w:r w:rsidRPr="006506B6">
        <w:rPr>
          <w:rFonts w:ascii="Calibri" w:hAnsi="Calibri" w:cs="Calibri"/>
          <w:sz w:val="24"/>
          <w:szCs w:val="24"/>
        </w:rPr>
        <w:t>/</w:t>
      </w:r>
      <w:r w:rsidR="006506B6">
        <w:rPr>
          <w:rFonts w:ascii="Calibri" w:hAnsi="Calibri" w:cs="Calibri"/>
          <w:sz w:val="24"/>
          <w:szCs w:val="24"/>
        </w:rPr>
        <w:t>16</w:t>
      </w:r>
      <w:r w:rsidRPr="006506B6">
        <w:rPr>
          <w:rFonts w:ascii="Calibri" w:hAnsi="Calibri" w:cs="Calibri"/>
          <w:sz w:val="24"/>
          <w:szCs w:val="24"/>
        </w:rPr>
        <w:t>.</w:t>
      </w:r>
      <w:r w:rsidR="006506B6">
        <w:rPr>
          <w:rFonts w:ascii="Calibri" w:hAnsi="Calibri" w:cs="Calibri"/>
          <w:sz w:val="24"/>
          <w:szCs w:val="24"/>
        </w:rPr>
        <w:t xml:space="preserve">. Plan </w:t>
      </w:r>
      <w:r w:rsidR="006506B6" w:rsidRPr="006506B6">
        <w:rPr>
          <w:rFonts w:ascii="Calibri" w:eastAsia="CIDFont+F1" w:hAnsi="Calibri" w:cs="Calibri"/>
          <w:sz w:val="24"/>
          <w:szCs w:val="24"/>
        </w:rPr>
        <w:t xml:space="preserve">na sveobuhvatan način daje pregled stanja i potreba u gospodarenju otpadom na području Općine </w:t>
      </w:r>
      <w:r w:rsidR="006506B6">
        <w:rPr>
          <w:rFonts w:ascii="Calibri" w:eastAsia="CIDFont+F1" w:hAnsi="Calibri" w:cs="Calibri"/>
          <w:sz w:val="24"/>
          <w:szCs w:val="24"/>
        </w:rPr>
        <w:t>Jelenje</w:t>
      </w:r>
      <w:r w:rsidR="006506B6" w:rsidRPr="006506B6">
        <w:rPr>
          <w:rFonts w:ascii="Calibri" w:eastAsia="CIDFont+F1" w:hAnsi="Calibri" w:cs="Calibri"/>
          <w:sz w:val="24"/>
          <w:szCs w:val="24"/>
        </w:rPr>
        <w:t xml:space="preserve"> te podatke o </w:t>
      </w:r>
      <w:r w:rsidR="00A37280">
        <w:rPr>
          <w:rFonts w:ascii="Calibri" w:eastAsia="CIDFont+F1" w:hAnsi="Calibri" w:cs="Calibri"/>
          <w:sz w:val="24"/>
          <w:szCs w:val="24"/>
        </w:rPr>
        <w:t>obvezi Općine Jelenje</w:t>
      </w:r>
      <w:r w:rsidR="003C77B2">
        <w:rPr>
          <w:rFonts w:ascii="Calibri" w:eastAsia="CIDFont+F1" w:hAnsi="Calibri" w:cs="Calibri"/>
          <w:sz w:val="24"/>
          <w:szCs w:val="24"/>
        </w:rPr>
        <w:t xml:space="preserve"> u području gospodarenja otpadom</w:t>
      </w:r>
      <w:r w:rsidR="00A37280">
        <w:rPr>
          <w:rFonts w:ascii="Calibri" w:eastAsia="CIDFont+F1" w:hAnsi="Calibri" w:cs="Calibri"/>
          <w:sz w:val="24"/>
          <w:szCs w:val="24"/>
        </w:rPr>
        <w:t xml:space="preserve"> prema važećim zakonskim propisima</w:t>
      </w:r>
      <w:r w:rsidR="00A61916">
        <w:rPr>
          <w:rFonts w:ascii="Calibri" w:eastAsia="CIDFont+F1" w:hAnsi="Calibri" w:cs="Calibri"/>
          <w:sz w:val="24"/>
          <w:szCs w:val="24"/>
        </w:rPr>
        <w:t>,</w:t>
      </w:r>
      <w:r w:rsidR="00A37280">
        <w:rPr>
          <w:rFonts w:ascii="Calibri" w:eastAsia="CIDFont+F1" w:hAnsi="Calibri" w:cs="Calibri"/>
          <w:sz w:val="24"/>
          <w:szCs w:val="24"/>
        </w:rPr>
        <w:t xml:space="preserve"> </w:t>
      </w:r>
      <w:r w:rsidR="006506B6" w:rsidRPr="006506B6">
        <w:rPr>
          <w:rFonts w:ascii="Calibri" w:eastAsia="CIDFont+F1" w:hAnsi="Calibri" w:cs="Calibri"/>
          <w:sz w:val="24"/>
          <w:szCs w:val="24"/>
        </w:rPr>
        <w:t xml:space="preserve">lokacijama, </w:t>
      </w:r>
      <w:r w:rsidR="003C77B2">
        <w:rPr>
          <w:rFonts w:ascii="Calibri" w:eastAsia="CIDFont+F1" w:hAnsi="Calibri" w:cs="Calibri"/>
          <w:sz w:val="24"/>
          <w:szCs w:val="24"/>
        </w:rPr>
        <w:t xml:space="preserve">analizi stanja i potreba, podacima o vrstama i </w:t>
      </w:r>
      <w:r w:rsidR="006506B6" w:rsidRPr="006506B6">
        <w:rPr>
          <w:rFonts w:ascii="Calibri" w:eastAsia="CIDFont+F1" w:hAnsi="Calibri" w:cs="Calibri"/>
          <w:sz w:val="24"/>
          <w:szCs w:val="24"/>
        </w:rPr>
        <w:t xml:space="preserve">količinama otpada, </w:t>
      </w:r>
      <w:r w:rsidR="003C77B2">
        <w:rPr>
          <w:rFonts w:ascii="Calibri" w:eastAsia="CIDFont+F1" w:hAnsi="Calibri" w:cs="Calibri"/>
          <w:sz w:val="24"/>
          <w:szCs w:val="24"/>
        </w:rPr>
        <w:t xml:space="preserve">podatke o postojećim i planiranim građevinama, podatke o lokacijama odbačenog otpada, aktivnostima i mjerama za ostvarenje </w:t>
      </w:r>
      <w:r w:rsidR="006506B6" w:rsidRPr="006506B6">
        <w:rPr>
          <w:rFonts w:ascii="Calibri" w:eastAsia="CIDFont+F1" w:hAnsi="Calibri" w:cs="Calibri"/>
          <w:sz w:val="24"/>
          <w:szCs w:val="24"/>
        </w:rPr>
        <w:t>ciljev</w:t>
      </w:r>
      <w:r w:rsidR="00FE6B9D">
        <w:rPr>
          <w:rFonts w:ascii="Calibri" w:eastAsia="CIDFont+F1" w:hAnsi="Calibri" w:cs="Calibri"/>
          <w:sz w:val="24"/>
          <w:szCs w:val="24"/>
        </w:rPr>
        <w:t>a</w:t>
      </w:r>
      <w:r w:rsidR="006506B6" w:rsidRPr="006506B6">
        <w:rPr>
          <w:rFonts w:ascii="Calibri" w:eastAsia="CIDFont+F1" w:hAnsi="Calibri" w:cs="Calibri"/>
          <w:sz w:val="24"/>
          <w:szCs w:val="24"/>
        </w:rPr>
        <w:t xml:space="preserve"> sprječavanj</w:t>
      </w:r>
      <w:r w:rsidR="003C77B2">
        <w:rPr>
          <w:rFonts w:ascii="Calibri" w:eastAsia="CIDFont+F1" w:hAnsi="Calibri" w:cs="Calibri"/>
          <w:sz w:val="24"/>
          <w:szCs w:val="24"/>
        </w:rPr>
        <w:t>a</w:t>
      </w:r>
      <w:r w:rsidR="006506B6" w:rsidRPr="006506B6">
        <w:rPr>
          <w:rFonts w:ascii="Calibri" w:eastAsia="CIDFont+F1" w:hAnsi="Calibri" w:cs="Calibri"/>
          <w:sz w:val="24"/>
          <w:szCs w:val="24"/>
        </w:rPr>
        <w:t xml:space="preserve"> otpada, opće mjere za</w:t>
      </w:r>
      <w:r w:rsidR="006506B6">
        <w:rPr>
          <w:rFonts w:ascii="Calibri" w:eastAsia="CIDFont+F1" w:hAnsi="Calibri" w:cs="Calibri"/>
          <w:sz w:val="24"/>
          <w:szCs w:val="24"/>
        </w:rPr>
        <w:t xml:space="preserve"> </w:t>
      </w:r>
      <w:r w:rsidR="006506B6" w:rsidRPr="006506B6">
        <w:rPr>
          <w:rFonts w:ascii="Calibri" w:eastAsia="CIDFont+F1" w:hAnsi="Calibri" w:cs="Calibri"/>
          <w:sz w:val="24"/>
          <w:szCs w:val="24"/>
        </w:rPr>
        <w:t xml:space="preserve">gospodarenje otpadom, </w:t>
      </w:r>
      <w:r w:rsidR="003C77B2">
        <w:rPr>
          <w:rFonts w:ascii="Calibri" w:eastAsia="CIDFont+F1" w:hAnsi="Calibri" w:cs="Calibri"/>
          <w:sz w:val="24"/>
          <w:szCs w:val="24"/>
        </w:rPr>
        <w:t>rokove i nositelje provedbenih mjera</w:t>
      </w:r>
      <w:r w:rsidR="00FE3AA4">
        <w:rPr>
          <w:rFonts w:ascii="Calibri" w:eastAsia="CIDFont+F1" w:hAnsi="Calibri" w:cs="Calibri"/>
          <w:sz w:val="24"/>
          <w:szCs w:val="24"/>
        </w:rPr>
        <w:t xml:space="preserve"> </w:t>
      </w:r>
      <w:r w:rsidR="006506B6" w:rsidRPr="006506B6">
        <w:rPr>
          <w:rFonts w:ascii="Calibri" w:eastAsia="CIDFont+F1" w:hAnsi="Calibri" w:cs="Calibri"/>
          <w:sz w:val="24"/>
          <w:szCs w:val="24"/>
        </w:rPr>
        <w:t>te sve ostalo potrebno za provođenje predmetnog Plana.</w:t>
      </w:r>
      <w:r w:rsidR="006506B6">
        <w:rPr>
          <w:rFonts w:ascii="Calibri" w:eastAsia="CIDFont+F1" w:hAnsi="Calibri" w:cs="Calibri"/>
          <w:sz w:val="24"/>
          <w:szCs w:val="24"/>
        </w:rPr>
        <w:t xml:space="preserve"> </w:t>
      </w:r>
    </w:p>
    <w:p w14:paraId="59C7E50B" w14:textId="71163146" w:rsidR="002B7DD6" w:rsidRDefault="002B7DD6">
      <w:pPr>
        <w:spacing w:after="160" w:line="259" w:lineRule="auto"/>
        <w:ind w:left="0" w:right="0" w:firstLine="0"/>
        <w:jc w:val="left"/>
        <w:rPr>
          <w:sz w:val="24"/>
          <w:szCs w:val="24"/>
        </w:rPr>
      </w:pPr>
      <w:r>
        <w:rPr>
          <w:sz w:val="24"/>
          <w:szCs w:val="24"/>
        </w:rPr>
        <w:br w:type="page"/>
      </w:r>
    </w:p>
    <w:p w14:paraId="64AAC058" w14:textId="77777777" w:rsidR="001C7EC2" w:rsidRPr="00E87AD5" w:rsidRDefault="001C7EC2" w:rsidP="001C7EC2">
      <w:pPr>
        <w:pStyle w:val="Odlomakpopisa"/>
        <w:spacing w:after="1" w:line="260" w:lineRule="auto"/>
        <w:ind w:left="360" w:right="38" w:firstLine="0"/>
        <w:jc w:val="left"/>
        <w:rPr>
          <w:color w:val="538135" w:themeColor="accent6" w:themeShade="BF"/>
        </w:rPr>
      </w:pPr>
    </w:p>
    <w:p w14:paraId="5F25868E" w14:textId="5EC896B7" w:rsidR="004276B1" w:rsidRPr="002B7DD6" w:rsidRDefault="001C7EC2" w:rsidP="004D0A1C">
      <w:pPr>
        <w:ind w:left="62" w:right="48"/>
        <w:rPr>
          <w:b/>
          <w:color w:val="538135" w:themeColor="accent6" w:themeShade="BF"/>
          <w:sz w:val="28"/>
          <w:szCs w:val="28"/>
        </w:rPr>
      </w:pPr>
      <w:r w:rsidRPr="002B7DD6">
        <w:rPr>
          <w:b/>
          <w:color w:val="538135" w:themeColor="accent6" w:themeShade="BF"/>
          <w:sz w:val="28"/>
          <w:szCs w:val="28"/>
        </w:rPr>
        <w:t>2</w:t>
      </w:r>
      <w:r w:rsidR="004276B1" w:rsidRPr="002B7DD6">
        <w:rPr>
          <w:b/>
          <w:color w:val="538135" w:themeColor="accent6" w:themeShade="BF"/>
          <w:sz w:val="28"/>
          <w:szCs w:val="28"/>
        </w:rPr>
        <w:t>. OSNOVNI PODACI O OPĆINI JELENJE</w:t>
      </w:r>
    </w:p>
    <w:p w14:paraId="6C7D410C" w14:textId="7DE54218" w:rsidR="004D0A1C" w:rsidRDefault="004D0A1C" w:rsidP="004D0A1C">
      <w:pPr>
        <w:ind w:left="62" w:right="48"/>
      </w:pPr>
      <w:r w:rsidRPr="004D0A1C">
        <w:t xml:space="preserve"> </w:t>
      </w:r>
      <w:r>
        <w:t xml:space="preserve">Ovom točkom dani su osnovni podaci o Općini Jelenje, njezinom makro i mikro smještaju, zemljopisne značajke, demografske karakteristike i gospodarska obilježja, te ostali podaci relevantni za problematiku gospodarenja otpadom na području Općine. </w:t>
      </w:r>
      <w:bookmarkStart w:id="1" w:name="_Toc289048"/>
    </w:p>
    <w:p w14:paraId="480B6BE4" w14:textId="77777777" w:rsidR="004D0A1C" w:rsidRPr="002C7CCB" w:rsidRDefault="004D0A1C" w:rsidP="004D0A1C">
      <w:pPr>
        <w:ind w:left="567" w:right="48" w:firstLine="567"/>
        <w:rPr>
          <w:b/>
          <w:i/>
          <w:color w:val="538135" w:themeColor="accent6" w:themeShade="BF"/>
          <w:sz w:val="24"/>
          <w:szCs w:val="24"/>
        </w:rPr>
      </w:pPr>
      <w:r w:rsidRPr="002C7CCB">
        <w:rPr>
          <w:b/>
          <w:i/>
          <w:color w:val="538135" w:themeColor="accent6" w:themeShade="BF"/>
          <w:sz w:val="24"/>
          <w:szCs w:val="24"/>
        </w:rPr>
        <w:t xml:space="preserve">2.1. Površina na kojoj se prostire Općina Jelenje </w:t>
      </w:r>
      <w:bookmarkEnd w:id="1"/>
    </w:p>
    <w:p w14:paraId="7936D9B3" w14:textId="1F2A57E8" w:rsidR="004D0A1C" w:rsidRDefault="002B7DD6" w:rsidP="004D0A1C">
      <w:pPr>
        <w:ind w:left="21"/>
      </w:pPr>
      <w:r>
        <w:t xml:space="preserve">Zakonom o područjima županija, gradova i općina u RH („Narodne novine“, broj 86/06, 125/06, 16/07, 95/08, 46/10, 145/10, 37/13, 44/13, 45/13 i 110/15) određeno je područje Općine Jelenje.  </w:t>
      </w:r>
      <w:r w:rsidR="004D0A1C">
        <w:t xml:space="preserve">Općina Jelenje nalazi se u sjeverozapadnome dijelu Primorsko-goranske županije i poveznica je obalnog i planinskog dijela Županije. Prostire se na 142 četvorna kilometra kraškoga terena, na prosječnoj nadmorskoj visini od 300 metara. </w:t>
      </w:r>
    </w:p>
    <w:p w14:paraId="484A99FE" w14:textId="77777777" w:rsidR="004D0A1C" w:rsidRPr="00092D34" w:rsidRDefault="004D0A1C" w:rsidP="004D0A1C">
      <w:pPr>
        <w:spacing w:after="151" w:line="259" w:lineRule="auto"/>
        <w:ind w:left="12" w:right="0" w:firstLine="0"/>
        <w:jc w:val="left"/>
        <w:rPr>
          <w:rFonts w:asciiTheme="minorHAnsi" w:hAnsiTheme="minorHAnsi" w:cstheme="minorHAnsi"/>
          <w:color w:val="538135" w:themeColor="accent6" w:themeShade="BF"/>
        </w:rPr>
      </w:pPr>
      <w:r>
        <w:t xml:space="preserve">  </w:t>
      </w:r>
      <w:r w:rsidRPr="00092D34">
        <w:rPr>
          <w:rFonts w:asciiTheme="minorHAnsi" w:eastAsia="Times New Roman" w:hAnsiTheme="minorHAnsi" w:cstheme="minorHAnsi"/>
          <w:color w:val="538135" w:themeColor="accent6" w:themeShade="BF"/>
        </w:rPr>
        <w:t xml:space="preserve">Slika </w:t>
      </w:r>
      <w:r>
        <w:rPr>
          <w:rFonts w:asciiTheme="minorHAnsi" w:eastAsia="Times New Roman" w:hAnsiTheme="minorHAnsi" w:cstheme="minorHAnsi"/>
          <w:color w:val="538135" w:themeColor="accent6" w:themeShade="BF"/>
        </w:rPr>
        <w:t>1</w:t>
      </w:r>
      <w:r w:rsidRPr="00092D34">
        <w:rPr>
          <w:rFonts w:asciiTheme="minorHAnsi" w:eastAsia="Times New Roman" w:hAnsiTheme="minorHAnsi" w:cstheme="minorHAnsi"/>
          <w:color w:val="538135" w:themeColor="accent6" w:themeShade="BF"/>
        </w:rPr>
        <w:t>.</w:t>
      </w:r>
    </w:p>
    <w:p w14:paraId="710289C0" w14:textId="77777777" w:rsidR="004D0A1C" w:rsidRDefault="004D0A1C" w:rsidP="004D0A1C">
      <w:pPr>
        <w:spacing w:after="19" w:line="259" w:lineRule="auto"/>
        <w:ind w:left="0" w:right="784" w:firstLine="0"/>
        <w:jc w:val="right"/>
      </w:pPr>
      <w:r>
        <w:rPr>
          <w:noProof/>
        </w:rPr>
        <w:drawing>
          <wp:inline distT="0" distB="0" distL="0" distR="0" wp14:anchorId="0D45289D" wp14:editId="4214E368">
            <wp:extent cx="5076825" cy="2220686"/>
            <wp:effectExtent l="0" t="0" r="0" b="8255"/>
            <wp:docPr id="1159" name="Picture 1159"/>
            <wp:cNvGraphicFramePr/>
            <a:graphic xmlns:a="http://schemas.openxmlformats.org/drawingml/2006/main">
              <a:graphicData uri="http://schemas.openxmlformats.org/drawingml/2006/picture">
                <pic:pic xmlns:pic="http://schemas.openxmlformats.org/drawingml/2006/picture">
                  <pic:nvPicPr>
                    <pic:cNvPr id="1159" name="Picture 1159"/>
                    <pic:cNvPicPr/>
                  </pic:nvPicPr>
                  <pic:blipFill>
                    <a:blip r:embed="rId8"/>
                    <a:stretch>
                      <a:fillRect/>
                    </a:stretch>
                  </pic:blipFill>
                  <pic:spPr>
                    <a:xfrm>
                      <a:off x="0" y="0"/>
                      <a:ext cx="5119854" cy="2239508"/>
                    </a:xfrm>
                    <a:prstGeom prst="rect">
                      <a:avLst/>
                    </a:prstGeom>
                  </pic:spPr>
                </pic:pic>
              </a:graphicData>
            </a:graphic>
          </wp:inline>
        </w:drawing>
      </w:r>
      <w:r>
        <w:t xml:space="preserve"> </w:t>
      </w:r>
    </w:p>
    <w:p w14:paraId="096B7AD9" w14:textId="77777777" w:rsidR="004D0A1C" w:rsidRDefault="004D0A1C" w:rsidP="004D0A1C">
      <w:pPr>
        <w:spacing w:after="130" w:line="265" w:lineRule="auto"/>
        <w:ind w:left="21" w:right="0"/>
      </w:pPr>
      <w:r>
        <w:rPr>
          <w:rFonts w:ascii="Times New Roman" w:eastAsia="Times New Roman" w:hAnsi="Times New Roman" w:cs="Times New Roman"/>
          <w:b/>
          <w:sz w:val="20"/>
        </w:rPr>
        <w:t>Izvor:</w:t>
      </w:r>
      <w:r>
        <w:rPr>
          <w:sz w:val="20"/>
        </w:rPr>
        <w:t xml:space="preserve"> Google </w:t>
      </w:r>
      <w:proofErr w:type="spellStart"/>
      <w:r>
        <w:rPr>
          <w:sz w:val="20"/>
        </w:rPr>
        <w:t>maps</w:t>
      </w:r>
      <w:proofErr w:type="spellEnd"/>
      <w:r>
        <w:rPr>
          <w:sz w:val="20"/>
        </w:rPr>
        <w:t xml:space="preserve">, </w:t>
      </w:r>
      <w:hyperlink r:id="rId9">
        <w:r>
          <w:rPr>
            <w:color w:val="0000FF"/>
            <w:sz w:val="20"/>
            <w:u w:val="single" w:color="0000FF"/>
          </w:rPr>
          <w:t>https://www.google.hr/maps</w:t>
        </w:r>
      </w:hyperlink>
      <w:hyperlink r:id="rId10">
        <w:r>
          <w:rPr>
            <w:sz w:val="20"/>
          </w:rPr>
          <w:t xml:space="preserve"> </w:t>
        </w:r>
      </w:hyperlink>
      <w:r>
        <w:rPr>
          <w:sz w:val="20"/>
        </w:rPr>
        <w:t xml:space="preserve"> </w:t>
      </w:r>
    </w:p>
    <w:p w14:paraId="73C3DBF5" w14:textId="77777777" w:rsidR="004D0A1C" w:rsidRPr="00904B76" w:rsidRDefault="004D0A1C" w:rsidP="004D0A1C">
      <w:pPr>
        <w:spacing w:after="141" w:line="259" w:lineRule="auto"/>
        <w:ind w:left="0" w:right="0" w:firstLine="0"/>
        <w:jc w:val="left"/>
        <w:rPr>
          <w:color w:val="538135" w:themeColor="accent6" w:themeShade="BF"/>
        </w:rPr>
      </w:pPr>
      <w:r w:rsidRPr="00904B76">
        <w:rPr>
          <w:color w:val="538135" w:themeColor="accent6" w:themeShade="BF"/>
        </w:rPr>
        <w:t xml:space="preserve"> Slika </w:t>
      </w:r>
      <w:r>
        <w:rPr>
          <w:color w:val="538135" w:themeColor="accent6" w:themeShade="BF"/>
        </w:rPr>
        <w:t>2</w:t>
      </w:r>
      <w:r w:rsidRPr="00904B76">
        <w:rPr>
          <w:color w:val="538135" w:themeColor="accent6" w:themeShade="BF"/>
        </w:rPr>
        <w:t xml:space="preserve">. </w:t>
      </w:r>
    </w:p>
    <w:p w14:paraId="3BDA36EC" w14:textId="77777777" w:rsidR="004D0A1C" w:rsidRDefault="004D0A1C" w:rsidP="002B7DD6">
      <w:pPr>
        <w:ind w:left="851" w:right="133"/>
      </w:pPr>
      <w:r>
        <w:rPr>
          <w:noProof/>
        </w:rPr>
        <mc:AlternateContent>
          <mc:Choice Requires="wpg">
            <w:drawing>
              <wp:inline distT="0" distB="0" distL="0" distR="0" wp14:anchorId="2BF5F387" wp14:editId="21D80D03">
                <wp:extent cx="5105400" cy="3078480"/>
                <wp:effectExtent l="0" t="0" r="0" b="26670"/>
                <wp:docPr id="79520" name="Group 79520"/>
                <wp:cNvGraphicFramePr/>
                <a:graphic xmlns:a="http://schemas.openxmlformats.org/drawingml/2006/main">
                  <a:graphicData uri="http://schemas.microsoft.com/office/word/2010/wordprocessingGroup">
                    <wpg:wgp>
                      <wpg:cNvGrpSpPr/>
                      <wpg:grpSpPr>
                        <a:xfrm>
                          <a:off x="0" y="0"/>
                          <a:ext cx="5105400" cy="3078480"/>
                          <a:chOff x="0" y="0"/>
                          <a:chExt cx="5003431" cy="5126763"/>
                        </a:xfrm>
                      </wpg:grpSpPr>
                      <wps:wsp>
                        <wps:cNvPr id="3967" name="Rectangle 3967"/>
                        <wps:cNvSpPr/>
                        <wps:spPr>
                          <a:xfrm>
                            <a:off x="4972304" y="4998333"/>
                            <a:ext cx="41398" cy="170812"/>
                          </a:xfrm>
                          <a:prstGeom prst="rect">
                            <a:avLst/>
                          </a:prstGeom>
                          <a:ln>
                            <a:noFill/>
                          </a:ln>
                        </wps:spPr>
                        <wps:txbx>
                          <w:txbxContent>
                            <w:p w14:paraId="5C3457E6" w14:textId="77777777" w:rsidR="00D13335" w:rsidRDefault="00D13335" w:rsidP="004D0A1C">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3969" name="Picture 3969"/>
                          <pic:cNvPicPr/>
                        </pic:nvPicPr>
                        <pic:blipFill>
                          <a:blip r:embed="rId11"/>
                          <a:stretch>
                            <a:fillRect/>
                          </a:stretch>
                        </pic:blipFill>
                        <pic:spPr>
                          <a:xfrm>
                            <a:off x="0" y="0"/>
                            <a:ext cx="4968240" cy="5094986"/>
                          </a:xfrm>
                          <a:prstGeom prst="rect">
                            <a:avLst/>
                          </a:prstGeom>
                        </pic:spPr>
                      </pic:pic>
                      <pic:pic xmlns:pic="http://schemas.openxmlformats.org/drawingml/2006/picture">
                        <pic:nvPicPr>
                          <pic:cNvPr id="3971" name="Picture 3971"/>
                          <pic:cNvPicPr/>
                        </pic:nvPicPr>
                        <pic:blipFill>
                          <a:blip r:embed="rId12"/>
                          <a:stretch>
                            <a:fillRect/>
                          </a:stretch>
                        </pic:blipFill>
                        <pic:spPr>
                          <a:xfrm>
                            <a:off x="50800" y="75616"/>
                            <a:ext cx="1643380" cy="1558925"/>
                          </a:xfrm>
                          <a:prstGeom prst="rect">
                            <a:avLst/>
                          </a:prstGeom>
                        </pic:spPr>
                      </pic:pic>
                      <wps:wsp>
                        <wps:cNvPr id="3972" name="Shape 3972"/>
                        <wps:cNvSpPr/>
                        <wps:spPr>
                          <a:xfrm>
                            <a:off x="44450" y="69266"/>
                            <a:ext cx="1656080" cy="1571625"/>
                          </a:xfrm>
                          <a:custGeom>
                            <a:avLst/>
                            <a:gdLst/>
                            <a:ahLst/>
                            <a:cxnLst/>
                            <a:rect l="0" t="0" r="0" b="0"/>
                            <a:pathLst>
                              <a:path w="1656080" h="1571625">
                                <a:moveTo>
                                  <a:pt x="0" y="1571625"/>
                                </a:moveTo>
                                <a:lnTo>
                                  <a:pt x="1656080" y="1571625"/>
                                </a:lnTo>
                                <a:lnTo>
                                  <a:pt x="1656080" y="0"/>
                                </a:lnTo>
                                <a:lnTo>
                                  <a:pt x="0" y="0"/>
                                </a:lnTo>
                                <a:close/>
                              </a:path>
                            </a:pathLst>
                          </a:custGeom>
                          <a:ln w="12700" cap="flat">
                            <a:round/>
                          </a:ln>
                        </wps:spPr>
                        <wps:style>
                          <a:lnRef idx="1">
                            <a:srgbClr val="000000"/>
                          </a:lnRef>
                          <a:fillRef idx="0">
                            <a:srgbClr val="000000">
                              <a:alpha val="0"/>
                            </a:srgbClr>
                          </a:fillRef>
                          <a:effectRef idx="0">
                            <a:scrgbClr r="0" g="0" b="0"/>
                          </a:effectRef>
                          <a:fontRef idx="none"/>
                        </wps:style>
                        <wps:bodyPr/>
                      </wps:wsp>
                      <wps:wsp>
                        <wps:cNvPr id="3973" name="Shape 3973"/>
                        <wps:cNvSpPr/>
                        <wps:spPr>
                          <a:xfrm>
                            <a:off x="267335" y="452806"/>
                            <a:ext cx="116840" cy="120650"/>
                          </a:xfrm>
                          <a:custGeom>
                            <a:avLst/>
                            <a:gdLst/>
                            <a:ahLst/>
                            <a:cxnLst/>
                            <a:rect l="0" t="0" r="0" b="0"/>
                            <a:pathLst>
                              <a:path w="116840" h="120650">
                                <a:moveTo>
                                  <a:pt x="0" y="60325"/>
                                </a:moveTo>
                                <a:cubicBezTo>
                                  <a:pt x="0" y="27051"/>
                                  <a:pt x="26162" y="0"/>
                                  <a:pt x="58420" y="0"/>
                                </a:cubicBezTo>
                                <a:cubicBezTo>
                                  <a:pt x="90678" y="0"/>
                                  <a:pt x="116840" y="27051"/>
                                  <a:pt x="116840" y="60325"/>
                                </a:cubicBezTo>
                                <a:cubicBezTo>
                                  <a:pt x="116840" y="93599"/>
                                  <a:pt x="90678" y="120650"/>
                                  <a:pt x="58420" y="120650"/>
                                </a:cubicBezTo>
                                <a:cubicBezTo>
                                  <a:pt x="26162" y="120650"/>
                                  <a:pt x="0" y="93599"/>
                                  <a:pt x="0" y="60325"/>
                                </a:cubicBezTo>
                                <a:close/>
                              </a:path>
                            </a:pathLst>
                          </a:custGeom>
                          <a:ln w="25400" cap="flat">
                            <a:round/>
                          </a:ln>
                        </wps:spPr>
                        <wps:style>
                          <a:lnRef idx="1">
                            <a:srgbClr val="000000"/>
                          </a:lnRef>
                          <a:fillRef idx="0">
                            <a:srgbClr val="000000">
                              <a:alpha val="0"/>
                            </a:srgbClr>
                          </a:fillRef>
                          <a:effectRef idx="0">
                            <a:scrgbClr r="0" g="0" b="0"/>
                          </a:effectRef>
                          <a:fontRef idx="none"/>
                        </wps:style>
                        <wps:bodyPr/>
                      </wps:wsp>
                      <wps:wsp>
                        <wps:cNvPr id="3974" name="Shape 3974"/>
                        <wps:cNvSpPr/>
                        <wps:spPr>
                          <a:xfrm>
                            <a:off x="374269" y="567232"/>
                            <a:ext cx="2230501" cy="1731518"/>
                          </a:xfrm>
                          <a:custGeom>
                            <a:avLst/>
                            <a:gdLst/>
                            <a:ahLst/>
                            <a:cxnLst/>
                            <a:rect l="0" t="0" r="0" b="0"/>
                            <a:pathLst>
                              <a:path w="2230501" h="1731518">
                                <a:moveTo>
                                  <a:pt x="9652" y="0"/>
                                </a:moveTo>
                                <a:lnTo>
                                  <a:pt x="2175147" y="1678543"/>
                                </a:lnTo>
                                <a:lnTo>
                                  <a:pt x="2193671" y="1654683"/>
                                </a:lnTo>
                                <a:lnTo>
                                  <a:pt x="2230501" y="1731518"/>
                                </a:lnTo>
                                <a:lnTo>
                                  <a:pt x="2146935" y="1714881"/>
                                </a:lnTo>
                                <a:lnTo>
                                  <a:pt x="2165427" y="1691063"/>
                                </a:lnTo>
                                <a:lnTo>
                                  <a:pt x="0" y="12446"/>
                                </a:lnTo>
                                <a:lnTo>
                                  <a:pt x="9652" y="0"/>
                                </a:lnTo>
                                <a:close/>
                              </a:path>
                            </a:pathLst>
                          </a:custGeom>
                          <a:ln w="0" cap="flat">
                            <a:round/>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BF5F387" id="Group 79520" o:spid="_x0000_s1026" style="width:402pt;height:242.4pt;mso-position-horizontal-relative:char;mso-position-vertical-relative:line" coordsize="50034,51267"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">
                <v:rect id="Rectangle 3967" o:spid="_x0000_s1027" style="position:absolute;left:49723;top:49983;width:414;height:1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" filled="f" stroked="f">
                  <v:textbox inset="0,0,0,0">
                    <w:txbxContent>
                      <w:p w14:paraId="5C3457E6" w14:textId="77777777" w:rsidR="00D13335" w:rsidRDefault="00D13335" w:rsidP="004D0A1C">
                        <w:pPr>
                          <w:spacing w:after="160" w:line="259" w:lineRule="auto"/>
                          <w:ind w:left="0" w:right="0" w:firstLine="0"/>
                          <w:jc w:val="left"/>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969" o:spid="_x0000_s1028" type="#_x0000_t75" style="position:absolute;width:49682;height:509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">
                  <v:imagedata r:id="rId13" o:title=""/>
                </v:shape>
                <v:shape id="Picture 3971" o:spid="_x0000_s1029" type="#_x0000_t75" style="position:absolute;left:508;top:756;width:16433;height:155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">
                  <v:imagedata r:id="rId14" o:title=""/>
                </v:shape>
                <v:shape id="Shape 3972" o:spid="_x0000_s1030" style="position:absolute;left:444;top:692;width:16561;height:15716;visibility:visible;mso-wrap-style:square;v-text-anchor:top" coordsize="1656080,1571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" path="m,1571625r1656080,l1656080,,,,,1571625xe" filled="f" strokeweight="1pt">
                  <v:path arrowok="t" textboxrect="0,0,1656080,1571625"/>
                </v:shape>
                <v:shape id="Shape 3973" o:spid="_x0000_s1031" style="position:absolute;left:2673;top:4528;width:1168;height:1206;visibility:visible;mso-wrap-style:square;v-text-anchor:top" coordsize="116840,1206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" path="m,60325c,27051,26162,,58420,v32258,,58420,27051,58420,60325c116840,93599,90678,120650,58420,120650,26162,120650,,93599,,60325xe" filled="f" strokeweight="2pt">
                  <v:path arrowok="t" textboxrect="0,0,116840,120650"/>
                </v:shape>
                <v:shape id="Shape 3974" o:spid="_x0000_s1032" style="position:absolute;left:3742;top:5672;width:22305;height:17315;visibility:visible;mso-wrap-style:square;v-text-anchor:top" coordsize="2230501,17315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" path="m9652,l2175147,1678543r18524,-23860l2230501,1731518r-83566,-16637l2165427,1691063,,12446,9652,xe" fillcolor="black" stroked="f" strokeweight="0">
                  <v:path arrowok="t" textboxrect="0,0,2230501,1731518"/>
                </v:shape>
                <w10:anchorlock/>
              </v:group>
            </w:pict>
          </mc:Fallback>
        </mc:AlternateContent>
      </w:r>
    </w:p>
    <w:p w14:paraId="3992A989" w14:textId="77777777" w:rsidR="00ED6198" w:rsidRDefault="00ED6198" w:rsidP="004D0A1C">
      <w:pPr>
        <w:spacing w:after="156" w:line="259" w:lineRule="auto"/>
        <w:ind w:left="1134" w:right="0" w:firstLine="0"/>
        <w:jc w:val="left"/>
        <w:rPr>
          <w:b/>
          <w:i/>
          <w:color w:val="538135" w:themeColor="accent6" w:themeShade="BF"/>
          <w:sz w:val="24"/>
          <w:szCs w:val="24"/>
        </w:rPr>
      </w:pPr>
    </w:p>
    <w:p w14:paraId="21ADDD4B" w14:textId="4A7EC9E8" w:rsidR="004D0A1C" w:rsidRPr="002C7CCB" w:rsidRDefault="004D0A1C" w:rsidP="004D0A1C">
      <w:pPr>
        <w:spacing w:after="156" w:line="259" w:lineRule="auto"/>
        <w:ind w:left="1134" w:right="0" w:firstLine="0"/>
        <w:jc w:val="left"/>
        <w:rPr>
          <w:b/>
          <w:i/>
          <w:color w:val="538135" w:themeColor="accent6" w:themeShade="BF"/>
          <w:sz w:val="24"/>
          <w:szCs w:val="24"/>
        </w:rPr>
      </w:pPr>
      <w:r w:rsidRPr="002C7CCB">
        <w:rPr>
          <w:b/>
          <w:i/>
          <w:color w:val="538135" w:themeColor="accent6" w:themeShade="BF"/>
          <w:sz w:val="24"/>
          <w:szCs w:val="24"/>
        </w:rPr>
        <w:t>2.2. Stanovništvo</w:t>
      </w:r>
    </w:p>
    <w:p w14:paraId="260F40D8" w14:textId="77777777" w:rsidR="004D0A1C" w:rsidRDefault="004D0A1C" w:rsidP="004D0A1C">
      <w:pPr>
        <w:spacing w:after="150"/>
        <w:ind w:left="-5" w:right="39"/>
      </w:pPr>
      <w:r>
        <w:t xml:space="preserve">Prema popisu stanovništva iz 2001. godine, Općina Jelenje imala je 4.877 stanovnika, dok prema popisu stanovništva 2011. godine Općina Jelenje broji 5.344 stanovnika. </w:t>
      </w:r>
    </w:p>
    <w:p w14:paraId="32375398" w14:textId="3470318E" w:rsidR="004D0A1C" w:rsidRPr="00A61916" w:rsidRDefault="004D0A1C" w:rsidP="004D0A1C">
      <w:pPr>
        <w:snapToGrid w:val="0"/>
        <w:spacing w:after="0"/>
        <w:rPr>
          <w:rFonts w:ascii="Arial" w:hAnsi="Arial" w:cs="Arial"/>
          <w:color w:val="auto"/>
          <w:sz w:val="20"/>
          <w:szCs w:val="20"/>
        </w:rPr>
      </w:pPr>
      <w:r>
        <w:t xml:space="preserve">Dok je na razini regije trend pada broja stanovništva postojan, na području općine </w:t>
      </w:r>
      <w:r w:rsidR="004276B1">
        <w:t>Jelenje</w:t>
      </w:r>
      <w:r>
        <w:t xml:space="preserve"> unutar prostorne cjeline očitava se, mjestimično, značajan porast broja stanovništva. Iako je prirodno kretanje na navedenom području negativno, kako je prikazano tabelom u nastavku, porast broja stanovništva može se protumačiti kroz mehaničko kretanje stanovništva, te trend pojačane </w:t>
      </w:r>
      <w:proofErr w:type="spellStart"/>
      <w:r>
        <w:t>deurbanizacije</w:t>
      </w:r>
      <w:proofErr w:type="spellEnd"/>
      <w:r>
        <w:t xml:space="preserve">. </w:t>
      </w:r>
    </w:p>
    <w:p w14:paraId="786405C5" w14:textId="77777777" w:rsidR="002B7DD6" w:rsidRDefault="002B7DD6" w:rsidP="004D0A1C">
      <w:pPr>
        <w:spacing w:after="156" w:line="259" w:lineRule="auto"/>
        <w:ind w:left="1134" w:right="0" w:firstLine="0"/>
        <w:jc w:val="left"/>
        <w:rPr>
          <w:b/>
          <w:i/>
          <w:color w:val="538135" w:themeColor="accent6" w:themeShade="BF"/>
          <w:sz w:val="24"/>
          <w:szCs w:val="24"/>
        </w:rPr>
      </w:pPr>
    </w:p>
    <w:p w14:paraId="6C9DE943" w14:textId="3A876CC1" w:rsidR="004276B1" w:rsidRDefault="004276B1" w:rsidP="004D0A1C">
      <w:pPr>
        <w:spacing w:after="156" w:line="259" w:lineRule="auto"/>
        <w:ind w:left="1134" w:right="0" w:firstLine="0"/>
        <w:jc w:val="left"/>
        <w:rPr>
          <w:b/>
          <w:i/>
          <w:color w:val="538135" w:themeColor="accent6" w:themeShade="BF"/>
          <w:sz w:val="24"/>
          <w:szCs w:val="24"/>
        </w:rPr>
      </w:pPr>
      <w:r>
        <w:rPr>
          <w:b/>
          <w:i/>
          <w:color w:val="538135" w:themeColor="accent6" w:themeShade="BF"/>
          <w:sz w:val="24"/>
          <w:szCs w:val="24"/>
        </w:rPr>
        <w:t>2.3. Broj i naziv naselja u Općini</w:t>
      </w:r>
    </w:p>
    <w:p w14:paraId="7A3A47E3" w14:textId="77777777" w:rsidR="004276B1" w:rsidRDefault="004276B1" w:rsidP="004276B1">
      <w:pPr>
        <w:ind w:left="21" w:right="133"/>
      </w:pPr>
      <w:r>
        <w:t xml:space="preserve">Općina Jelenje je kao jedinica lokalne samouprave određena Zakonom o područjima županija, gradova i općina u Republici Hrvatskoj (NN 90/92 i 58/93) i u njenom se sastavu nalazi ukupno 17 naselja: Brnelići, </w:t>
      </w:r>
      <w:proofErr w:type="spellStart"/>
      <w:r>
        <w:t>Baštijani</w:t>
      </w:r>
      <w:proofErr w:type="spellEnd"/>
      <w:r>
        <w:t xml:space="preserve">, </w:t>
      </w:r>
      <w:proofErr w:type="spellStart"/>
      <w:r>
        <w:t>Drastin</w:t>
      </w:r>
      <w:proofErr w:type="spellEnd"/>
      <w:r>
        <w:t xml:space="preserve">, Dražice (središte Općine), Jelenje, </w:t>
      </w:r>
      <w:proofErr w:type="spellStart"/>
      <w:r>
        <w:t>Kukuljani</w:t>
      </w:r>
      <w:proofErr w:type="spellEnd"/>
      <w:r>
        <w:t xml:space="preserve">, </w:t>
      </w:r>
      <w:proofErr w:type="spellStart"/>
      <w:r>
        <w:t>Lubarska</w:t>
      </w:r>
      <w:proofErr w:type="spellEnd"/>
      <w:r>
        <w:t xml:space="preserve">, </w:t>
      </w:r>
      <w:proofErr w:type="spellStart"/>
      <w:r>
        <w:t>Lukeži</w:t>
      </w:r>
      <w:proofErr w:type="spellEnd"/>
      <w:r>
        <w:t xml:space="preserve">, </w:t>
      </w:r>
      <w:proofErr w:type="spellStart"/>
      <w:r>
        <w:t>Lopača</w:t>
      </w:r>
      <w:proofErr w:type="spellEnd"/>
      <w:r>
        <w:t xml:space="preserve">, Martinovo Selo, </w:t>
      </w:r>
      <w:proofErr w:type="spellStart"/>
      <w:r>
        <w:t>Milaši</w:t>
      </w:r>
      <w:proofErr w:type="spellEnd"/>
      <w:r>
        <w:t xml:space="preserve">, Podhum, </w:t>
      </w:r>
      <w:proofErr w:type="spellStart"/>
      <w:r>
        <w:t>Podkilavac</w:t>
      </w:r>
      <w:proofErr w:type="spellEnd"/>
      <w:r>
        <w:t xml:space="preserve">, </w:t>
      </w:r>
      <w:proofErr w:type="spellStart"/>
      <w:r>
        <w:t>Ratulje</w:t>
      </w:r>
      <w:proofErr w:type="spellEnd"/>
      <w:r>
        <w:t xml:space="preserve">, </w:t>
      </w:r>
      <w:proofErr w:type="spellStart"/>
      <w:r>
        <w:t>Trnovica</w:t>
      </w:r>
      <w:proofErr w:type="spellEnd"/>
      <w:r>
        <w:t xml:space="preserve">, Valići i </w:t>
      </w:r>
      <w:proofErr w:type="spellStart"/>
      <w:r>
        <w:t>Zoretići</w:t>
      </w:r>
      <w:proofErr w:type="spellEnd"/>
      <w:r>
        <w:t xml:space="preserve">. </w:t>
      </w:r>
      <w:bookmarkStart w:id="2" w:name="_Toc289049"/>
    </w:p>
    <w:bookmarkEnd w:id="2"/>
    <w:p w14:paraId="5A891589" w14:textId="4B65333B" w:rsidR="004D0A1C" w:rsidRPr="00AF19A9" w:rsidRDefault="004D0A1C" w:rsidP="004D0A1C">
      <w:pPr>
        <w:spacing w:after="143" w:line="259" w:lineRule="auto"/>
        <w:ind w:left="0" w:right="0" w:firstLine="0"/>
        <w:jc w:val="left"/>
        <w:rPr>
          <w:i/>
          <w:iCs/>
          <w:sz w:val="18"/>
          <w:szCs w:val="18"/>
        </w:rPr>
      </w:pPr>
      <w:r w:rsidRPr="00AF19A9">
        <w:rPr>
          <w:i/>
          <w:iCs/>
          <w:sz w:val="18"/>
          <w:szCs w:val="18"/>
        </w:rPr>
        <w:tab/>
      </w:r>
      <w:r w:rsidR="00353896" w:rsidRPr="00AF19A9">
        <w:rPr>
          <w:i/>
          <w:iCs/>
          <w:sz w:val="18"/>
          <w:szCs w:val="18"/>
        </w:rPr>
        <w:t xml:space="preserve">Tablica 1. </w:t>
      </w:r>
      <w:r w:rsidRPr="00AF19A9">
        <w:rPr>
          <w:i/>
          <w:iCs/>
          <w:sz w:val="18"/>
          <w:szCs w:val="18"/>
        </w:rPr>
        <w:t xml:space="preserve">Broj stanovnika po naseljima u Općini Jelenje </w:t>
      </w:r>
    </w:p>
    <w:tbl>
      <w:tblPr>
        <w:tblStyle w:val="TableGrid"/>
        <w:tblW w:w="5912" w:type="dxa"/>
        <w:tblInd w:w="1271" w:type="dxa"/>
        <w:tblCellMar>
          <w:top w:w="48" w:type="dxa"/>
          <w:left w:w="390" w:type="dxa"/>
          <w:bottom w:w="5" w:type="dxa"/>
          <w:right w:w="115" w:type="dxa"/>
        </w:tblCellMar>
        <w:tblLook w:val="04A0" w:firstRow="1" w:lastRow="0" w:firstColumn="1" w:lastColumn="0" w:noHBand="0" w:noVBand="1"/>
      </w:tblPr>
      <w:tblGrid>
        <w:gridCol w:w="2611"/>
        <w:gridCol w:w="1789"/>
        <w:gridCol w:w="1512"/>
      </w:tblGrid>
      <w:tr w:rsidR="004D0A1C" w14:paraId="3FB510F9" w14:textId="77777777" w:rsidTr="002B7DD6">
        <w:trPr>
          <w:trHeight w:val="238"/>
        </w:trPr>
        <w:tc>
          <w:tcPr>
            <w:tcW w:w="2611" w:type="dxa"/>
            <w:vMerge w:val="restart"/>
            <w:tcBorders>
              <w:top w:val="single" w:sz="4" w:space="0" w:color="000000"/>
              <w:left w:val="single" w:sz="4" w:space="0" w:color="000000"/>
              <w:bottom w:val="single" w:sz="4" w:space="0" w:color="000000"/>
              <w:right w:val="single" w:sz="4" w:space="0" w:color="000000"/>
            </w:tcBorders>
            <w:shd w:val="clear" w:color="auto" w:fill="D6E3BC"/>
            <w:vAlign w:val="bottom"/>
          </w:tcPr>
          <w:p w14:paraId="580C09BA" w14:textId="77777777" w:rsidR="004D0A1C" w:rsidRDefault="004D0A1C" w:rsidP="004276B1">
            <w:pPr>
              <w:spacing w:after="0" w:line="259" w:lineRule="auto"/>
              <w:ind w:left="99" w:right="0" w:firstLine="0"/>
              <w:jc w:val="left"/>
            </w:pPr>
            <w:r>
              <w:rPr>
                <w:sz w:val="20"/>
              </w:rPr>
              <w:t xml:space="preserve">NAZIV NASELJA </w:t>
            </w:r>
          </w:p>
        </w:tc>
        <w:tc>
          <w:tcPr>
            <w:tcW w:w="3301" w:type="dxa"/>
            <w:gridSpan w:val="2"/>
            <w:tcBorders>
              <w:top w:val="single" w:sz="4" w:space="0" w:color="000000"/>
              <w:left w:val="single" w:sz="4" w:space="0" w:color="000000"/>
              <w:bottom w:val="single" w:sz="4" w:space="0" w:color="000000"/>
              <w:right w:val="single" w:sz="4" w:space="0" w:color="000000"/>
            </w:tcBorders>
            <w:shd w:val="clear" w:color="auto" w:fill="D6E3BC"/>
          </w:tcPr>
          <w:p w14:paraId="60DE000E" w14:textId="77777777" w:rsidR="004D0A1C" w:rsidRDefault="004D0A1C" w:rsidP="004276B1">
            <w:pPr>
              <w:spacing w:after="0" w:line="259" w:lineRule="auto"/>
              <w:ind w:left="0" w:right="273" w:firstLine="0"/>
              <w:jc w:val="center"/>
            </w:pPr>
            <w:r>
              <w:rPr>
                <w:sz w:val="20"/>
              </w:rPr>
              <w:t xml:space="preserve">BROJ STANOVNIKA </w:t>
            </w:r>
          </w:p>
        </w:tc>
      </w:tr>
      <w:tr w:rsidR="004D0A1C" w14:paraId="5EDD5827" w14:textId="77777777" w:rsidTr="002B7DD6">
        <w:trPr>
          <w:trHeight w:val="236"/>
        </w:trPr>
        <w:tc>
          <w:tcPr>
            <w:tcW w:w="2611" w:type="dxa"/>
            <w:vMerge/>
            <w:tcBorders>
              <w:top w:val="nil"/>
              <w:left w:val="single" w:sz="4" w:space="0" w:color="000000"/>
              <w:bottom w:val="single" w:sz="4" w:space="0" w:color="000000"/>
              <w:right w:val="single" w:sz="4" w:space="0" w:color="000000"/>
            </w:tcBorders>
          </w:tcPr>
          <w:p w14:paraId="2058EBE9" w14:textId="77777777" w:rsidR="004D0A1C" w:rsidRDefault="004D0A1C" w:rsidP="004276B1">
            <w:pPr>
              <w:spacing w:after="160" w:line="259" w:lineRule="auto"/>
              <w:ind w:left="0" w:right="0" w:firstLine="0"/>
              <w:jc w:val="left"/>
            </w:pPr>
          </w:p>
        </w:tc>
        <w:tc>
          <w:tcPr>
            <w:tcW w:w="1789" w:type="dxa"/>
            <w:tcBorders>
              <w:top w:val="single" w:sz="4" w:space="0" w:color="000000"/>
              <w:left w:val="single" w:sz="4" w:space="0" w:color="000000"/>
              <w:bottom w:val="single" w:sz="4" w:space="0" w:color="000000"/>
              <w:right w:val="single" w:sz="4" w:space="0" w:color="000000"/>
            </w:tcBorders>
            <w:shd w:val="clear" w:color="auto" w:fill="D6E3BC"/>
          </w:tcPr>
          <w:p w14:paraId="0E5F201D" w14:textId="77777777" w:rsidR="004D0A1C" w:rsidRDefault="004D0A1C" w:rsidP="004276B1">
            <w:pPr>
              <w:spacing w:after="0" w:line="259" w:lineRule="auto"/>
              <w:ind w:left="0" w:right="163" w:firstLine="0"/>
              <w:jc w:val="center"/>
            </w:pPr>
            <w:r>
              <w:rPr>
                <w:sz w:val="20"/>
              </w:rPr>
              <w:t xml:space="preserve">2001. </w:t>
            </w:r>
          </w:p>
        </w:tc>
        <w:tc>
          <w:tcPr>
            <w:tcW w:w="1512" w:type="dxa"/>
            <w:tcBorders>
              <w:top w:val="single" w:sz="4" w:space="0" w:color="000000"/>
              <w:left w:val="single" w:sz="4" w:space="0" w:color="000000"/>
              <w:bottom w:val="single" w:sz="4" w:space="0" w:color="000000"/>
              <w:right w:val="single" w:sz="4" w:space="0" w:color="000000"/>
            </w:tcBorders>
            <w:shd w:val="clear" w:color="auto" w:fill="D6E3BC"/>
          </w:tcPr>
          <w:p w14:paraId="725FC389" w14:textId="77777777" w:rsidR="004D0A1C" w:rsidRDefault="004D0A1C" w:rsidP="004276B1">
            <w:pPr>
              <w:spacing w:after="0" w:line="259" w:lineRule="auto"/>
              <w:ind w:left="0" w:right="276" w:firstLine="0"/>
              <w:jc w:val="center"/>
            </w:pPr>
            <w:r>
              <w:rPr>
                <w:sz w:val="20"/>
              </w:rPr>
              <w:t xml:space="preserve">2011. </w:t>
            </w:r>
          </w:p>
        </w:tc>
      </w:tr>
      <w:tr w:rsidR="004D0A1C" w14:paraId="7CBE3824" w14:textId="77777777" w:rsidTr="002B7DD6">
        <w:trPr>
          <w:trHeight w:val="288"/>
        </w:trPr>
        <w:tc>
          <w:tcPr>
            <w:tcW w:w="2611" w:type="dxa"/>
            <w:tcBorders>
              <w:top w:val="single" w:sz="4" w:space="0" w:color="000000"/>
              <w:left w:val="single" w:sz="4" w:space="0" w:color="000000"/>
              <w:bottom w:val="single" w:sz="4" w:space="0" w:color="000000"/>
              <w:right w:val="single" w:sz="4" w:space="0" w:color="000000"/>
            </w:tcBorders>
            <w:vAlign w:val="bottom"/>
          </w:tcPr>
          <w:p w14:paraId="6C8BB3E5" w14:textId="77777777" w:rsidR="004D0A1C" w:rsidRDefault="004D0A1C" w:rsidP="002B7DD6">
            <w:pPr>
              <w:spacing w:after="0" w:line="240" w:lineRule="auto"/>
              <w:ind w:left="0" w:right="277" w:firstLine="0"/>
              <w:jc w:val="center"/>
            </w:pPr>
            <w:proofErr w:type="spellStart"/>
            <w:r>
              <w:rPr>
                <w:sz w:val="20"/>
              </w:rPr>
              <w:t>Baštijani</w:t>
            </w:r>
            <w:proofErr w:type="spellEnd"/>
            <w:r>
              <w:rPr>
                <w:sz w:val="20"/>
              </w:rPr>
              <w:t xml:space="preserve"> </w:t>
            </w:r>
          </w:p>
        </w:tc>
        <w:tc>
          <w:tcPr>
            <w:tcW w:w="1789" w:type="dxa"/>
            <w:tcBorders>
              <w:top w:val="single" w:sz="4" w:space="0" w:color="000000"/>
              <w:left w:val="single" w:sz="4" w:space="0" w:color="000000"/>
              <w:bottom w:val="single" w:sz="4" w:space="0" w:color="000000"/>
              <w:right w:val="single" w:sz="4" w:space="0" w:color="000000"/>
            </w:tcBorders>
            <w:vAlign w:val="bottom"/>
          </w:tcPr>
          <w:p w14:paraId="46814F54" w14:textId="77777777" w:rsidR="004D0A1C" w:rsidRDefault="004D0A1C" w:rsidP="002B7DD6">
            <w:pPr>
              <w:spacing w:after="0" w:line="240" w:lineRule="auto"/>
              <w:ind w:left="0" w:right="275" w:firstLine="0"/>
              <w:jc w:val="center"/>
            </w:pPr>
            <w:r>
              <w:rPr>
                <w:sz w:val="20"/>
              </w:rPr>
              <w:t xml:space="preserve">17 </w:t>
            </w:r>
          </w:p>
        </w:tc>
        <w:tc>
          <w:tcPr>
            <w:tcW w:w="1512" w:type="dxa"/>
            <w:tcBorders>
              <w:top w:val="single" w:sz="4" w:space="0" w:color="000000"/>
              <w:left w:val="single" w:sz="4" w:space="0" w:color="000000"/>
              <w:bottom w:val="single" w:sz="4" w:space="0" w:color="000000"/>
              <w:right w:val="single" w:sz="4" w:space="0" w:color="000000"/>
            </w:tcBorders>
            <w:vAlign w:val="bottom"/>
          </w:tcPr>
          <w:p w14:paraId="69CD1C29" w14:textId="77777777" w:rsidR="004D0A1C" w:rsidRDefault="004D0A1C" w:rsidP="002B7DD6">
            <w:pPr>
              <w:spacing w:after="0" w:line="240" w:lineRule="auto"/>
              <w:ind w:left="0" w:right="279" w:firstLine="0"/>
              <w:jc w:val="center"/>
            </w:pPr>
            <w:r>
              <w:rPr>
                <w:sz w:val="20"/>
              </w:rPr>
              <w:t xml:space="preserve">18 </w:t>
            </w:r>
          </w:p>
        </w:tc>
      </w:tr>
      <w:tr w:rsidR="004D0A1C" w14:paraId="6103D71F" w14:textId="77777777" w:rsidTr="002B7DD6">
        <w:trPr>
          <w:trHeight w:val="350"/>
        </w:trPr>
        <w:tc>
          <w:tcPr>
            <w:tcW w:w="2611" w:type="dxa"/>
            <w:tcBorders>
              <w:top w:val="single" w:sz="4" w:space="0" w:color="000000"/>
              <w:left w:val="single" w:sz="4" w:space="0" w:color="000000"/>
              <w:bottom w:val="single" w:sz="4" w:space="0" w:color="000000"/>
              <w:right w:val="single" w:sz="4" w:space="0" w:color="000000"/>
            </w:tcBorders>
            <w:vAlign w:val="bottom"/>
          </w:tcPr>
          <w:p w14:paraId="287CC8D2" w14:textId="77777777" w:rsidR="004D0A1C" w:rsidRDefault="004D0A1C" w:rsidP="002B7DD6">
            <w:pPr>
              <w:spacing w:after="0" w:line="240" w:lineRule="auto"/>
              <w:ind w:left="0" w:right="277" w:firstLine="0"/>
              <w:jc w:val="center"/>
            </w:pPr>
            <w:r>
              <w:rPr>
                <w:sz w:val="20"/>
              </w:rPr>
              <w:t xml:space="preserve">Brnelići </w:t>
            </w:r>
          </w:p>
        </w:tc>
        <w:tc>
          <w:tcPr>
            <w:tcW w:w="1789" w:type="dxa"/>
            <w:tcBorders>
              <w:top w:val="single" w:sz="4" w:space="0" w:color="000000"/>
              <w:left w:val="single" w:sz="4" w:space="0" w:color="000000"/>
              <w:bottom w:val="single" w:sz="4" w:space="0" w:color="000000"/>
              <w:right w:val="single" w:sz="4" w:space="0" w:color="000000"/>
            </w:tcBorders>
            <w:vAlign w:val="bottom"/>
          </w:tcPr>
          <w:p w14:paraId="5630F0FC" w14:textId="77777777" w:rsidR="004D0A1C" w:rsidRDefault="004D0A1C" w:rsidP="002B7DD6">
            <w:pPr>
              <w:spacing w:after="0" w:line="240" w:lineRule="auto"/>
              <w:ind w:left="0" w:right="276" w:firstLine="0"/>
              <w:jc w:val="center"/>
            </w:pPr>
            <w:r>
              <w:rPr>
                <w:sz w:val="20"/>
              </w:rPr>
              <w:t xml:space="preserve">83 </w:t>
            </w:r>
          </w:p>
        </w:tc>
        <w:tc>
          <w:tcPr>
            <w:tcW w:w="1512" w:type="dxa"/>
            <w:tcBorders>
              <w:top w:val="single" w:sz="4" w:space="0" w:color="000000"/>
              <w:left w:val="single" w:sz="4" w:space="0" w:color="000000"/>
              <w:bottom w:val="single" w:sz="4" w:space="0" w:color="000000"/>
              <w:right w:val="single" w:sz="4" w:space="0" w:color="000000"/>
            </w:tcBorders>
            <w:vAlign w:val="bottom"/>
          </w:tcPr>
          <w:p w14:paraId="2E99E570" w14:textId="77777777" w:rsidR="004D0A1C" w:rsidRDefault="004D0A1C" w:rsidP="002B7DD6">
            <w:pPr>
              <w:spacing w:after="0" w:line="240" w:lineRule="auto"/>
              <w:ind w:left="0" w:right="282" w:firstLine="0"/>
              <w:jc w:val="center"/>
            </w:pPr>
            <w:r>
              <w:rPr>
                <w:sz w:val="20"/>
              </w:rPr>
              <w:t xml:space="preserve">85 </w:t>
            </w:r>
          </w:p>
        </w:tc>
      </w:tr>
      <w:tr w:rsidR="004D0A1C" w14:paraId="791A9291" w14:textId="77777777" w:rsidTr="002B7DD6">
        <w:trPr>
          <w:trHeight w:val="370"/>
        </w:trPr>
        <w:tc>
          <w:tcPr>
            <w:tcW w:w="2611" w:type="dxa"/>
            <w:tcBorders>
              <w:top w:val="single" w:sz="4" w:space="0" w:color="000000"/>
              <w:left w:val="single" w:sz="4" w:space="0" w:color="000000"/>
              <w:bottom w:val="single" w:sz="4" w:space="0" w:color="000000"/>
              <w:right w:val="single" w:sz="4" w:space="0" w:color="000000"/>
            </w:tcBorders>
            <w:vAlign w:val="bottom"/>
          </w:tcPr>
          <w:p w14:paraId="6B60AD81" w14:textId="77777777" w:rsidR="004D0A1C" w:rsidRDefault="004D0A1C" w:rsidP="002B7DD6">
            <w:pPr>
              <w:spacing w:after="0" w:line="240" w:lineRule="auto"/>
              <w:ind w:left="0" w:right="275" w:firstLine="0"/>
              <w:jc w:val="center"/>
            </w:pPr>
            <w:proofErr w:type="spellStart"/>
            <w:r>
              <w:rPr>
                <w:sz w:val="20"/>
              </w:rPr>
              <w:t>Drastin</w:t>
            </w:r>
            <w:proofErr w:type="spellEnd"/>
            <w:r>
              <w:rPr>
                <w:sz w:val="20"/>
              </w:rPr>
              <w:t xml:space="preserve"> </w:t>
            </w:r>
          </w:p>
        </w:tc>
        <w:tc>
          <w:tcPr>
            <w:tcW w:w="1789" w:type="dxa"/>
            <w:tcBorders>
              <w:top w:val="single" w:sz="4" w:space="0" w:color="000000"/>
              <w:left w:val="single" w:sz="4" w:space="0" w:color="000000"/>
              <w:bottom w:val="single" w:sz="4" w:space="0" w:color="000000"/>
              <w:right w:val="single" w:sz="4" w:space="0" w:color="000000"/>
            </w:tcBorders>
            <w:vAlign w:val="bottom"/>
          </w:tcPr>
          <w:p w14:paraId="76ED279E" w14:textId="77777777" w:rsidR="004D0A1C" w:rsidRDefault="004D0A1C" w:rsidP="002B7DD6">
            <w:pPr>
              <w:spacing w:after="0" w:line="240" w:lineRule="auto"/>
              <w:ind w:left="0" w:right="274" w:firstLine="0"/>
              <w:jc w:val="center"/>
            </w:pPr>
            <w:r>
              <w:rPr>
                <w:sz w:val="20"/>
              </w:rPr>
              <w:t xml:space="preserve">20 </w:t>
            </w:r>
          </w:p>
        </w:tc>
        <w:tc>
          <w:tcPr>
            <w:tcW w:w="1512" w:type="dxa"/>
            <w:tcBorders>
              <w:top w:val="single" w:sz="4" w:space="0" w:color="000000"/>
              <w:left w:val="single" w:sz="4" w:space="0" w:color="000000"/>
              <w:bottom w:val="single" w:sz="4" w:space="0" w:color="000000"/>
              <w:right w:val="single" w:sz="4" w:space="0" w:color="000000"/>
            </w:tcBorders>
            <w:vAlign w:val="bottom"/>
          </w:tcPr>
          <w:p w14:paraId="0315DF0C" w14:textId="77777777" w:rsidR="004D0A1C" w:rsidRDefault="004D0A1C" w:rsidP="002B7DD6">
            <w:pPr>
              <w:spacing w:after="0" w:line="240" w:lineRule="auto"/>
              <w:ind w:left="0" w:right="281" w:firstLine="0"/>
              <w:jc w:val="center"/>
            </w:pPr>
            <w:r>
              <w:rPr>
                <w:sz w:val="20"/>
              </w:rPr>
              <w:t xml:space="preserve">17 </w:t>
            </w:r>
          </w:p>
        </w:tc>
      </w:tr>
      <w:tr w:rsidR="004D0A1C" w14:paraId="1C054B3A" w14:textId="77777777" w:rsidTr="002B7DD6">
        <w:trPr>
          <w:trHeight w:val="362"/>
        </w:trPr>
        <w:tc>
          <w:tcPr>
            <w:tcW w:w="2611" w:type="dxa"/>
            <w:tcBorders>
              <w:top w:val="single" w:sz="4" w:space="0" w:color="000000"/>
              <w:left w:val="single" w:sz="4" w:space="0" w:color="000000"/>
              <w:bottom w:val="single" w:sz="4" w:space="0" w:color="000000"/>
              <w:right w:val="single" w:sz="4" w:space="0" w:color="000000"/>
            </w:tcBorders>
            <w:vAlign w:val="bottom"/>
          </w:tcPr>
          <w:p w14:paraId="0B75C243" w14:textId="77777777" w:rsidR="004D0A1C" w:rsidRDefault="004D0A1C" w:rsidP="002B7DD6">
            <w:pPr>
              <w:spacing w:after="0" w:line="240" w:lineRule="auto"/>
              <w:ind w:left="0" w:right="278" w:firstLine="0"/>
              <w:jc w:val="center"/>
            </w:pPr>
            <w:r>
              <w:rPr>
                <w:sz w:val="20"/>
              </w:rPr>
              <w:t xml:space="preserve">Dražice </w:t>
            </w:r>
          </w:p>
        </w:tc>
        <w:tc>
          <w:tcPr>
            <w:tcW w:w="1789" w:type="dxa"/>
            <w:tcBorders>
              <w:top w:val="single" w:sz="4" w:space="0" w:color="000000"/>
              <w:left w:val="single" w:sz="4" w:space="0" w:color="000000"/>
              <w:bottom w:val="single" w:sz="4" w:space="0" w:color="000000"/>
              <w:right w:val="single" w:sz="4" w:space="0" w:color="000000"/>
            </w:tcBorders>
            <w:vAlign w:val="bottom"/>
          </w:tcPr>
          <w:p w14:paraId="3FAA3904" w14:textId="77777777" w:rsidR="004D0A1C" w:rsidRDefault="004D0A1C" w:rsidP="002B7DD6">
            <w:pPr>
              <w:spacing w:after="0" w:line="240" w:lineRule="auto"/>
              <w:ind w:left="0" w:right="276" w:firstLine="0"/>
              <w:jc w:val="center"/>
            </w:pPr>
            <w:r>
              <w:rPr>
                <w:sz w:val="20"/>
              </w:rPr>
              <w:t xml:space="preserve">1 805 </w:t>
            </w:r>
          </w:p>
        </w:tc>
        <w:tc>
          <w:tcPr>
            <w:tcW w:w="1512" w:type="dxa"/>
            <w:tcBorders>
              <w:top w:val="single" w:sz="4" w:space="0" w:color="000000"/>
              <w:left w:val="single" w:sz="4" w:space="0" w:color="000000"/>
              <w:bottom w:val="single" w:sz="4" w:space="0" w:color="000000"/>
              <w:right w:val="single" w:sz="4" w:space="0" w:color="000000"/>
            </w:tcBorders>
            <w:vAlign w:val="bottom"/>
          </w:tcPr>
          <w:p w14:paraId="005A1C88" w14:textId="77777777" w:rsidR="004D0A1C" w:rsidRDefault="004D0A1C" w:rsidP="002B7DD6">
            <w:pPr>
              <w:spacing w:after="0" w:line="240" w:lineRule="auto"/>
              <w:ind w:left="0" w:right="279" w:firstLine="0"/>
              <w:jc w:val="center"/>
            </w:pPr>
            <w:r>
              <w:rPr>
                <w:sz w:val="20"/>
              </w:rPr>
              <w:t xml:space="preserve">2.093 </w:t>
            </w:r>
          </w:p>
        </w:tc>
      </w:tr>
      <w:tr w:rsidR="004D0A1C" w14:paraId="227CB949" w14:textId="77777777" w:rsidTr="002B7DD6">
        <w:trPr>
          <w:trHeight w:val="368"/>
        </w:trPr>
        <w:tc>
          <w:tcPr>
            <w:tcW w:w="2611" w:type="dxa"/>
            <w:tcBorders>
              <w:top w:val="single" w:sz="4" w:space="0" w:color="000000"/>
              <w:left w:val="single" w:sz="4" w:space="0" w:color="000000"/>
              <w:bottom w:val="single" w:sz="4" w:space="0" w:color="000000"/>
              <w:right w:val="single" w:sz="4" w:space="0" w:color="000000"/>
            </w:tcBorders>
            <w:vAlign w:val="bottom"/>
          </w:tcPr>
          <w:p w14:paraId="12239DEE" w14:textId="77777777" w:rsidR="004D0A1C" w:rsidRDefault="004D0A1C" w:rsidP="002B7DD6">
            <w:pPr>
              <w:spacing w:after="0" w:line="240" w:lineRule="auto"/>
              <w:ind w:left="0" w:right="276" w:firstLine="0"/>
              <w:jc w:val="center"/>
            </w:pPr>
            <w:r>
              <w:rPr>
                <w:sz w:val="20"/>
              </w:rPr>
              <w:t xml:space="preserve">Jelenje </w:t>
            </w:r>
          </w:p>
        </w:tc>
        <w:tc>
          <w:tcPr>
            <w:tcW w:w="1789" w:type="dxa"/>
            <w:tcBorders>
              <w:top w:val="single" w:sz="4" w:space="0" w:color="000000"/>
              <w:left w:val="single" w:sz="4" w:space="0" w:color="000000"/>
              <w:bottom w:val="single" w:sz="4" w:space="0" w:color="000000"/>
              <w:right w:val="single" w:sz="4" w:space="0" w:color="000000"/>
            </w:tcBorders>
            <w:vAlign w:val="bottom"/>
          </w:tcPr>
          <w:p w14:paraId="7B6E7B9D" w14:textId="77777777" w:rsidR="004D0A1C" w:rsidRDefault="004D0A1C" w:rsidP="002B7DD6">
            <w:pPr>
              <w:spacing w:after="0" w:line="240" w:lineRule="auto"/>
              <w:ind w:left="0" w:right="274" w:firstLine="0"/>
              <w:jc w:val="center"/>
            </w:pPr>
            <w:r>
              <w:rPr>
                <w:sz w:val="20"/>
              </w:rPr>
              <w:t xml:space="preserve">410 </w:t>
            </w:r>
          </w:p>
        </w:tc>
        <w:tc>
          <w:tcPr>
            <w:tcW w:w="1512" w:type="dxa"/>
            <w:tcBorders>
              <w:top w:val="single" w:sz="4" w:space="0" w:color="000000"/>
              <w:left w:val="single" w:sz="4" w:space="0" w:color="000000"/>
              <w:bottom w:val="single" w:sz="4" w:space="0" w:color="000000"/>
              <w:right w:val="single" w:sz="4" w:space="0" w:color="000000"/>
            </w:tcBorders>
            <w:vAlign w:val="bottom"/>
          </w:tcPr>
          <w:p w14:paraId="5889332A" w14:textId="77777777" w:rsidR="004D0A1C" w:rsidRDefault="004D0A1C" w:rsidP="002B7DD6">
            <w:pPr>
              <w:spacing w:after="0" w:line="240" w:lineRule="auto"/>
              <w:ind w:left="0" w:right="281" w:firstLine="0"/>
              <w:jc w:val="center"/>
            </w:pPr>
            <w:r>
              <w:rPr>
                <w:sz w:val="20"/>
              </w:rPr>
              <w:t xml:space="preserve">425 </w:t>
            </w:r>
          </w:p>
        </w:tc>
      </w:tr>
      <w:tr w:rsidR="004D0A1C" w14:paraId="678EEF0D" w14:textId="77777777" w:rsidTr="002B7DD6">
        <w:trPr>
          <w:trHeight w:val="360"/>
        </w:trPr>
        <w:tc>
          <w:tcPr>
            <w:tcW w:w="2611" w:type="dxa"/>
            <w:tcBorders>
              <w:top w:val="single" w:sz="4" w:space="0" w:color="000000"/>
              <w:left w:val="single" w:sz="4" w:space="0" w:color="000000"/>
              <w:bottom w:val="single" w:sz="4" w:space="0" w:color="000000"/>
              <w:right w:val="single" w:sz="4" w:space="0" w:color="000000"/>
            </w:tcBorders>
            <w:vAlign w:val="bottom"/>
          </w:tcPr>
          <w:p w14:paraId="25DCF5FF" w14:textId="77777777" w:rsidR="004D0A1C" w:rsidRDefault="004D0A1C" w:rsidP="002B7DD6">
            <w:pPr>
              <w:spacing w:after="0" w:line="240" w:lineRule="auto"/>
              <w:ind w:left="0" w:right="279" w:firstLine="0"/>
              <w:jc w:val="center"/>
            </w:pPr>
            <w:proofErr w:type="spellStart"/>
            <w:r>
              <w:rPr>
                <w:sz w:val="20"/>
              </w:rPr>
              <w:t>Kukuljani</w:t>
            </w:r>
            <w:proofErr w:type="spellEnd"/>
            <w:r>
              <w:rPr>
                <w:sz w:val="20"/>
              </w:rPr>
              <w:t xml:space="preserve"> </w:t>
            </w:r>
          </w:p>
        </w:tc>
        <w:tc>
          <w:tcPr>
            <w:tcW w:w="1789" w:type="dxa"/>
            <w:tcBorders>
              <w:top w:val="single" w:sz="4" w:space="0" w:color="000000"/>
              <w:left w:val="single" w:sz="4" w:space="0" w:color="000000"/>
              <w:bottom w:val="single" w:sz="4" w:space="0" w:color="000000"/>
              <w:right w:val="single" w:sz="4" w:space="0" w:color="000000"/>
            </w:tcBorders>
            <w:vAlign w:val="bottom"/>
          </w:tcPr>
          <w:p w14:paraId="28D5EE43" w14:textId="77777777" w:rsidR="004D0A1C" w:rsidRDefault="004D0A1C" w:rsidP="002B7DD6">
            <w:pPr>
              <w:spacing w:after="0" w:line="240" w:lineRule="auto"/>
              <w:ind w:left="0" w:right="276" w:firstLine="0"/>
              <w:jc w:val="center"/>
            </w:pPr>
            <w:r>
              <w:rPr>
                <w:sz w:val="20"/>
              </w:rPr>
              <w:t xml:space="preserve">82 </w:t>
            </w:r>
          </w:p>
        </w:tc>
        <w:tc>
          <w:tcPr>
            <w:tcW w:w="1512" w:type="dxa"/>
            <w:tcBorders>
              <w:top w:val="single" w:sz="4" w:space="0" w:color="000000"/>
              <w:left w:val="single" w:sz="4" w:space="0" w:color="000000"/>
              <w:bottom w:val="single" w:sz="4" w:space="0" w:color="000000"/>
              <w:right w:val="single" w:sz="4" w:space="0" w:color="000000"/>
            </w:tcBorders>
            <w:vAlign w:val="bottom"/>
          </w:tcPr>
          <w:p w14:paraId="322243C7" w14:textId="77777777" w:rsidR="004D0A1C" w:rsidRDefault="004D0A1C" w:rsidP="002B7DD6">
            <w:pPr>
              <w:spacing w:after="0" w:line="240" w:lineRule="auto"/>
              <w:ind w:left="0" w:right="279" w:firstLine="0"/>
              <w:jc w:val="center"/>
            </w:pPr>
            <w:r>
              <w:rPr>
                <w:sz w:val="20"/>
              </w:rPr>
              <w:t xml:space="preserve">87 </w:t>
            </w:r>
          </w:p>
        </w:tc>
      </w:tr>
      <w:tr w:rsidR="004D0A1C" w14:paraId="6B39F46F" w14:textId="77777777" w:rsidTr="002B7DD6">
        <w:trPr>
          <w:trHeight w:val="352"/>
        </w:trPr>
        <w:tc>
          <w:tcPr>
            <w:tcW w:w="2611" w:type="dxa"/>
            <w:tcBorders>
              <w:top w:val="single" w:sz="4" w:space="0" w:color="000000"/>
              <w:left w:val="single" w:sz="4" w:space="0" w:color="000000"/>
              <w:bottom w:val="single" w:sz="4" w:space="0" w:color="000000"/>
              <w:right w:val="single" w:sz="4" w:space="0" w:color="000000"/>
            </w:tcBorders>
            <w:vAlign w:val="bottom"/>
          </w:tcPr>
          <w:p w14:paraId="7175A3AE" w14:textId="77777777" w:rsidR="004D0A1C" w:rsidRDefault="004D0A1C" w:rsidP="002B7DD6">
            <w:pPr>
              <w:spacing w:after="0" w:line="240" w:lineRule="auto"/>
              <w:ind w:left="0" w:right="276" w:firstLine="0"/>
              <w:jc w:val="center"/>
            </w:pPr>
            <w:proofErr w:type="spellStart"/>
            <w:r>
              <w:rPr>
                <w:sz w:val="20"/>
              </w:rPr>
              <w:t>Lopača</w:t>
            </w:r>
            <w:proofErr w:type="spellEnd"/>
            <w:r>
              <w:rPr>
                <w:sz w:val="20"/>
              </w:rPr>
              <w:t xml:space="preserve"> </w:t>
            </w:r>
          </w:p>
        </w:tc>
        <w:tc>
          <w:tcPr>
            <w:tcW w:w="1789" w:type="dxa"/>
            <w:tcBorders>
              <w:top w:val="single" w:sz="4" w:space="0" w:color="000000"/>
              <w:left w:val="single" w:sz="4" w:space="0" w:color="000000"/>
              <w:bottom w:val="single" w:sz="4" w:space="0" w:color="000000"/>
              <w:right w:val="single" w:sz="4" w:space="0" w:color="000000"/>
            </w:tcBorders>
            <w:vAlign w:val="bottom"/>
          </w:tcPr>
          <w:p w14:paraId="491541DF" w14:textId="77777777" w:rsidR="004D0A1C" w:rsidRDefault="004D0A1C" w:rsidP="002B7DD6">
            <w:pPr>
              <w:spacing w:after="0" w:line="240" w:lineRule="auto"/>
              <w:ind w:left="0" w:right="275" w:firstLine="0"/>
              <w:jc w:val="center"/>
            </w:pPr>
            <w:r>
              <w:rPr>
                <w:sz w:val="20"/>
              </w:rPr>
              <w:t xml:space="preserve">71 </w:t>
            </w:r>
          </w:p>
        </w:tc>
        <w:tc>
          <w:tcPr>
            <w:tcW w:w="1512" w:type="dxa"/>
            <w:tcBorders>
              <w:top w:val="single" w:sz="4" w:space="0" w:color="000000"/>
              <w:left w:val="single" w:sz="4" w:space="0" w:color="000000"/>
              <w:bottom w:val="single" w:sz="4" w:space="0" w:color="000000"/>
              <w:right w:val="single" w:sz="4" w:space="0" w:color="000000"/>
            </w:tcBorders>
            <w:vAlign w:val="bottom"/>
          </w:tcPr>
          <w:p w14:paraId="4F8CE4FF" w14:textId="77777777" w:rsidR="004D0A1C" w:rsidRDefault="004D0A1C" w:rsidP="002B7DD6">
            <w:pPr>
              <w:spacing w:after="0" w:line="240" w:lineRule="auto"/>
              <w:ind w:left="0" w:right="279" w:firstLine="0"/>
              <w:jc w:val="center"/>
            </w:pPr>
            <w:r>
              <w:rPr>
                <w:sz w:val="20"/>
              </w:rPr>
              <w:t xml:space="preserve">87 </w:t>
            </w:r>
          </w:p>
        </w:tc>
      </w:tr>
      <w:tr w:rsidR="004D0A1C" w14:paraId="23DE87CA" w14:textId="77777777" w:rsidTr="002B7DD6">
        <w:trPr>
          <w:trHeight w:val="372"/>
        </w:trPr>
        <w:tc>
          <w:tcPr>
            <w:tcW w:w="2611" w:type="dxa"/>
            <w:tcBorders>
              <w:top w:val="single" w:sz="4" w:space="0" w:color="000000"/>
              <w:left w:val="single" w:sz="4" w:space="0" w:color="000000"/>
              <w:bottom w:val="single" w:sz="4" w:space="0" w:color="000000"/>
              <w:right w:val="single" w:sz="4" w:space="0" w:color="000000"/>
            </w:tcBorders>
            <w:vAlign w:val="bottom"/>
          </w:tcPr>
          <w:p w14:paraId="29633273" w14:textId="77777777" w:rsidR="004D0A1C" w:rsidRDefault="004D0A1C" w:rsidP="002B7DD6">
            <w:pPr>
              <w:spacing w:after="0" w:line="240" w:lineRule="auto"/>
              <w:ind w:left="0" w:right="277" w:firstLine="0"/>
              <w:jc w:val="center"/>
            </w:pPr>
            <w:proofErr w:type="spellStart"/>
            <w:r>
              <w:rPr>
                <w:sz w:val="20"/>
              </w:rPr>
              <w:t>Lubarska</w:t>
            </w:r>
            <w:proofErr w:type="spellEnd"/>
            <w:r>
              <w:rPr>
                <w:sz w:val="20"/>
              </w:rPr>
              <w:t xml:space="preserve"> </w:t>
            </w:r>
          </w:p>
        </w:tc>
        <w:tc>
          <w:tcPr>
            <w:tcW w:w="1789" w:type="dxa"/>
            <w:tcBorders>
              <w:top w:val="single" w:sz="4" w:space="0" w:color="000000"/>
              <w:left w:val="single" w:sz="4" w:space="0" w:color="000000"/>
              <w:bottom w:val="single" w:sz="4" w:space="0" w:color="000000"/>
              <w:right w:val="single" w:sz="4" w:space="0" w:color="000000"/>
            </w:tcBorders>
            <w:vAlign w:val="bottom"/>
          </w:tcPr>
          <w:p w14:paraId="5D931D73" w14:textId="77777777" w:rsidR="004D0A1C" w:rsidRDefault="004D0A1C" w:rsidP="002B7DD6">
            <w:pPr>
              <w:spacing w:after="0" w:line="240" w:lineRule="auto"/>
              <w:ind w:left="0" w:right="276" w:firstLine="0"/>
              <w:jc w:val="center"/>
            </w:pPr>
            <w:r>
              <w:rPr>
                <w:sz w:val="20"/>
              </w:rPr>
              <w:t xml:space="preserve">85 </w:t>
            </w:r>
          </w:p>
        </w:tc>
        <w:tc>
          <w:tcPr>
            <w:tcW w:w="1512" w:type="dxa"/>
            <w:tcBorders>
              <w:top w:val="single" w:sz="4" w:space="0" w:color="000000"/>
              <w:left w:val="single" w:sz="4" w:space="0" w:color="000000"/>
              <w:bottom w:val="single" w:sz="4" w:space="0" w:color="000000"/>
              <w:right w:val="single" w:sz="4" w:space="0" w:color="000000"/>
            </w:tcBorders>
            <w:vAlign w:val="bottom"/>
          </w:tcPr>
          <w:p w14:paraId="6FDD9D0A" w14:textId="77777777" w:rsidR="004D0A1C" w:rsidRDefault="004D0A1C" w:rsidP="002B7DD6">
            <w:pPr>
              <w:spacing w:after="0" w:line="240" w:lineRule="auto"/>
              <w:ind w:left="0" w:right="279" w:firstLine="0"/>
              <w:jc w:val="center"/>
            </w:pPr>
            <w:r>
              <w:rPr>
                <w:sz w:val="20"/>
              </w:rPr>
              <w:t xml:space="preserve">114 </w:t>
            </w:r>
          </w:p>
        </w:tc>
      </w:tr>
      <w:tr w:rsidR="004D0A1C" w14:paraId="2E50A872" w14:textId="77777777" w:rsidTr="002B7DD6">
        <w:trPr>
          <w:trHeight w:val="401"/>
        </w:trPr>
        <w:tc>
          <w:tcPr>
            <w:tcW w:w="2611" w:type="dxa"/>
            <w:tcBorders>
              <w:top w:val="single" w:sz="4" w:space="0" w:color="000000"/>
              <w:left w:val="single" w:sz="4" w:space="0" w:color="000000"/>
              <w:bottom w:val="single" w:sz="4" w:space="0" w:color="000000"/>
              <w:right w:val="single" w:sz="4" w:space="0" w:color="000000"/>
            </w:tcBorders>
            <w:vAlign w:val="bottom"/>
          </w:tcPr>
          <w:p w14:paraId="2B0C0D4D" w14:textId="77777777" w:rsidR="004D0A1C" w:rsidRDefault="004D0A1C" w:rsidP="002B7DD6">
            <w:pPr>
              <w:spacing w:after="0" w:line="240" w:lineRule="auto"/>
              <w:ind w:left="0" w:right="276" w:firstLine="0"/>
              <w:jc w:val="center"/>
            </w:pPr>
            <w:proofErr w:type="spellStart"/>
            <w:r>
              <w:rPr>
                <w:sz w:val="20"/>
              </w:rPr>
              <w:t>Lukeži</w:t>
            </w:r>
            <w:proofErr w:type="spellEnd"/>
            <w:r>
              <w:rPr>
                <w:sz w:val="20"/>
              </w:rPr>
              <w:t xml:space="preserve"> </w:t>
            </w:r>
          </w:p>
        </w:tc>
        <w:tc>
          <w:tcPr>
            <w:tcW w:w="1789" w:type="dxa"/>
            <w:tcBorders>
              <w:top w:val="single" w:sz="4" w:space="0" w:color="000000"/>
              <w:left w:val="single" w:sz="4" w:space="0" w:color="000000"/>
              <w:bottom w:val="single" w:sz="4" w:space="0" w:color="000000"/>
              <w:right w:val="single" w:sz="4" w:space="0" w:color="000000"/>
            </w:tcBorders>
            <w:vAlign w:val="bottom"/>
          </w:tcPr>
          <w:p w14:paraId="0867104D" w14:textId="77777777" w:rsidR="004D0A1C" w:rsidRDefault="004D0A1C" w:rsidP="002B7DD6">
            <w:pPr>
              <w:spacing w:after="0" w:line="240" w:lineRule="auto"/>
              <w:ind w:left="0" w:right="275" w:firstLine="0"/>
              <w:jc w:val="center"/>
            </w:pPr>
            <w:r>
              <w:rPr>
                <w:sz w:val="20"/>
              </w:rPr>
              <w:t xml:space="preserve">181 </w:t>
            </w:r>
          </w:p>
        </w:tc>
        <w:tc>
          <w:tcPr>
            <w:tcW w:w="1512" w:type="dxa"/>
            <w:tcBorders>
              <w:top w:val="single" w:sz="4" w:space="0" w:color="000000"/>
              <w:left w:val="single" w:sz="4" w:space="0" w:color="000000"/>
              <w:bottom w:val="single" w:sz="4" w:space="0" w:color="000000"/>
              <w:right w:val="single" w:sz="4" w:space="0" w:color="000000"/>
            </w:tcBorders>
            <w:vAlign w:val="bottom"/>
          </w:tcPr>
          <w:p w14:paraId="74E91ED4" w14:textId="77777777" w:rsidR="004D0A1C" w:rsidRDefault="004D0A1C" w:rsidP="002B7DD6">
            <w:pPr>
              <w:spacing w:after="0" w:line="240" w:lineRule="auto"/>
              <w:ind w:left="0" w:right="281" w:firstLine="0"/>
              <w:jc w:val="center"/>
            </w:pPr>
            <w:r>
              <w:rPr>
                <w:sz w:val="20"/>
              </w:rPr>
              <w:t xml:space="preserve">193 </w:t>
            </w:r>
          </w:p>
        </w:tc>
      </w:tr>
      <w:tr w:rsidR="004D0A1C" w14:paraId="396D1F2C" w14:textId="77777777" w:rsidTr="002B7DD6">
        <w:trPr>
          <w:trHeight w:val="398"/>
        </w:trPr>
        <w:tc>
          <w:tcPr>
            <w:tcW w:w="2611" w:type="dxa"/>
            <w:tcBorders>
              <w:top w:val="single" w:sz="4" w:space="0" w:color="000000"/>
              <w:left w:val="single" w:sz="4" w:space="0" w:color="000000"/>
              <w:bottom w:val="single" w:sz="4" w:space="0" w:color="000000"/>
              <w:right w:val="single" w:sz="4" w:space="0" w:color="000000"/>
            </w:tcBorders>
            <w:vAlign w:val="bottom"/>
          </w:tcPr>
          <w:p w14:paraId="675AF9F3" w14:textId="77777777" w:rsidR="004D0A1C" w:rsidRDefault="004D0A1C" w:rsidP="002B7DD6">
            <w:pPr>
              <w:spacing w:after="0" w:line="240" w:lineRule="auto"/>
              <w:ind w:left="0" w:right="279" w:firstLine="0"/>
              <w:jc w:val="center"/>
            </w:pPr>
            <w:r>
              <w:rPr>
                <w:sz w:val="20"/>
              </w:rPr>
              <w:t xml:space="preserve">Martinovo Selo </w:t>
            </w:r>
          </w:p>
        </w:tc>
        <w:tc>
          <w:tcPr>
            <w:tcW w:w="1789" w:type="dxa"/>
            <w:tcBorders>
              <w:top w:val="single" w:sz="4" w:space="0" w:color="000000"/>
              <w:left w:val="single" w:sz="4" w:space="0" w:color="000000"/>
              <w:bottom w:val="single" w:sz="4" w:space="0" w:color="000000"/>
              <w:right w:val="single" w:sz="4" w:space="0" w:color="000000"/>
            </w:tcBorders>
            <w:vAlign w:val="bottom"/>
          </w:tcPr>
          <w:p w14:paraId="2833C5A2" w14:textId="77777777" w:rsidR="004D0A1C" w:rsidRDefault="004D0A1C" w:rsidP="002B7DD6">
            <w:pPr>
              <w:spacing w:after="0" w:line="240" w:lineRule="auto"/>
              <w:ind w:left="0" w:right="273" w:firstLine="0"/>
              <w:jc w:val="center"/>
            </w:pPr>
            <w:r>
              <w:rPr>
                <w:sz w:val="20"/>
              </w:rPr>
              <w:t xml:space="preserve">129 </w:t>
            </w:r>
          </w:p>
        </w:tc>
        <w:tc>
          <w:tcPr>
            <w:tcW w:w="1512" w:type="dxa"/>
            <w:tcBorders>
              <w:top w:val="single" w:sz="4" w:space="0" w:color="000000"/>
              <w:left w:val="single" w:sz="4" w:space="0" w:color="000000"/>
              <w:bottom w:val="single" w:sz="4" w:space="0" w:color="000000"/>
              <w:right w:val="single" w:sz="4" w:space="0" w:color="000000"/>
            </w:tcBorders>
            <w:vAlign w:val="bottom"/>
          </w:tcPr>
          <w:p w14:paraId="65318FF9" w14:textId="77777777" w:rsidR="004D0A1C" w:rsidRDefault="004D0A1C" w:rsidP="002B7DD6">
            <w:pPr>
              <w:spacing w:after="0" w:line="240" w:lineRule="auto"/>
              <w:ind w:left="0" w:right="279" w:firstLine="0"/>
              <w:jc w:val="center"/>
            </w:pPr>
            <w:r>
              <w:rPr>
                <w:sz w:val="20"/>
              </w:rPr>
              <w:t xml:space="preserve">117 </w:t>
            </w:r>
          </w:p>
        </w:tc>
      </w:tr>
      <w:tr w:rsidR="004D0A1C" w14:paraId="7E67D5F7" w14:textId="77777777" w:rsidTr="002B7DD6">
        <w:trPr>
          <w:trHeight w:val="399"/>
        </w:trPr>
        <w:tc>
          <w:tcPr>
            <w:tcW w:w="2611" w:type="dxa"/>
            <w:tcBorders>
              <w:top w:val="single" w:sz="4" w:space="0" w:color="000000"/>
              <w:left w:val="single" w:sz="4" w:space="0" w:color="000000"/>
              <w:bottom w:val="single" w:sz="4" w:space="0" w:color="000000"/>
              <w:right w:val="single" w:sz="4" w:space="0" w:color="000000"/>
            </w:tcBorders>
            <w:vAlign w:val="bottom"/>
          </w:tcPr>
          <w:p w14:paraId="2A519B0D" w14:textId="77777777" w:rsidR="004D0A1C" w:rsidRDefault="004D0A1C" w:rsidP="002B7DD6">
            <w:pPr>
              <w:spacing w:after="0" w:line="240" w:lineRule="auto"/>
              <w:ind w:left="0" w:right="279" w:firstLine="0"/>
              <w:jc w:val="center"/>
            </w:pPr>
            <w:proofErr w:type="spellStart"/>
            <w:r>
              <w:rPr>
                <w:sz w:val="20"/>
              </w:rPr>
              <w:t>Milaši</w:t>
            </w:r>
            <w:proofErr w:type="spellEnd"/>
            <w:r>
              <w:rPr>
                <w:sz w:val="20"/>
              </w:rPr>
              <w:t xml:space="preserve"> </w:t>
            </w:r>
          </w:p>
        </w:tc>
        <w:tc>
          <w:tcPr>
            <w:tcW w:w="1789" w:type="dxa"/>
            <w:tcBorders>
              <w:top w:val="single" w:sz="4" w:space="0" w:color="000000"/>
              <w:left w:val="single" w:sz="4" w:space="0" w:color="000000"/>
              <w:bottom w:val="single" w:sz="4" w:space="0" w:color="000000"/>
              <w:right w:val="single" w:sz="4" w:space="0" w:color="000000"/>
            </w:tcBorders>
            <w:vAlign w:val="bottom"/>
          </w:tcPr>
          <w:p w14:paraId="17B600D1" w14:textId="77777777" w:rsidR="004D0A1C" w:rsidRDefault="004D0A1C" w:rsidP="002B7DD6">
            <w:pPr>
              <w:spacing w:after="0" w:line="240" w:lineRule="auto"/>
              <w:ind w:left="0" w:right="274" w:firstLine="0"/>
              <w:jc w:val="center"/>
            </w:pPr>
            <w:r>
              <w:rPr>
                <w:sz w:val="20"/>
              </w:rPr>
              <w:t xml:space="preserve">60 </w:t>
            </w:r>
          </w:p>
        </w:tc>
        <w:tc>
          <w:tcPr>
            <w:tcW w:w="1512" w:type="dxa"/>
            <w:tcBorders>
              <w:top w:val="single" w:sz="4" w:space="0" w:color="000000"/>
              <w:left w:val="single" w:sz="4" w:space="0" w:color="000000"/>
              <w:bottom w:val="single" w:sz="4" w:space="0" w:color="000000"/>
              <w:right w:val="single" w:sz="4" w:space="0" w:color="000000"/>
            </w:tcBorders>
            <w:vAlign w:val="bottom"/>
          </w:tcPr>
          <w:p w14:paraId="3C4A0327" w14:textId="77777777" w:rsidR="004D0A1C" w:rsidRDefault="004D0A1C" w:rsidP="002B7DD6">
            <w:pPr>
              <w:spacing w:after="0" w:line="240" w:lineRule="auto"/>
              <w:ind w:left="0" w:right="280" w:firstLine="0"/>
              <w:jc w:val="center"/>
            </w:pPr>
            <w:r>
              <w:rPr>
                <w:sz w:val="20"/>
              </w:rPr>
              <w:t xml:space="preserve">76 </w:t>
            </w:r>
          </w:p>
        </w:tc>
      </w:tr>
      <w:tr w:rsidR="004D0A1C" w14:paraId="4F2A0BED" w14:textId="77777777" w:rsidTr="002B7DD6">
        <w:trPr>
          <w:trHeight w:val="398"/>
        </w:trPr>
        <w:tc>
          <w:tcPr>
            <w:tcW w:w="2611" w:type="dxa"/>
            <w:tcBorders>
              <w:top w:val="single" w:sz="4" w:space="0" w:color="000000"/>
              <w:left w:val="single" w:sz="4" w:space="0" w:color="000000"/>
              <w:bottom w:val="single" w:sz="4" w:space="0" w:color="000000"/>
              <w:right w:val="single" w:sz="4" w:space="0" w:color="000000"/>
            </w:tcBorders>
            <w:vAlign w:val="bottom"/>
          </w:tcPr>
          <w:p w14:paraId="70886D06" w14:textId="77777777" w:rsidR="004D0A1C" w:rsidRDefault="004D0A1C" w:rsidP="002B7DD6">
            <w:pPr>
              <w:spacing w:after="0" w:line="240" w:lineRule="auto"/>
              <w:ind w:left="0" w:right="275" w:firstLine="0"/>
              <w:jc w:val="center"/>
            </w:pPr>
            <w:r>
              <w:rPr>
                <w:sz w:val="20"/>
              </w:rPr>
              <w:t xml:space="preserve">Podhum </w:t>
            </w:r>
          </w:p>
        </w:tc>
        <w:tc>
          <w:tcPr>
            <w:tcW w:w="1789" w:type="dxa"/>
            <w:tcBorders>
              <w:top w:val="single" w:sz="4" w:space="0" w:color="000000"/>
              <w:left w:val="single" w:sz="4" w:space="0" w:color="000000"/>
              <w:bottom w:val="single" w:sz="4" w:space="0" w:color="000000"/>
              <w:right w:val="single" w:sz="4" w:space="0" w:color="000000"/>
            </w:tcBorders>
            <w:vAlign w:val="bottom"/>
          </w:tcPr>
          <w:p w14:paraId="3CCB689B" w14:textId="77777777" w:rsidR="004D0A1C" w:rsidRDefault="004D0A1C" w:rsidP="002B7DD6">
            <w:pPr>
              <w:spacing w:after="0" w:line="240" w:lineRule="auto"/>
              <w:ind w:left="0" w:right="276" w:firstLine="0"/>
              <w:jc w:val="center"/>
            </w:pPr>
            <w:r>
              <w:rPr>
                <w:sz w:val="20"/>
              </w:rPr>
              <w:t xml:space="preserve">1 343 </w:t>
            </w:r>
          </w:p>
        </w:tc>
        <w:tc>
          <w:tcPr>
            <w:tcW w:w="1512" w:type="dxa"/>
            <w:tcBorders>
              <w:top w:val="single" w:sz="4" w:space="0" w:color="000000"/>
              <w:left w:val="single" w:sz="4" w:space="0" w:color="000000"/>
              <w:bottom w:val="single" w:sz="4" w:space="0" w:color="000000"/>
              <w:right w:val="single" w:sz="4" w:space="0" w:color="000000"/>
            </w:tcBorders>
            <w:vAlign w:val="bottom"/>
          </w:tcPr>
          <w:p w14:paraId="6278CBA9" w14:textId="77777777" w:rsidR="004D0A1C" w:rsidRDefault="004D0A1C" w:rsidP="002B7DD6">
            <w:pPr>
              <w:spacing w:after="0" w:line="240" w:lineRule="auto"/>
              <w:ind w:left="0" w:right="280" w:firstLine="0"/>
              <w:jc w:val="center"/>
            </w:pPr>
            <w:r>
              <w:rPr>
                <w:sz w:val="20"/>
              </w:rPr>
              <w:t xml:space="preserve">1.446 </w:t>
            </w:r>
          </w:p>
        </w:tc>
      </w:tr>
      <w:tr w:rsidR="004D0A1C" w14:paraId="58DE2CC4" w14:textId="77777777" w:rsidTr="002B7DD6">
        <w:trPr>
          <w:trHeight w:val="401"/>
        </w:trPr>
        <w:tc>
          <w:tcPr>
            <w:tcW w:w="2611" w:type="dxa"/>
            <w:tcBorders>
              <w:top w:val="single" w:sz="4" w:space="0" w:color="000000"/>
              <w:left w:val="single" w:sz="4" w:space="0" w:color="000000"/>
              <w:bottom w:val="single" w:sz="4" w:space="0" w:color="000000"/>
              <w:right w:val="single" w:sz="4" w:space="0" w:color="000000"/>
            </w:tcBorders>
            <w:vAlign w:val="bottom"/>
          </w:tcPr>
          <w:p w14:paraId="1B1874C4" w14:textId="77777777" w:rsidR="004D0A1C" w:rsidRDefault="004D0A1C" w:rsidP="002B7DD6">
            <w:pPr>
              <w:spacing w:after="0" w:line="240" w:lineRule="auto"/>
              <w:ind w:left="0" w:right="279" w:firstLine="0"/>
              <w:jc w:val="center"/>
            </w:pPr>
            <w:proofErr w:type="spellStart"/>
            <w:r>
              <w:rPr>
                <w:sz w:val="20"/>
              </w:rPr>
              <w:t>Podkilavac</w:t>
            </w:r>
            <w:proofErr w:type="spellEnd"/>
            <w:r>
              <w:rPr>
                <w:sz w:val="20"/>
              </w:rPr>
              <w:t xml:space="preserve"> </w:t>
            </w:r>
          </w:p>
        </w:tc>
        <w:tc>
          <w:tcPr>
            <w:tcW w:w="1789" w:type="dxa"/>
            <w:tcBorders>
              <w:top w:val="single" w:sz="4" w:space="0" w:color="000000"/>
              <w:left w:val="single" w:sz="4" w:space="0" w:color="000000"/>
              <w:bottom w:val="single" w:sz="4" w:space="0" w:color="000000"/>
              <w:right w:val="single" w:sz="4" w:space="0" w:color="000000"/>
            </w:tcBorders>
            <w:vAlign w:val="bottom"/>
          </w:tcPr>
          <w:p w14:paraId="14444BBD" w14:textId="77777777" w:rsidR="004D0A1C" w:rsidRDefault="004D0A1C" w:rsidP="002B7DD6">
            <w:pPr>
              <w:spacing w:after="0" w:line="240" w:lineRule="auto"/>
              <w:ind w:left="0" w:right="274" w:firstLine="0"/>
              <w:jc w:val="center"/>
            </w:pPr>
            <w:r>
              <w:rPr>
                <w:sz w:val="20"/>
              </w:rPr>
              <w:t xml:space="preserve">320 </w:t>
            </w:r>
          </w:p>
        </w:tc>
        <w:tc>
          <w:tcPr>
            <w:tcW w:w="1512" w:type="dxa"/>
            <w:tcBorders>
              <w:top w:val="single" w:sz="4" w:space="0" w:color="000000"/>
              <w:left w:val="single" w:sz="4" w:space="0" w:color="000000"/>
              <w:bottom w:val="single" w:sz="4" w:space="0" w:color="000000"/>
              <w:right w:val="single" w:sz="4" w:space="0" w:color="000000"/>
            </w:tcBorders>
            <w:vAlign w:val="bottom"/>
          </w:tcPr>
          <w:p w14:paraId="1B1A3E8B" w14:textId="77777777" w:rsidR="004D0A1C" w:rsidRDefault="004D0A1C" w:rsidP="002B7DD6">
            <w:pPr>
              <w:spacing w:after="0" w:line="240" w:lineRule="auto"/>
              <w:ind w:left="0" w:right="278" w:firstLine="0"/>
              <w:jc w:val="center"/>
            </w:pPr>
            <w:r>
              <w:rPr>
                <w:sz w:val="20"/>
              </w:rPr>
              <w:t xml:space="preserve">332 </w:t>
            </w:r>
          </w:p>
        </w:tc>
      </w:tr>
      <w:tr w:rsidR="004D0A1C" w14:paraId="3D16AAA4" w14:textId="77777777" w:rsidTr="002B7DD6">
        <w:trPr>
          <w:trHeight w:val="398"/>
        </w:trPr>
        <w:tc>
          <w:tcPr>
            <w:tcW w:w="2611" w:type="dxa"/>
            <w:tcBorders>
              <w:top w:val="single" w:sz="4" w:space="0" w:color="000000"/>
              <w:left w:val="single" w:sz="4" w:space="0" w:color="000000"/>
              <w:bottom w:val="single" w:sz="4" w:space="0" w:color="000000"/>
              <w:right w:val="single" w:sz="4" w:space="0" w:color="000000"/>
            </w:tcBorders>
            <w:vAlign w:val="bottom"/>
          </w:tcPr>
          <w:p w14:paraId="5E6845F9" w14:textId="77777777" w:rsidR="004D0A1C" w:rsidRDefault="004D0A1C" w:rsidP="002B7DD6">
            <w:pPr>
              <w:spacing w:after="0" w:line="240" w:lineRule="auto"/>
              <w:ind w:left="0" w:right="276" w:firstLine="0"/>
              <w:jc w:val="center"/>
            </w:pPr>
            <w:proofErr w:type="spellStart"/>
            <w:r>
              <w:rPr>
                <w:sz w:val="20"/>
              </w:rPr>
              <w:t>Ratulje</w:t>
            </w:r>
            <w:proofErr w:type="spellEnd"/>
            <w:r>
              <w:rPr>
                <w:sz w:val="20"/>
              </w:rPr>
              <w:t xml:space="preserve"> </w:t>
            </w:r>
          </w:p>
        </w:tc>
        <w:tc>
          <w:tcPr>
            <w:tcW w:w="1789" w:type="dxa"/>
            <w:tcBorders>
              <w:top w:val="single" w:sz="4" w:space="0" w:color="000000"/>
              <w:left w:val="single" w:sz="4" w:space="0" w:color="000000"/>
              <w:bottom w:val="single" w:sz="4" w:space="0" w:color="000000"/>
              <w:right w:val="single" w:sz="4" w:space="0" w:color="000000"/>
            </w:tcBorders>
            <w:vAlign w:val="bottom"/>
          </w:tcPr>
          <w:p w14:paraId="61515B70" w14:textId="77777777" w:rsidR="004D0A1C" w:rsidRDefault="004D0A1C" w:rsidP="002B7DD6">
            <w:pPr>
              <w:spacing w:after="0" w:line="240" w:lineRule="auto"/>
              <w:ind w:left="0" w:right="278" w:firstLine="0"/>
              <w:jc w:val="center"/>
            </w:pPr>
            <w:r>
              <w:rPr>
                <w:sz w:val="20"/>
              </w:rPr>
              <w:t xml:space="preserve">109 </w:t>
            </w:r>
          </w:p>
        </w:tc>
        <w:tc>
          <w:tcPr>
            <w:tcW w:w="1512" w:type="dxa"/>
            <w:tcBorders>
              <w:top w:val="single" w:sz="4" w:space="0" w:color="000000"/>
              <w:left w:val="single" w:sz="4" w:space="0" w:color="000000"/>
              <w:bottom w:val="single" w:sz="4" w:space="0" w:color="000000"/>
              <w:right w:val="single" w:sz="4" w:space="0" w:color="000000"/>
            </w:tcBorders>
            <w:vAlign w:val="bottom"/>
          </w:tcPr>
          <w:p w14:paraId="092DCCCE" w14:textId="77777777" w:rsidR="004D0A1C" w:rsidRDefault="004D0A1C" w:rsidP="002B7DD6">
            <w:pPr>
              <w:spacing w:after="0" w:line="240" w:lineRule="auto"/>
              <w:ind w:left="0" w:right="279" w:firstLine="0"/>
              <w:jc w:val="center"/>
            </w:pPr>
            <w:r>
              <w:rPr>
                <w:sz w:val="20"/>
              </w:rPr>
              <w:t xml:space="preserve">114 </w:t>
            </w:r>
          </w:p>
        </w:tc>
      </w:tr>
      <w:tr w:rsidR="004D0A1C" w14:paraId="4D3194EE" w14:textId="77777777" w:rsidTr="002B7DD6">
        <w:trPr>
          <w:trHeight w:val="398"/>
        </w:trPr>
        <w:tc>
          <w:tcPr>
            <w:tcW w:w="2611" w:type="dxa"/>
            <w:tcBorders>
              <w:top w:val="single" w:sz="4" w:space="0" w:color="000000"/>
              <w:left w:val="single" w:sz="4" w:space="0" w:color="000000"/>
              <w:bottom w:val="single" w:sz="4" w:space="0" w:color="000000"/>
              <w:right w:val="single" w:sz="4" w:space="0" w:color="000000"/>
            </w:tcBorders>
            <w:vAlign w:val="bottom"/>
          </w:tcPr>
          <w:p w14:paraId="299D2B13" w14:textId="77777777" w:rsidR="004D0A1C" w:rsidRDefault="004D0A1C" w:rsidP="002B7DD6">
            <w:pPr>
              <w:spacing w:after="0" w:line="240" w:lineRule="auto"/>
              <w:ind w:left="0" w:right="277" w:firstLine="0"/>
              <w:jc w:val="center"/>
            </w:pPr>
            <w:proofErr w:type="spellStart"/>
            <w:r>
              <w:rPr>
                <w:sz w:val="20"/>
              </w:rPr>
              <w:t>Trnovica</w:t>
            </w:r>
            <w:proofErr w:type="spellEnd"/>
            <w:r>
              <w:rPr>
                <w:sz w:val="20"/>
              </w:rPr>
              <w:t xml:space="preserve"> </w:t>
            </w:r>
          </w:p>
        </w:tc>
        <w:tc>
          <w:tcPr>
            <w:tcW w:w="1789" w:type="dxa"/>
            <w:tcBorders>
              <w:top w:val="single" w:sz="4" w:space="0" w:color="000000"/>
              <w:left w:val="single" w:sz="4" w:space="0" w:color="000000"/>
              <w:bottom w:val="single" w:sz="4" w:space="0" w:color="000000"/>
              <w:right w:val="single" w:sz="4" w:space="0" w:color="000000"/>
            </w:tcBorders>
            <w:vAlign w:val="bottom"/>
          </w:tcPr>
          <w:p w14:paraId="0D8A350C" w14:textId="77777777" w:rsidR="004D0A1C" w:rsidRDefault="004D0A1C" w:rsidP="002B7DD6">
            <w:pPr>
              <w:spacing w:after="0" w:line="240" w:lineRule="auto"/>
              <w:ind w:left="0" w:right="273" w:firstLine="0"/>
              <w:jc w:val="center"/>
            </w:pPr>
            <w:r>
              <w:rPr>
                <w:sz w:val="20"/>
              </w:rPr>
              <w:t xml:space="preserve">61 </w:t>
            </w:r>
          </w:p>
        </w:tc>
        <w:tc>
          <w:tcPr>
            <w:tcW w:w="1512" w:type="dxa"/>
            <w:tcBorders>
              <w:top w:val="single" w:sz="4" w:space="0" w:color="000000"/>
              <w:left w:val="single" w:sz="4" w:space="0" w:color="000000"/>
              <w:bottom w:val="single" w:sz="4" w:space="0" w:color="000000"/>
              <w:right w:val="single" w:sz="4" w:space="0" w:color="000000"/>
            </w:tcBorders>
            <w:vAlign w:val="bottom"/>
          </w:tcPr>
          <w:p w14:paraId="0A21C93B" w14:textId="77777777" w:rsidR="004D0A1C" w:rsidRDefault="004D0A1C" w:rsidP="002B7DD6">
            <w:pPr>
              <w:spacing w:after="0" w:line="240" w:lineRule="auto"/>
              <w:ind w:left="0" w:right="281" w:firstLine="0"/>
              <w:jc w:val="center"/>
            </w:pPr>
            <w:r>
              <w:rPr>
                <w:sz w:val="20"/>
              </w:rPr>
              <w:t xml:space="preserve">47 </w:t>
            </w:r>
          </w:p>
        </w:tc>
      </w:tr>
      <w:tr w:rsidR="004D0A1C" w14:paraId="1C69FFA6" w14:textId="77777777" w:rsidTr="002B7DD6">
        <w:trPr>
          <w:trHeight w:val="398"/>
        </w:trPr>
        <w:tc>
          <w:tcPr>
            <w:tcW w:w="2611" w:type="dxa"/>
            <w:tcBorders>
              <w:top w:val="single" w:sz="4" w:space="0" w:color="000000"/>
              <w:left w:val="single" w:sz="4" w:space="0" w:color="000000"/>
              <w:bottom w:val="single" w:sz="4" w:space="0" w:color="000000"/>
              <w:right w:val="single" w:sz="4" w:space="0" w:color="000000"/>
            </w:tcBorders>
            <w:vAlign w:val="bottom"/>
          </w:tcPr>
          <w:p w14:paraId="022B46A8" w14:textId="77777777" w:rsidR="004D0A1C" w:rsidRDefault="004D0A1C" w:rsidP="002B7DD6">
            <w:pPr>
              <w:spacing w:after="0" w:line="240" w:lineRule="auto"/>
              <w:ind w:left="0" w:right="277" w:firstLine="0"/>
              <w:jc w:val="center"/>
            </w:pPr>
            <w:r>
              <w:rPr>
                <w:sz w:val="20"/>
              </w:rPr>
              <w:t xml:space="preserve">Valići </w:t>
            </w:r>
          </w:p>
        </w:tc>
        <w:tc>
          <w:tcPr>
            <w:tcW w:w="1789" w:type="dxa"/>
            <w:tcBorders>
              <w:top w:val="single" w:sz="4" w:space="0" w:color="000000"/>
              <w:left w:val="single" w:sz="4" w:space="0" w:color="000000"/>
              <w:bottom w:val="single" w:sz="4" w:space="0" w:color="000000"/>
              <w:right w:val="single" w:sz="4" w:space="0" w:color="000000"/>
            </w:tcBorders>
            <w:vAlign w:val="bottom"/>
          </w:tcPr>
          <w:p w14:paraId="5142467D" w14:textId="77777777" w:rsidR="004D0A1C" w:rsidRDefault="004D0A1C" w:rsidP="002B7DD6">
            <w:pPr>
              <w:spacing w:after="0" w:line="240" w:lineRule="auto"/>
              <w:ind w:left="0" w:right="276" w:firstLine="0"/>
              <w:jc w:val="center"/>
            </w:pPr>
            <w:r>
              <w:rPr>
                <w:sz w:val="20"/>
              </w:rPr>
              <w:t xml:space="preserve">3 </w:t>
            </w:r>
          </w:p>
        </w:tc>
        <w:tc>
          <w:tcPr>
            <w:tcW w:w="1512" w:type="dxa"/>
            <w:tcBorders>
              <w:top w:val="single" w:sz="4" w:space="0" w:color="000000"/>
              <w:left w:val="single" w:sz="4" w:space="0" w:color="000000"/>
              <w:bottom w:val="single" w:sz="4" w:space="0" w:color="000000"/>
              <w:right w:val="single" w:sz="4" w:space="0" w:color="000000"/>
            </w:tcBorders>
            <w:vAlign w:val="bottom"/>
          </w:tcPr>
          <w:p w14:paraId="769710BC" w14:textId="77777777" w:rsidR="004D0A1C" w:rsidRDefault="004D0A1C" w:rsidP="002B7DD6">
            <w:pPr>
              <w:spacing w:after="0" w:line="240" w:lineRule="auto"/>
              <w:ind w:left="0" w:right="280" w:firstLine="0"/>
              <w:jc w:val="center"/>
            </w:pPr>
            <w:r>
              <w:rPr>
                <w:sz w:val="20"/>
              </w:rPr>
              <w:t xml:space="preserve">1 </w:t>
            </w:r>
          </w:p>
        </w:tc>
      </w:tr>
      <w:tr w:rsidR="004D0A1C" w14:paraId="612298E6" w14:textId="77777777" w:rsidTr="002B7DD6">
        <w:trPr>
          <w:trHeight w:val="401"/>
        </w:trPr>
        <w:tc>
          <w:tcPr>
            <w:tcW w:w="2611" w:type="dxa"/>
            <w:tcBorders>
              <w:top w:val="single" w:sz="4" w:space="0" w:color="000000"/>
              <w:left w:val="single" w:sz="4" w:space="0" w:color="000000"/>
              <w:bottom w:val="single" w:sz="4" w:space="0" w:color="000000"/>
              <w:right w:val="single" w:sz="4" w:space="0" w:color="000000"/>
            </w:tcBorders>
            <w:vAlign w:val="bottom"/>
          </w:tcPr>
          <w:p w14:paraId="298146D1" w14:textId="77777777" w:rsidR="004D0A1C" w:rsidRDefault="004D0A1C" w:rsidP="002B7DD6">
            <w:pPr>
              <w:spacing w:after="0" w:line="240" w:lineRule="auto"/>
              <w:ind w:left="0" w:right="277" w:firstLine="0"/>
              <w:jc w:val="center"/>
            </w:pPr>
            <w:proofErr w:type="spellStart"/>
            <w:r>
              <w:rPr>
                <w:sz w:val="20"/>
              </w:rPr>
              <w:t>Zoretići</w:t>
            </w:r>
            <w:proofErr w:type="spellEnd"/>
            <w:r>
              <w:rPr>
                <w:sz w:val="20"/>
              </w:rPr>
              <w:t xml:space="preserve"> </w:t>
            </w:r>
          </w:p>
        </w:tc>
        <w:tc>
          <w:tcPr>
            <w:tcW w:w="1789" w:type="dxa"/>
            <w:tcBorders>
              <w:top w:val="single" w:sz="4" w:space="0" w:color="000000"/>
              <w:left w:val="single" w:sz="4" w:space="0" w:color="000000"/>
              <w:bottom w:val="single" w:sz="4" w:space="0" w:color="000000"/>
              <w:right w:val="single" w:sz="4" w:space="0" w:color="000000"/>
            </w:tcBorders>
            <w:vAlign w:val="bottom"/>
          </w:tcPr>
          <w:p w14:paraId="5F868CA7" w14:textId="77777777" w:rsidR="004D0A1C" w:rsidRDefault="004D0A1C" w:rsidP="002B7DD6">
            <w:pPr>
              <w:spacing w:after="0" w:line="240" w:lineRule="auto"/>
              <w:ind w:left="0" w:right="274" w:firstLine="0"/>
              <w:jc w:val="center"/>
            </w:pPr>
            <w:r>
              <w:rPr>
                <w:sz w:val="20"/>
              </w:rPr>
              <w:t xml:space="preserve">98 </w:t>
            </w:r>
          </w:p>
        </w:tc>
        <w:tc>
          <w:tcPr>
            <w:tcW w:w="1512" w:type="dxa"/>
            <w:tcBorders>
              <w:top w:val="single" w:sz="4" w:space="0" w:color="000000"/>
              <w:left w:val="single" w:sz="4" w:space="0" w:color="000000"/>
              <w:bottom w:val="single" w:sz="4" w:space="0" w:color="000000"/>
              <w:right w:val="single" w:sz="4" w:space="0" w:color="000000"/>
            </w:tcBorders>
            <w:vAlign w:val="bottom"/>
          </w:tcPr>
          <w:p w14:paraId="47CEBC82" w14:textId="77777777" w:rsidR="004D0A1C" w:rsidRDefault="004D0A1C" w:rsidP="002B7DD6">
            <w:pPr>
              <w:spacing w:after="0" w:line="240" w:lineRule="auto"/>
              <w:ind w:left="0" w:right="278" w:firstLine="0"/>
              <w:jc w:val="center"/>
            </w:pPr>
            <w:r>
              <w:rPr>
                <w:sz w:val="20"/>
              </w:rPr>
              <w:t xml:space="preserve">92 </w:t>
            </w:r>
          </w:p>
        </w:tc>
      </w:tr>
      <w:tr w:rsidR="004D0A1C" w14:paraId="4C8BF15B" w14:textId="77777777" w:rsidTr="002B7DD6">
        <w:trPr>
          <w:trHeight w:val="398"/>
        </w:trPr>
        <w:tc>
          <w:tcPr>
            <w:tcW w:w="2611" w:type="dxa"/>
            <w:tcBorders>
              <w:top w:val="single" w:sz="4" w:space="0" w:color="000000"/>
              <w:left w:val="single" w:sz="4" w:space="0" w:color="000000"/>
              <w:bottom w:val="single" w:sz="4" w:space="0" w:color="000000"/>
              <w:right w:val="single" w:sz="4" w:space="0" w:color="000000"/>
            </w:tcBorders>
            <w:vAlign w:val="bottom"/>
          </w:tcPr>
          <w:p w14:paraId="075088F3" w14:textId="77777777" w:rsidR="004D0A1C" w:rsidRDefault="004D0A1C" w:rsidP="002B7DD6">
            <w:pPr>
              <w:spacing w:after="0" w:line="240" w:lineRule="auto"/>
              <w:ind w:left="0" w:right="279" w:firstLine="0"/>
              <w:jc w:val="center"/>
            </w:pPr>
            <w:r>
              <w:rPr>
                <w:b/>
                <w:sz w:val="20"/>
              </w:rPr>
              <w:t xml:space="preserve">UKUPNO </w:t>
            </w:r>
          </w:p>
        </w:tc>
        <w:tc>
          <w:tcPr>
            <w:tcW w:w="1789" w:type="dxa"/>
            <w:tcBorders>
              <w:top w:val="single" w:sz="4" w:space="0" w:color="000000"/>
              <w:left w:val="single" w:sz="4" w:space="0" w:color="000000"/>
              <w:bottom w:val="single" w:sz="4" w:space="0" w:color="000000"/>
              <w:right w:val="single" w:sz="4" w:space="0" w:color="000000"/>
            </w:tcBorders>
            <w:vAlign w:val="bottom"/>
          </w:tcPr>
          <w:p w14:paraId="37A27A24" w14:textId="77777777" w:rsidR="004D0A1C" w:rsidRDefault="004D0A1C" w:rsidP="002B7DD6">
            <w:pPr>
              <w:spacing w:after="0" w:line="240" w:lineRule="auto"/>
              <w:ind w:left="0" w:right="273" w:firstLine="0"/>
              <w:jc w:val="center"/>
            </w:pPr>
            <w:r>
              <w:rPr>
                <w:b/>
                <w:sz w:val="20"/>
              </w:rPr>
              <w:t xml:space="preserve">4.877 </w:t>
            </w:r>
          </w:p>
        </w:tc>
        <w:tc>
          <w:tcPr>
            <w:tcW w:w="1512" w:type="dxa"/>
            <w:tcBorders>
              <w:top w:val="single" w:sz="4" w:space="0" w:color="000000"/>
              <w:left w:val="single" w:sz="4" w:space="0" w:color="000000"/>
              <w:bottom w:val="single" w:sz="4" w:space="0" w:color="000000"/>
              <w:right w:val="single" w:sz="4" w:space="0" w:color="000000"/>
            </w:tcBorders>
            <w:vAlign w:val="bottom"/>
          </w:tcPr>
          <w:p w14:paraId="6F3482D4" w14:textId="77777777" w:rsidR="004D0A1C" w:rsidRDefault="004D0A1C" w:rsidP="002B7DD6">
            <w:pPr>
              <w:spacing w:after="0" w:line="240" w:lineRule="auto"/>
              <w:ind w:left="0" w:right="278" w:firstLine="0"/>
              <w:jc w:val="center"/>
            </w:pPr>
            <w:r>
              <w:rPr>
                <w:b/>
                <w:sz w:val="20"/>
              </w:rPr>
              <w:t xml:space="preserve">5.344 </w:t>
            </w:r>
          </w:p>
        </w:tc>
      </w:tr>
    </w:tbl>
    <w:p w14:paraId="3A301846" w14:textId="77777777" w:rsidR="004276B1" w:rsidRDefault="004D0A1C" w:rsidP="004276B1">
      <w:pPr>
        <w:spacing w:after="79" w:line="259" w:lineRule="auto"/>
        <w:ind w:left="0" w:right="0" w:firstLine="0"/>
        <w:jc w:val="left"/>
      </w:pPr>
      <w:r>
        <w:t xml:space="preserve"> </w:t>
      </w:r>
    </w:p>
    <w:p w14:paraId="18298338" w14:textId="77777777" w:rsidR="00AF19A9" w:rsidRDefault="00AF19A9" w:rsidP="004276B1">
      <w:pPr>
        <w:spacing w:after="79" w:line="259" w:lineRule="auto"/>
        <w:ind w:left="1134" w:right="0" w:firstLine="0"/>
        <w:jc w:val="left"/>
        <w:rPr>
          <w:b/>
          <w:i/>
          <w:color w:val="538135" w:themeColor="accent6" w:themeShade="BF"/>
          <w:sz w:val="24"/>
          <w:szCs w:val="24"/>
        </w:rPr>
      </w:pPr>
    </w:p>
    <w:p w14:paraId="29DBD5F7" w14:textId="40B26DC2" w:rsidR="004D0A1C" w:rsidRDefault="004D0A1C" w:rsidP="004276B1">
      <w:pPr>
        <w:spacing w:after="79" w:line="259" w:lineRule="auto"/>
        <w:ind w:left="1134" w:right="0" w:firstLine="0"/>
        <w:jc w:val="left"/>
        <w:rPr>
          <w:b/>
          <w:i/>
          <w:color w:val="538135" w:themeColor="accent6" w:themeShade="BF"/>
          <w:sz w:val="24"/>
          <w:szCs w:val="24"/>
        </w:rPr>
      </w:pPr>
      <w:r w:rsidRPr="002C7CCB">
        <w:rPr>
          <w:b/>
          <w:i/>
          <w:color w:val="538135" w:themeColor="accent6" w:themeShade="BF"/>
          <w:sz w:val="24"/>
          <w:szCs w:val="24"/>
        </w:rPr>
        <w:t>2.</w:t>
      </w:r>
      <w:r>
        <w:rPr>
          <w:b/>
          <w:i/>
          <w:color w:val="538135" w:themeColor="accent6" w:themeShade="BF"/>
          <w:sz w:val="24"/>
          <w:szCs w:val="24"/>
        </w:rPr>
        <w:t>4</w:t>
      </w:r>
      <w:r w:rsidRPr="002C7CCB">
        <w:rPr>
          <w:b/>
          <w:i/>
          <w:color w:val="538135" w:themeColor="accent6" w:themeShade="BF"/>
          <w:sz w:val="24"/>
          <w:szCs w:val="24"/>
        </w:rPr>
        <w:t xml:space="preserve">. </w:t>
      </w:r>
      <w:r>
        <w:rPr>
          <w:b/>
          <w:i/>
          <w:color w:val="538135" w:themeColor="accent6" w:themeShade="BF"/>
          <w:sz w:val="24"/>
          <w:szCs w:val="24"/>
        </w:rPr>
        <w:t>Komunalno društvo koje sakuplja komunalni otpad</w:t>
      </w:r>
    </w:p>
    <w:p w14:paraId="3B4DD748" w14:textId="77777777" w:rsidR="007D3E7C" w:rsidRDefault="004D0A1C" w:rsidP="004D0A1C">
      <w:pPr>
        <w:ind w:left="0" w:right="48"/>
      </w:pPr>
      <w:r>
        <w:t xml:space="preserve">Prikupljanje i odvoz komunalnog otpada koji nastaje u kućanstvima i gospodarstvu obavlja trgovačko društvo KD Čistoća d.o.o. Rijeka. </w:t>
      </w:r>
    </w:p>
    <w:p w14:paraId="71AC308E" w14:textId="4A3A57F9" w:rsidR="004D0A1C" w:rsidRDefault="004D0A1C" w:rsidP="004D0A1C">
      <w:pPr>
        <w:ind w:left="0" w:right="48"/>
      </w:pPr>
      <w:r>
        <w:t xml:space="preserve">KD Čistoća d.o.o. Rijeka trgovačko je društvo čija je djelatnost odvoz komunalnog i glomaznog otpada na području gradova Rijeke, Kastva, Kraljevice i Bakra te općina Kostrene, Jelenje, Čavle, Viškovo i Klana. Odvoz otpada se obavlja pomoću raznih specijalnih vozila kojima se odvozi otpad. </w:t>
      </w:r>
    </w:p>
    <w:p w14:paraId="00643778" w14:textId="0B9BC9B9" w:rsidR="00E3183A" w:rsidRDefault="00E3183A" w:rsidP="00E3183A">
      <w:pPr>
        <w:spacing w:after="84"/>
        <w:ind w:left="-13" w:firstLine="13"/>
      </w:pPr>
      <w:r>
        <w:t xml:space="preserve">Općina Jelenje je suosnivač i suvlasnik komunalnog poduzeća KD Čistoća d.o.o. u 1,93 %-om udjelu u vlasništvu. </w:t>
      </w:r>
    </w:p>
    <w:p w14:paraId="72967188" w14:textId="77777777" w:rsidR="00AF19A9" w:rsidRDefault="00AF19A9" w:rsidP="00E3183A">
      <w:pPr>
        <w:spacing w:after="84"/>
        <w:ind w:left="-13" w:firstLine="13"/>
      </w:pPr>
    </w:p>
    <w:p w14:paraId="2A9BC7FA" w14:textId="5F0C261C" w:rsidR="008425D9" w:rsidRDefault="00ED6198" w:rsidP="00E3183A">
      <w:pPr>
        <w:spacing w:after="84"/>
        <w:ind w:left="-13" w:firstLine="13"/>
      </w:pPr>
      <w:r>
        <w:t>Grafikon</w:t>
      </w:r>
      <w:r w:rsidR="008425D9">
        <w:t xml:space="preserve"> </w:t>
      </w:r>
      <w:r>
        <w:t>1</w:t>
      </w:r>
      <w:r w:rsidR="008425D9">
        <w:t xml:space="preserve">; Vlasnički odnosi u KD Čistoća d.o.o. </w:t>
      </w:r>
    </w:p>
    <w:p w14:paraId="1596B285" w14:textId="3CDF0692" w:rsidR="00E3183A" w:rsidRDefault="008425D9" w:rsidP="004D0A1C">
      <w:pPr>
        <w:spacing w:after="148"/>
        <w:ind w:left="0" w:right="48"/>
      </w:pPr>
      <w:r>
        <w:rPr>
          <w:noProof/>
        </w:rPr>
        <w:drawing>
          <wp:inline distT="0" distB="0" distL="0" distR="0" wp14:anchorId="56E87B9C" wp14:editId="647A3DDE">
            <wp:extent cx="4533900" cy="2819400"/>
            <wp:effectExtent l="38100" t="0" r="38100" b="95250"/>
            <wp:docPr id="2" name="Grafikon 2">
              <a:extLst xmlns:a="http://schemas.openxmlformats.org/drawingml/2006/main">
                <a:ext uri="{FF2B5EF4-FFF2-40B4-BE49-F238E27FC236}">
                  <a16:creationId xmlns:a16="http://schemas.microsoft.com/office/drawing/2014/main" id="{36372574-4940-4C2B-AF88-F4657EEC22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F58F08B" w14:textId="77777777" w:rsidR="002B7DD6" w:rsidRDefault="002B7DD6" w:rsidP="002B7DD6">
      <w:pPr>
        <w:ind w:left="-13" w:firstLine="13"/>
      </w:pPr>
      <w:r>
        <w:t xml:space="preserve">Osnovne djelatnosti Komunalnog društva su: obrada otpada, prijevoz otpada, gospodarenje ambalažom i ambalažnim otpadom, skupljanje otpada, zbrinjavanje otpada, gospodarenje posebnim kategorijama otpada, sanacija okoliša, gospodarenje problematičnim otpadom, trgovanje otpadom i druge. Komunalno društvo je upisano u Očevidnik prijevoznika otpada pod brojem upisa PRV-193 i u Očevidnik </w:t>
      </w:r>
      <w:proofErr w:type="spellStart"/>
      <w:r>
        <w:t>reciklažnih</w:t>
      </w:r>
      <w:proofErr w:type="spellEnd"/>
      <w:r>
        <w:t xml:space="preserve"> dvorišta pod brojem upisa REC30. </w:t>
      </w:r>
    </w:p>
    <w:p w14:paraId="2106CE7B" w14:textId="1A99F61F" w:rsidR="004D0A1C" w:rsidRDefault="004D0A1C" w:rsidP="004D0A1C">
      <w:pPr>
        <w:ind w:left="0" w:right="39"/>
      </w:pPr>
      <w:r>
        <w:t xml:space="preserve">Postojeći kapaciteti za postupanje s otpadom na području Općine Jelenje, u ovom trenutku, u potpunosti su ovisni o tehničkim kapacitetima i mogućnostima komunalnog društva KD Čistoća d.o.o.  Rijeka (u </w:t>
      </w:r>
      <w:r>
        <w:rPr>
          <w:i/>
        </w:rPr>
        <w:t xml:space="preserve">daljem tekstu: </w:t>
      </w:r>
      <w:r>
        <w:t xml:space="preserve">KD Čistoća) koje se bavi prikupljanjem, odvozom i zbrinjavanjem otpada na području Općine.  </w:t>
      </w:r>
    </w:p>
    <w:p w14:paraId="1D2C19A8" w14:textId="77777777" w:rsidR="004D0A1C" w:rsidRDefault="004D0A1C" w:rsidP="004D0A1C">
      <w:pPr>
        <w:spacing w:after="131"/>
        <w:ind w:left="0" w:right="48"/>
      </w:pPr>
      <w:r>
        <w:t xml:space="preserve">Uz komunalni otpad, KD Čistoća odvozi i neopasni proizvodni otpad koji nastaje u proizvodnim procesima u industriji, obrtu i drugim procesima, a po sastavu i svojstvima se razlikuje od komunalnog otpada. </w:t>
      </w:r>
    </w:p>
    <w:p w14:paraId="3FE0F4C2" w14:textId="3448A73E" w:rsidR="004D0A1C" w:rsidRDefault="004D0A1C" w:rsidP="004D0A1C">
      <w:pPr>
        <w:ind w:left="0" w:right="48"/>
      </w:pPr>
      <w:r>
        <w:t xml:space="preserve">Prikupljeni otpad s područja Općine Jelenje odvozi se i odlaže na CGO </w:t>
      </w:r>
      <w:proofErr w:type="spellStart"/>
      <w:r>
        <w:t>Marišćina</w:t>
      </w:r>
      <w:proofErr w:type="spellEnd"/>
      <w:r>
        <w:t xml:space="preserve"> kojim upravlja tvrtka Eko-plus d.o.o., dok se </w:t>
      </w:r>
      <w:proofErr w:type="spellStart"/>
      <w:r>
        <w:t>reciklabilni</w:t>
      </w:r>
      <w:proofErr w:type="spellEnd"/>
      <w:r>
        <w:t xml:space="preserve"> otpad predaje ovlaštenim </w:t>
      </w:r>
      <w:proofErr w:type="spellStart"/>
      <w:r>
        <w:t>oporabiteljima</w:t>
      </w:r>
      <w:proofErr w:type="spellEnd"/>
      <w:r>
        <w:t xml:space="preserve"> na zbrinjavanje.  </w:t>
      </w:r>
    </w:p>
    <w:p w14:paraId="79F42709" w14:textId="6BBBC3BA" w:rsidR="004D0A1C" w:rsidRDefault="004D0A1C" w:rsidP="004D0A1C">
      <w:pPr>
        <w:spacing w:after="148"/>
        <w:ind w:left="0" w:right="48"/>
      </w:pPr>
      <w:r>
        <w:t>Glomazni otpad se organizirano prikuplja i odvozi putem tzv. „</w:t>
      </w:r>
      <w:proofErr w:type="spellStart"/>
      <w:r>
        <w:t>grajfera</w:t>
      </w:r>
      <w:proofErr w:type="spellEnd"/>
      <w:r>
        <w:t>“</w:t>
      </w:r>
      <w:r w:rsidR="005542D0">
        <w:t xml:space="preserve"> na kućnim adresama građana i odvozom glomaznog otpada na Reciklažno dvorište u Podhumu</w:t>
      </w:r>
      <w:r>
        <w:t xml:space="preserve">. </w:t>
      </w:r>
    </w:p>
    <w:p w14:paraId="58E51C2A" w14:textId="77777777" w:rsidR="00ED6198" w:rsidRDefault="00ED6198" w:rsidP="004D0A1C">
      <w:pPr>
        <w:spacing w:after="160" w:line="259" w:lineRule="auto"/>
        <w:ind w:left="0" w:right="0" w:firstLine="0"/>
        <w:jc w:val="left"/>
        <w:rPr>
          <w:color w:val="auto"/>
          <w:sz w:val="24"/>
          <w:szCs w:val="24"/>
        </w:rPr>
      </w:pPr>
    </w:p>
    <w:p w14:paraId="052994B0" w14:textId="77777777" w:rsidR="00ED6198" w:rsidRDefault="00ED6198" w:rsidP="004D0A1C">
      <w:pPr>
        <w:spacing w:after="156" w:line="259" w:lineRule="auto"/>
        <w:ind w:left="0" w:right="0" w:firstLine="0"/>
        <w:jc w:val="left"/>
        <w:rPr>
          <w:b/>
          <w:color w:val="538135" w:themeColor="accent6" w:themeShade="BF"/>
          <w:sz w:val="26"/>
          <w:szCs w:val="26"/>
        </w:rPr>
      </w:pPr>
    </w:p>
    <w:p w14:paraId="28BBA24B" w14:textId="7BA1B1A9" w:rsidR="004D0A1C" w:rsidRPr="0011215E" w:rsidRDefault="004D0A1C" w:rsidP="004D0A1C">
      <w:pPr>
        <w:spacing w:after="156" w:line="259" w:lineRule="auto"/>
        <w:ind w:left="0" w:right="0" w:firstLine="0"/>
        <w:jc w:val="left"/>
        <w:rPr>
          <w:b/>
          <w:color w:val="538135" w:themeColor="accent6" w:themeShade="BF"/>
          <w:sz w:val="26"/>
          <w:szCs w:val="26"/>
        </w:rPr>
      </w:pPr>
      <w:r w:rsidRPr="0011215E">
        <w:rPr>
          <w:b/>
          <w:color w:val="538135" w:themeColor="accent6" w:themeShade="BF"/>
          <w:sz w:val="26"/>
          <w:szCs w:val="26"/>
        </w:rPr>
        <w:t>3. NAČELA I CILJEVI IZ PROPISA KOJIM SE UREĐUJE  GOSPODARENJE OTPADOM</w:t>
      </w:r>
    </w:p>
    <w:p w14:paraId="2F0F5501" w14:textId="32AD7BC7" w:rsidR="004D0A1C" w:rsidRDefault="004D0A1C" w:rsidP="005542D0">
      <w:pPr>
        <w:spacing w:after="178"/>
        <w:ind w:left="284" w:right="48"/>
      </w:pPr>
      <w:r>
        <w:t>Načela i ciljevi utvrđeni su propisima kojim se uređuje gospodarenje otpadom</w:t>
      </w:r>
      <w:r w:rsidR="005542D0">
        <w:t xml:space="preserve"> i aktima Općine Jelenje</w:t>
      </w:r>
      <w:r>
        <w:t xml:space="preserve">. </w:t>
      </w:r>
    </w:p>
    <w:p w14:paraId="38119F82" w14:textId="77777777" w:rsidR="004D0A1C" w:rsidRPr="0011215E" w:rsidRDefault="004D0A1C" w:rsidP="004D0A1C">
      <w:pPr>
        <w:spacing w:after="204"/>
        <w:ind w:left="284" w:right="-44" w:firstLine="0"/>
        <w:rPr>
          <w:b/>
          <w:color w:val="538135" w:themeColor="accent6" w:themeShade="BF"/>
          <w:sz w:val="24"/>
          <w:szCs w:val="24"/>
        </w:rPr>
      </w:pPr>
      <w:r>
        <w:rPr>
          <w:b/>
          <w:color w:val="538135" w:themeColor="accent6" w:themeShade="BF"/>
          <w:sz w:val="24"/>
          <w:szCs w:val="24"/>
        </w:rPr>
        <w:tab/>
      </w:r>
      <w:r w:rsidRPr="0011215E">
        <w:rPr>
          <w:b/>
          <w:color w:val="538135" w:themeColor="accent6" w:themeShade="BF"/>
          <w:sz w:val="24"/>
          <w:szCs w:val="24"/>
        </w:rPr>
        <w:t>3.</w:t>
      </w:r>
      <w:r>
        <w:rPr>
          <w:b/>
          <w:color w:val="538135" w:themeColor="accent6" w:themeShade="BF"/>
          <w:sz w:val="24"/>
          <w:szCs w:val="24"/>
        </w:rPr>
        <w:t>1</w:t>
      </w:r>
      <w:r w:rsidRPr="0011215E">
        <w:rPr>
          <w:b/>
          <w:color w:val="538135" w:themeColor="accent6" w:themeShade="BF"/>
          <w:sz w:val="24"/>
          <w:szCs w:val="24"/>
        </w:rPr>
        <w:t>. Načela gospodarenja otpadom</w:t>
      </w:r>
    </w:p>
    <w:p w14:paraId="17210A35" w14:textId="367B318E" w:rsidR="004D0A1C" w:rsidRDefault="004D0A1C" w:rsidP="004D0A1C">
      <w:pPr>
        <w:ind w:left="284" w:right="-44" w:firstLine="0"/>
      </w:pPr>
      <w:r>
        <w:t>Gospodarenje otpadom temelji se na uvažavanju načela zaštite okoliša propisanih zakonom kojim</w:t>
      </w:r>
      <w:r w:rsidR="00FE6B9D">
        <w:t>a</w:t>
      </w:r>
      <w:r>
        <w:t xml:space="preserve"> se uređuje zaštita okoliša i pravnom stečevinom Europske unije, načelima međunarodnog prava zaštite okoliša te znanstvenih spoznaja, najbolje svjetske prakse i pravila struke, a osobito na sljedećim načelima: </w:t>
      </w:r>
    </w:p>
    <w:p w14:paraId="69914DC5" w14:textId="77777777" w:rsidR="004D0A1C" w:rsidRDefault="004D0A1C" w:rsidP="004D0A1C">
      <w:pPr>
        <w:spacing w:after="62" w:line="259" w:lineRule="auto"/>
        <w:ind w:left="992" w:right="-44" w:firstLine="0"/>
        <w:jc w:val="left"/>
      </w:pPr>
      <w:r>
        <w:t xml:space="preserve"> </w:t>
      </w:r>
    </w:p>
    <w:p w14:paraId="06617974" w14:textId="0C7E722F" w:rsidR="004D0A1C" w:rsidRDefault="004D0A1C" w:rsidP="00187A00">
      <w:pPr>
        <w:numPr>
          <w:ilvl w:val="0"/>
          <w:numId w:val="14"/>
        </w:numPr>
        <w:spacing w:after="5" w:line="271" w:lineRule="auto"/>
        <w:ind w:left="883" w:right="-20" w:hanging="535"/>
      </w:pPr>
      <w:r>
        <w:t>načelo „onečišćivač plaća „</w:t>
      </w:r>
      <w:r>
        <w:tab/>
        <w:t xml:space="preserve">proizvođač otpada, prethodni posjednik otpada, odnosno </w:t>
      </w:r>
    </w:p>
    <w:tbl>
      <w:tblPr>
        <w:tblStyle w:val="TableGrid"/>
        <w:tblW w:w="9214" w:type="dxa"/>
        <w:tblInd w:w="284" w:type="dxa"/>
        <w:tblLook w:val="04A0" w:firstRow="1" w:lastRow="0" w:firstColumn="1" w:lastColumn="0" w:noHBand="0" w:noVBand="1"/>
      </w:tblPr>
      <w:tblGrid>
        <w:gridCol w:w="535"/>
        <w:gridCol w:w="2693"/>
        <w:gridCol w:w="5986"/>
      </w:tblGrid>
      <w:tr w:rsidR="004D0A1C" w14:paraId="6C725554" w14:textId="77777777" w:rsidTr="004276B1">
        <w:trPr>
          <w:trHeight w:val="1195"/>
        </w:trPr>
        <w:tc>
          <w:tcPr>
            <w:tcW w:w="535" w:type="dxa"/>
            <w:tcBorders>
              <w:top w:val="nil"/>
              <w:left w:val="nil"/>
              <w:bottom w:val="nil"/>
              <w:right w:val="nil"/>
            </w:tcBorders>
          </w:tcPr>
          <w:p w14:paraId="647D066B" w14:textId="77777777" w:rsidR="004D0A1C" w:rsidRDefault="004D0A1C" w:rsidP="004276B1">
            <w:pPr>
              <w:spacing w:after="160" w:line="259" w:lineRule="auto"/>
              <w:ind w:left="0" w:right="-20" w:firstLine="0"/>
              <w:jc w:val="left"/>
            </w:pPr>
          </w:p>
        </w:tc>
        <w:tc>
          <w:tcPr>
            <w:tcW w:w="2693" w:type="dxa"/>
            <w:tcBorders>
              <w:top w:val="nil"/>
              <w:left w:val="nil"/>
              <w:bottom w:val="nil"/>
              <w:right w:val="nil"/>
            </w:tcBorders>
          </w:tcPr>
          <w:p w14:paraId="2B6C2850" w14:textId="77777777" w:rsidR="004D0A1C" w:rsidRDefault="004D0A1C" w:rsidP="004276B1">
            <w:pPr>
              <w:spacing w:after="160" w:line="259" w:lineRule="auto"/>
              <w:ind w:left="0" w:right="-20" w:firstLine="0"/>
              <w:jc w:val="left"/>
            </w:pPr>
          </w:p>
        </w:tc>
        <w:tc>
          <w:tcPr>
            <w:tcW w:w="5986" w:type="dxa"/>
            <w:tcBorders>
              <w:top w:val="nil"/>
              <w:left w:val="nil"/>
              <w:bottom w:val="nil"/>
              <w:right w:val="nil"/>
            </w:tcBorders>
          </w:tcPr>
          <w:p w14:paraId="6F535F0C" w14:textId="77777777" w:rsidR="004D0A1C" w:rsidRDefault="004D0A1C" w:rsidP="004276B1">
            <w:pPr>
              <w:spacing w:after="0" w:line="259" w:lineRule="auto"/>
              <w:ind w:left="0" w:right="-20" w:firstLine="0"/>
            </w:pPr>
            <w:r>
              <w:t xml:space="preserve">posjednik otpada snosi troškove mjera gospodarenja otpadom, te je financijski odgovoran za provedbu sanacijskih mjera zbog štete koju je prouzročio ili bi je mogao prouzročiti otpad; </w:t>
            </w:r>
          </w:p>
        </w:tc>
      </w:tr>
      <w:tr w:rsidR="004D0A1C" w14:paraId="4E54446F" w14:textId="77777777" w:rsidTr="004276B1">
        <w:trPr>
          <w:trHeight w:val="1270"/>
        </w:trPr>
        <w:tc>
          <w:tcPr>
            <w:tcW w:w="535" w:type="dxa"/>
            <w:tcBorders>
              <w:top w:val="nil"/>
              <w:left w:val="nil"/>
              <w:bottom w:val="nil"/>
              <w:right w:val="nil"/>
            </w:tcBorders>
          </w:tcPr>
          <w:p w14:paraId="79406F06" w14:textId="77777777" w:rsidR="004D0A1C" w:rsidRDefault="004D0A1C" w:rsidP="004276B1">
            <w:pPr>
              <w:spacing w:after="0" w:line="259" w:lineRule="auto"/>
              <w:ind w:left="0" w:right="-20" w:firstLine="0"/>
              <w:jc w:val="left"/>
            </w:pPr>
            <w:r>
              <w:t xml:space="preserve">2. </w:t>
            </w:r>
          </w:p>
        </w:tc>
        <w:tc>
          <w:tcPr>
            <w:tcW w:w="2693" w:type="dxa"/>
            <w:tcBorders>
              <w:top w:val="nil"/>
              <w:left w:val="nil"/>
              <w:bottom w:val="nil"/>
              <w:right w:val="nil"/>
            </w:tcBorders>
          </w:tcPr>
          <w:p w14:paraId="37F02E98" w14:textId="77777777" w:rsidR="004D0A1C" w:rsidRDefault="004D0A1C" w:rsidP="004276B1">
            <w:pPr>
              <w:spacing w:after="0" w:line="259" w:lineRule="auto"/>
              <w:ind w:left="0" w:right="-20" w:firstLine="0"/>
              <w:jc w:val="left"/>
            </w:pPr>
            <w:r>
              <w:t xml:space="preserve">načelo „blizine“ </w:t>
            </w:r>
          </w:p>
        </w:tc>
        <w:tc>
          <w:tcPr>
            <w:tcW w:w="5986" w:type="dxa"/>
            <w:tcBorders>
              <w:top w:val="nil"/>
              <w:left w:val="nil"/>
              <w:bottom w:val="nil"/>
              <w:right w:val="nil"/>
            </w:tcBorders>
          </w:tcPr>
          <w:p w14:paraId="143848F9" w14:textId="18214D51" w:rsidR="004D0A1C" w:rsidRDefault="004D0A1C" w:rsidP="004276B1">
            <w:pPr>
              <w:spacing w:after="0" w:line="259" w:lineRule="auto"/>
              <w:ind w:left="0" w:right="-20" w:firstLine="0"/>
            </w:pPr>
            <w:r>
              <w:t xml:space="preserve">obrada otpada mora se obavljati u najbližoj odgovarajućoj građevini ili uređaju u odnosu na mjesto nastanka otpada, uzimajući u obzir gospodarsku učinkovitost i prihvatljivost za okoliš; </w:t>
            </w:r>
          </w:p>
        </w:tc>
      </w:tr>
      <w:tr w:rsidR="004D0A1C" w14:paraId="458C6F7B" w14:textId="77777777" w:rsidTr="004276B1">
        <w:trPr>
          <w:trHeight w:val="1588"/>
        </w:trPr>
        <w:tc>
          <w:tcPr>
            <w:tcW w:w="535" w:type="dxa"/>
            <w:tcBorders>
              <w:top w:val="nil"/>
              <w:left w:val="nil"/>
              <w:bottom w:val="nil"/>
              <w:right w:val="nil"/>
            </w:tcBorders>
          </w:tcPr>
          <w:p w14:paraId="11D23736" w14:textId="77777777" w:rsidR="004D0A1C" w:rsidRDefault="004D0A1C" w:rsidP="004276B1">
            <w:pPr>
              <w:spacing w:after="0" w:line="259" w:lineRule="auto"/>
              <w:ind w:left="0" w:right="-20" w:firstLine="0"/>
              <w:jc w:val="left"/>
            </w:pPr>
            <w:r>
              <w:t xml:space="preserve">3. </w:t>
            </w:r>
          </w:p>
        </w:tc>
        <w:tc>
          <w:tcPr>
            <w:tcW w:w="2693" w:type="dxa"/>
            <w:tcBorders>
              <w:top w:val="nil"/>
              <w:left w:val="nil"/>
              <w:bottom w:val="nil"/>
              <w:right w:val="nil"/>
            </w:tcBorders>
          </w:tcPr>
          <w:p w14:paraId="489CC0C6" w14:textId="77777777" w:rsidR="004D0A1C" w:rsidRDefault="004D0A1C" w:rsidP="004276B1">
            <w:pPr>
              <w:spacing w:after="0" w:line="259" w:lineRule="auto"/>
              <w:ind w:left="0" w:right="-20" w:firstLine="0"/>
              <w:jc w:val="left"/>
            </w:pPr>
            <w:r>
              <w:t>načelo „samodostatnosti“</w:t>
            </w:r>
          </w:p>
        </w:tc>
        <w:tc>
          <w:tcPr>
            <w:tcW w:w="5986" w:type="dxa"/>
            <w:tcBorders>
              <w:top w:val="nil"/>
              <w:left w:val="nil"/>
              <w:bottom w:val="nil"/>
              <w:right w:val="nil"/>
            </w:tcBorders>
          </w:tcPr>
          <w:p w14:paraId="409C4193" w14:textId="220B13A6" w:rsidR="004D0A1C" w:rsidRDefault="004D0A1C" w:rsidP="004276B1">
            <w:pPr>
              <w:spacing w:after="0" w:line="259" w:lineRule="auto"/>
              <w:ind w:left="0" w:right="-20" w:firstLine="0"/>
            </w:pPr>
            <w:r>
              <w:t xml:space="preserve">gospodarenje otpadom će se obavljati na samodostatan način omogućavajući neovisno ostvarivanje propisanih ciljeva na razini države, a uzimajući pri tom u obzir zemljopisne okolnosti ili potrebu za posebnim građevinama za posebne kategorije otpada; </w:t>
            </w:r>
          </w:p>
        </w:tc>
      </w:tr>
      <w:tr w:rsidR="004D0A1C" w14:paraId="4294DFD6" w14:textId="77777777" w:rsidTr="004276B1">
        <w:trPr>
          <w:trHeight w:val="925"/>
        </w:trPr>
        <w:tc>
          <w:tcPr>
            <w:tcW w:w="535" w:type="dxa"/>
            <w:tcBorders>
              <w:top w:val="nil"/>
              <w:left w:val="nil"/>
              <w:bottom w:val="nil"/>
              <w:right w:val="nil"/>
            </w:tcBorders>
          </w:tcPr>
          <w:p w14:paraId="379D9BAC" w14:textId="77777777" w:rsidR="004D0A1C" w:rsidRDefault="004D0A1C" w:rsidP="004276B1">
            <w:pPr>
              <w:spacing w:after="0" w:line="259" w:lineRule="auto"/>
              <w:ind w:left="0" w:right="-20" w:firstLine="0"/>
              <w:jc w:val="left"/>
            </w:pPr>
            <w:r>
              <w:t xml:space="preserve">4. </w:t>
            </w:r>
          </w:p>
        </w:tc>
        <w:tc>
          <w:tcPr>
            <w:tcW w:w="2693" w:type="dxa"/>
            <w:tcBorders>
              <w:top w:val="nil"/>
              <w:left w:val="nil"/>
              <w:bottom w:val="nil"/>
              <w:right w:val="nil"/>
            </w:tcBorders>
          </w:tcPr>
          <w:p w14:paraId="3469F518" w14:textId="1370080C" w:rsidR="004D0A1C" w:rsidRDefault="004D0A1C" w:rsidP="004276B1">
            <w:pPr>
              <w:spacing w:after="17" w:line="259" w:lineRule="auto"/>
              <w:ind w:left="0" w:right="-20" w:firstLine="0"/>
              <w:jc w:val="left"/>
            </w:pPr>
            <w:r>
              <w:t>načelo „</w:t>
            </w:r>
            <w:proofErr w:type="spellStart"/>
            <w:r>
              <w:t>sljedivosti</w:t>
            </w:r>
            <w:proofErr w:type="spellEnd"/>
            <w:r>
              <w:t xml:space="preserve">“ </w:t>
            </w:r>
          </w:p>
          <w:p w14:paraId="5FEC6ADD" w14:textId="77777777" w:rsidR="004D0A1C" w:rsidRDefault="004D0A1C" w:rsidP="004276B1">
            <w:pPr>
              <w:spacing w:after="0" w:line="259" w:lineRule="auto"/>
              <w:ind w:left="0" w:right="-20" w:firstLine="0"/>
              <w:jc w:val="left"/>
            </w:pPr>
            <w:r>
              <w:t xml:space="preserve"> </w:t>
            </w:r>
          </w:p>
        </w:tc>
        <w:tc>
          <w:tcPr>
            <w:tcW w:w="5986" w:type="dxa"/>
            <w:tcBorders>
              <w:top w:val="nil"/>
              <w:left w:val="nil"/>
              <w:bottom w:val="nil"/>
              <w:right w:val="nil"/>
            </w:tcBorders>
          </w:tcPr>
          <w:p w14:paraId="0BCC95A0" w14:textId="20537CB8" w:rsidR="004D0A1C" w:rsidRDefault="004D0A1C" w:rsidP="004276B1">
            <w:pPr>
              <w:spacing w:after="0" w:line="259" w:lineRule="auto"/>
              <w:ind w:left="0" w:right="-20" w:firstLine="0"/>
            </w:pPr>
            <w:r>
              <w:t xml:space="preserve">utvrđivanje porijekla otpada s obzirom na proizvod, ambalažu i proizvođača tog proizvoda kao i posjed tog otpada uključujući i obradu. </w:t>
            </w:r>
          </w:p>
        </w:tc>
      </w:tr>
    </w:tbl>
    <w:p w14:paraId="645BDDDF" w14:textId="77777777" w:rsidR="004D0A1C" w:rsidRDefault="004D0A1C" w:rsidP="004D0A1C">
      <w:pPr>
        <w:spacing w:after="0" w:line="259" w:lineRule="auto"/>
        <w:ind w:left="284" w:right="-44" w:firstLine="0"/>
        <w:jc w:val="left"/>
      </w:pPr>
      <w:r>
        <w:t xml:space="preserve"> </w:t>
      </w:r>
    </w:p>
    <w:p w14:paraId="335B98A4" w14:textId="77777777" w:rsidR="004D0A1C" w:rsidRDefault="004D0A1C" w:rsidP="004D0A1C">
      <w:pPr>
        <w:ind w:left="284" w:right="0" w:firstLine="0"/>
      </w:pPr>
      <w:r>
        <w:t xml:space="preserve">U svrhu sprječavanja nastanka otpada te primjene propisa i politike gospodarenja otpadom primjenjuje se red prvenstva gospodarenja otpadom, i to: </w:t>
      </w:r>
    </w:p>
    <w:p w14:paraId="5BFBA33E" w14:textId="1D534CA0" w:rsidR="004D0A1C" w:rsidRDefault="004D0A1C" w:rsidP="004D0A1C">
      <w:pPr>
        <w:spacing w:after="70" w:line="259" w:lineRule="auto"/>
        <w:ind w:left="284" w:right="0" w:firstLine="0"/>
        <w:jc w:val="left"/>
        <w:rPr>
          <w:color w:val="auto"/>
        </w:rPr>
      </w:pPr>
      <w:r w:rsidRPr="001051A8">
        <w:rPr>
          <w:color w:val="auto"/>
        </w:rPr>
        <w:t xml:space="preserve"> </w:t>
      </w:r>
      <w:r w:rsidR="00ED6198">
        <w:rPr>
          <w:color w:val="auto"/>
        </w:rPr>
        <w:t>Grafikon 2.</w:t>
      </w:r>
    </w:p>
    <w:p w14:paraId="5FB26F4B" w14:textId="77777777" w:rsidR="004D0A1C" w:rsidRPr="001051A8" w:rsidRDefault="004D0A1C" w:rsidP="004D0A1C">
      <w:pPr>
        <w:spacing w:after="70" w:line="259" w:lineRule="auto"/>
        <w:ind w:left="284" w:right="0" w:firstLine="0"/>
        <w:jc w:val="left"/>
        <w:rPr>
          <w:color w:val="auto"/>
        </w:rPr>
      </w:pPr>
    </w:p>
    <w:p w14:paraId="5B646E0E" w14:textId="77777777" w:rsidR="004D0A1C" w:rsidRDefault="004D0A1C" w:rsidP="004D0A1C">
      <w:pPr>
        <w:spacing w:after="232"/>
        <w:ind w:left="3825" w:right="97" w:hanging="3541"/>
        <w:rPr>
          <w:b/>
        </w:rPr>
      </w:pPr>
      <w:r>
        <w:rPr>
          <w:noProof/>
        </w:rPr>
        <mc:AlternateContent>
          <mc:Choice Requires="wpg">
            <w:drawing>
              <wp:anchor distT="0" distB="0" distL="114300" distR="114300" simplePos="0" relativeHeight="251665408" behindDoc="0" locked="0" layoutInCell="1" allowOverlap="1" wp14:anchorId="4271B882" wp14:editId="10ECEB1F">
                <wp:simplePos x="0" y="0"/>
                <wp:positionH relativeFrom="column">
                  <wp:posOffset>215253</wp:posOffset>
                </wp:positionH>
                <wp:positionV relativeFrom="paragraph">
                  <wp:posOffset>8890</wp:posOffset>
                </wp:positionV>
                <wp:extent cx="2262200" cy="1858010"/>
                <wp:effectExtent l="0" t="0" r="0" b="0"/>
                <wp:wrapSquare wrapText="bothSides"/>
                <wp:docPr id="300650" name="Group 300650"/>
                <wp:cNvGraphicFramePr/>
                <a:graphic xmlns:a="http://schemas.openxmlformats.org/drawingml/2006/main">
                  <a:graphicData uri="http://schemas.microsoft.com/office/word/2010/wordprocessingGroup">
                    <wpg:wgp>
                      <wpg:cNvGrpSpPr/>
                      <wpg:grpSpPr>
                        <a:xfrm>
                          <a:off x="0" y="0"/>
                          <a:ext cx="2262200" cy="1858010"/>
                          <a:chOff x="0" y="0"/>
                          <a:chExt cx="2262200" cy="1858010"/>
                        </a:xfrm>
                      </wpg:grpSpPr>
                      <wps:wsp>
                        <wps:cNvPr id="1479" name="Shape 1479"/>
                        <wps:cNvSpPr/>
                        <wps:spPr>
                          <a:xfrm>
                            <a:off x="1016965" y="63500"/>
                            <a:ext cx="414655" cy="358775"/>
                          </a:xfrm>
                          <a:custGeom>
                            <a:avLst/>
                            <a:gdLst/>
                            <a:ahLst/>
                            <a:cxnLst/>
                            <a:rect l="0" t="0" r="0" b="0"/>
                            <a:pathLst>
                              <a:path w="414655" h="358775">
                                <a:moveTo>
                                  <a:pt x="207264" y="0"/>
                                </a:moveTo>
                                <a:lnTo>
                                  <a:pt x="414655" y="358775"/>
                                </a:lnTo>
                                <a:lnTo>
                                  <a:pt x="0" y="358775"/>
                                </a:lnTo>
                                <a:lnTo>
                                  <a:pt x="207264" y="0"/>
                                </a:lnTo>
                                <a:close/>
                              </a:path>
                            </a:pathLst>
                          </a:custGeom>
                          <a:ln w="0" cap="flat">
                            <a:miter lim="127000"/>
                          </a:ln>
                        </wps:spPr>
                        <wps:style>
                          <a:lnRef idx="0">
                            <a:srgbClr val="000000">
                              <a:alpha val="0"/>
                            </a:srgbClr>
                          </a:lnRef>
                          <a:fillRef idx="1">
                            <a:srgbClr val="333399"/>
                          </a:fillRef>
                          <a:effectRef idx="0">
                            <a:scrgbClr r="0" g="0" b="0"/>
                          </a:effectRef>
                          <a:fontRef idx="none"/>
                        </wps:style>
                        <wps:bodyPr/>
                      </wps:wsp>
                      <pic:pic xmlns:pic="http://schemas.openxmlformats.org/drawingml/2006/picture">
                        <pic:nvPicPr>
                          <pic:cNvPr id="396015" name="Picture 396015"/>
                          <pic:cNvPicPr/>
                        </pic:nvPicPr>
                        <pic:blipFill>
                          <a:blip r:embed="rId16"/>
                          <a:stretch>
                            <a:fillRect/>
                          </a:stretch>
                        </pic:blipFill>
                        <pic:spPr>
                          <a:xfrm>
                            <a:off x="886663" y="-4825"/>
                            <a:ext cx="420624" cy="365760"/>
                          </a:xfrm>
                          <a:prstGeom prst="rect">
                            <a:avLst/>
                          </a:prstGeom>
                        </pic:spPr>
                      </pic:pic>
                      <wps:wsp>
                        <wps:cNvPr id="1482" name="Shape 1482"/>
                        <wps:cNvSpPr/>
                        <wps:spPr>
                          <a:xfrm>
                            <a:off x="889965" y="0"/>
                            <a:ext cx="414655" cy="358775"/>
                          </a:xfrm>
                          <a:custGeom>
                            <a:avLst/>
                            <a:gdLst/>
                            <a:ahLst/>
                            <a:cxnLst/>
                            <a:rect l="0" t="0" r="0" b="0"/>
                            <a:pathLst>
                              <a:path w="414655" h="358775">
                                <a:moveTo>
                                  <a:pt x="0" y="358775"/>
                                </a:moveTo>
                                <a:lnTo>
                                  <a:pt x="207264" y="0"/>
                                </a:lnTo>
                                <a:lnTo>
                                  <a:pt x="207264" y="0"/>
                                </a:lnTo>
                                <a:lnTo>
                                  <a:pt x="414655" y="358775"/>
                                </a:lnTo>
                                <a:close/>
                              </a:path>
                            </a:pathLst>
                          </a:custGeom>
                          <a:ln w="19050" cap="rnd">
                            <a:miter lim="127000"/>
                          </a:ln>
                        </wps:spPr>
                        <wps:style>
                          <a:lnRef idx="1">
                            <a:srgbClr val="333399"/>
                          </a:lnRef>
                          <a:fillRef idx="0">
                            <a:srgbClr val="000000">
                              <a:alpha val="0"/>
                            </a:srgbClr>
                          </a:fillRef>
                          <a:effectRef idx="0">
                            <a:scrgbClr r="0" g="0" b="0"/>
                          </a:effectRef>
                          <a:fontRef idx="none"/>
                        </wps:style>
                        <wps:bodyPr/>
                      </wps:wsp>
                      <wps:wsp>
                        <wps:cNvPr id="1483" name="Rectangle 1483"/>
                        <wps:cNvSpPr/>
                        <wps:spPr>
                          <a:xfrm>
                            <a:off x="1062177" y="151384"/>
                            <a:ext cx="94544" cy="189937"/>
                          </a:xfrm>
                          <a:prstGeom prst="rect">
                            <a:avLst/>
                          </a:prstGeom>
                          <a:ln>
                            <a:noFill/>
                          </a:ln>
                        </wps:spPr>
                        <wps:txbx>
                          <w:txbxContent>
                            <w:p w14:paraId="5F1D0232" w14:textId="77777777" w:rsidR="00D13335" w:rsidRDefault="00D13335" w:rsidP="004D0A1C">
                              <w:pPr>
                                <w:spacing w:after="160" w:line="259" w:lineRule="auto"/>
                                <w:ind w:left="0" w:right="0" w:firstLine="0"/>
                                <w:jc w:val="left"/>
                              </w:pPr>
                              <w:r>
                                <w:t>1</w:t>
                              </w:r>
                            </w:p>
                          </w:txbxContent>
                        </wps:txbx>
                        <wps:bodyPr horzOverflow="overflow" vert="horz" lIns="0" tIns="0" rIns="0" bIns="0" rtlCol="0">
                          <a:noAutofit/>
                        </wps:bodyPr>
                      </wps:wsp>
                      <wps:wsp>
                        <wps:cNvPr id="1484" name="Rectangle 1484"/>
                        <wps:cNvSpPr/>
                        <wps:spPr>
                          <a:xfrm>
                            <a:off x="1132281" y="151384"/>
                            <a:ext cx="42144" cy="189937"/>
                          </a:xfrm>
                          <a:prstGeom prst="rect">
                            <a:avLst/>
                          </a:prstGeom>
                          <a:ln>
                            <a:noFill/>
                          </a:ln>
                        </wps:spPr>
                        <wps:txbx>
                          <w:txbxContent>
                            <w:p w14:paraId="76EA2ABA" w14:textId="77777777" w:rsidR="00D13335" w:rsidRDefault="00D13335" w:rsidP="004D0A1C">
                              <w:pPr>
                                <w:spacing w:after="160" w:line="259" w:lineRule="auto"/>
                                <w:ind w:left="0" w:right="0" w:firstLine="0"/>
                                <w:jc w:val="left"/>
                              </w:pPr>
                              <w:r>
                                <w:t xml:space="preserve"> </w:t>
                              </w:r>
                            </w:p>
                          </w:txbxContent>
                        </wps:txbx>
                        <wps:bodyPr horzOverflow="overflow" vert="horz" lIns="0" tIns="0" rIns="0" bIns="0" rtlCol="0">
                          <a:noAutofit/>
                        </wps:bodyPr>
                      </wps:wsp>
                      <wps:wsp>
                        <wps:cNvPr id="1485" name="Shape 1485"/>
                        <wps:cNvSpPr/>
                        <wps:spPr>
                          <a:xfrm>
                            <a:off x="809320" y="422275"/>
                            <a:ext cx="829945" cy="358775"/>
                          </a:xfrm>
                          <a:custGeom>
                            <a:avLst/>
                            <a:gdLst/>
                            <a:ahLst/>
                            <a:cxnLst/>
                            <a:rect l="0" t="0" r="0" b="0"/>
                            <a:pathLst>
                              <a:path w="829945" h="358775">
                                <a:moveTo>
                                  <a:pt x="207518" y="0"/>
                                </a:moveTo>
                                <a:lnTo>
                                  <a:pt x="622427" y="0"/>
                                </a:lnTo>
                                <a:lnTo>
                                  <a:pt x="829945" y="358775"/>
                                </a:lnTo>
                                <a:lnTo>
                                  <a:pt x="0" y="358775"/>
                                </a:lnTo>
                                <a:lnTo>
                                  <a:pt x="207518" y="0"/>
                                </a:lnTo>
                                <a:close/>
                              </a:path>
                            </a:pathLst>
                          </a:custGeom>
                          <a:ln w="0" cap="flat">
                            <a:miter lim="127000"/>
                          </a:ln>
                        </wps:spPr>
                        <wps:style>
                          <a:lnRef idx="0">
                            <a:srgbClr val="000000">
                              <a:alpha val="0"/>
                            </a:srgbClr>
                          </a:lnRef>
                          <a:fillRef idx="1">
                            <a:srgbClr val="009999"/>
                          </a:fillRef>
                          <a:effectRef idx="0">
                            <a:scrgbClr r="0" g="0" b="0"/>
                          </a:effectRef>
                          <a:fontRef idx="none"/>
                        </wps:style>
                        <wps:bodyPr/>
                      </wps:wsp>
                      <pic:pic xmlns:pic="http://schemas.openxmlformats.org/drawingml/2006/picture">
                        <pic:nvPicPr>
                          <pic:cNvPr id="396016" name="Picture 396016"/>
                          <pic:cNvPicPr/>
                        </pic:nvPicPr>
                        <pic:blipFill>
                          <a:blip r:embed="rId17"/>
                          <a:stretch>
                            <a:fillRect/>
                          </a:stretch>
                        </pic:blipFill>
                        <pic:spPr>
                          <a:xfrm>
                            <a:off x="677367" y="353822"/>
                            <a:ext cx="835152" cy="365760"/>
                          </a:xfrm>
                          <a:prstGeom prst="rect">
                            <a:avLst/>
                          </a:prstGeom>
                        </pic:spPr>
                      </pic:pic>
                      <wps:wsp>
                        <wps:cNvPr id="1488" name="Shape 1488"/>
                        <wps:cNvSpPr/>
                        <wps:spPr>
                          <a:xfrm>
                            <a:off x="682320" y="358775"/>
                            <a:ext cx="829945" cy="358775"/>
                          </a:xfrm>
                          <a:custGeom>
                            <a:avLst/>
                            <a:gdLst/>
                            <a:ahLst/>
                            <a:cxnLst/>
                            <a:rect l="0" t="0" r="0" b="0"/>
                            <a:pathLst>
                              <a:path w="829945" h="358775">
                                <a:moveTo>
                                  <a:pt x="0" y="358775"/>
                                </a:moveTo>
                                <a:lnTo>
                                  <a:pt x="207518" y="0"/>
                                </a:lnTo>
                                <a:lnTo>
                                  <a:pt x="622427" y="0"/>
                                </a:lnTo>
                                <a:lnTo>
                                  <a:pt x="829945" y="358775"/>
                                </a:lnTo>
                                <a:close/>
                              </a:path>
                            </a:pathLst>
                          </a:custGeom>
                          <a:ln w="19050" cap="rnd">
                            <a:miter lim="127000"/>
                          </a:ln>
                        </wps:spPr>
                        <wps:style>
                          <a:lnRef idx="1">
                            <a:srgbClr val="009999"/>
                          </a:lnRef>
                          <a:fillRef idx="0">
                            <a:srgbClr val="000000">
                              <a:alpha val="0"/>
                            </a:srgbClr>
                          </a:fillRef>
                          <a:effectRef idx="0">
                            <a:scrgbClr r="0" g="0" b="0"/>
                          </a:effectRef>
                          <a:fontRef idx="none"/>
                        </wps:style>
                        <wps:bodyPr/>
                      </wps:wsp>
                      <wps:wsp>
                        <wps:cNvPr id="1489" name="Rectangle 1489"/>
                        <wps:cNvSpPr/>
                        <wps:spPr>
                          <a:xfrm>
                            <a:off x="1062177" y="466851"/>
                            <a:ext cx="94544" cy="189937"/>
                          </a:xfrm>
                          <a:prstGeom prst="rect">
                            <a:avLst/>
                          </a:prstGeom>
                          <a:ln>
                            <a:noFill/>
                          </a:ln>
                        </wps:spPr>
                        <wps:txbx>
                          <w:txbxContent>
                            <w:p w14:paraId="1076175C" w14:textId="77777777" w:rsidR="00D13335" w:rsidRDefault="00D13335" w:rsidP="004D0A1C">
                              <w:pPr>
                                <w:spacing w:after="160" w:line="259" w:lineRule="auto"/>
                                <w:ind w:left="0" w:right="0" w:firstLine="0"/>
                                <w:jc w:val="left"/>
                              </w:pPr>
                              <w:r>
                                <w:t>2</w:t>
                              </w:r>
                            </w:p>
                          </w:txbxContent>
                        </wps:txbx>
                        <wps:bodyPr horzOverflow="overflow" vert="horz" lIns="0" tIns="0" rIns="0" bIns="0" rtlCol="0">
                          <a:noAutofit/>
                        </wps:bodyPr>
                      </wps:wsp>
                      <wps:wsp>
                        <wps:cNvPr id="1490" name="Rectangle 1490"/>
                        <wps:cNvSpPr/>
                        <wps:spPr>
                          <a:xfrm>
                            <a:off x="1132281" y="466851"/>
                            <a:ext cx="42144" cy="189937"/>
                          </a:xfrm>
                          <a:prstGeom prst="rect">
                            <a:avLst/>
                          </a:prstGeom>
                          <a:ln>
                            <a:noFill/>
                          </a:ln>
                        </wps:spPr>
                        <wps:txbx>
                          <w:txbxContent>
                            <w:p w14:paraId="2A02C089" w14:textId="77777777" w:rsidR="00D13335" w:rsidRDefault="00D13335" w:rsidP="004D0A1C">
                              <w:pPr>
                                <w:spacing w:after="160" w:line="259" w:lineRule="auto"/>
                                <w:ind w:left="0" w:right="0" w:firstLine="0"/>
                                <w:jc w:val="left"/>
                              </w:pPr>
                              <w:r>
                                <w:t xml:space="preserve"> </w:t>
                              </w:r>
                            </w:p>
                          </w:txbxContent>
                        </wps:txbx>
                        <wps:bodyPr horzOverflow="overflow" vert="horz" lIns="0" tIns="0" rIns="0" bIns="0" rtlCol="0">
                          <a:noAutofit/>
                        </wps:bodyPr>
                      </wps:wsp>
                      <wps:wsp>
                        <wps:cNvPr id="1491" name="Shape 1491"/>
                        <wps:cNvSpPr/>
                        <wps:spPr>
                          <a:xfrm>
                            <a:off x="601675" y="781050"/>
                            <a:ext cx="1245235" cy="359410"/>
                          </a:xfrm>
                          <a:custGeom>
                            <a:avLst/>
                            <a:gdLst/>
                            <a:ahLst/>
                            <a:cxnLst/>
                            <a:rect l="0" t="0" r="0" b="0"/>
                            <a:pathLst>
                              <a:path w="1245235" h="359410">
                                <a:moveTo>
                                  <a:pt x="207518" y="0"/>
                                </a:moveTo>
                                <a:lnTo>
                                  <a:pt x="1037717" y="0"/>
                                </a:lnTo>
                                <a:lnTo>
                                  <a:pt x="1245235" y="359410"/>
                                </a:lnTo>
                                <a:lnTo>
                                  <a:pt x="0" y="359410"/>
                                </a:lnTo>
                                <a:lnTo>
                                  <a:pt x="207518" y="0"/>
                                </a:lnTo>
                                <a:close/>
                              </a:path>
                            </a:pathLst>
                          </a:custGeom>
                          <a:ln w="0" cap="flat">
                            <a:miter lim="127000"/>
                          </a:ln>
                        </wps:spPr>
                        <wps:style>
                          <a:lnRef idx="0">
                            <a:srgbClr val="000000">
                              <a:alpha val="0"/>
                            </a:srgbClr>
                          </a:lnRef>
                          <a:fillRef idx="1">
                            <a:srgbClr val="99CC00"/>
                          </a:fillRef>
                          <a:effectRef idx="0">
                            <a:scrgbClr r="0" g="0" b="0"/>
                          </a:effectRef>
                          <a:fontRef idx="none"/>
                        </wps:style>
                        <wps:bodyPr/>
                      </wps:wsp>
                      <pic:pic xmlns:pic="http://schemas.openxmlformats.org/drawingml/2006/picture">
                        <pic:nvPicPr>
                          <pic:cNvPr id="396017" name="Picture 396017"/>
                          <pic:cNvPicPr/>
                        </pic:nvPicPr>
                        <pic:blipFill>
                          <a:blip r:embed="rId18"/>
                          <a:stretch>
                            <a:fillRect/>
                          </a:stretch>
                        </pic:blipFill>
                        <pic:spPr>
                          <a:xfrm>
                            <a:off x="471119" y="712470"/>
                            <a:ext cx="1249680" cy="365760"/>
                          </a:xfrm>
                          <a:prstGeom prst="rect">
                            <a:avLst/>
                          </a:prstGeom>
                        </pic:spPr>
                      </pic:pic>
                      <wps:wsp>
                        <wps:cNvPr id="1494" name="Shape 1494"/>
                        <wps:cNvSpPr/>
                        <wps:spPr>
                          <a:xfrm>
                            <a:off x="474675" y="717550"/>
                            <a:ext cx="1245235" cy="359410"/>
                          </a:xfrm>
                          <a:custGeom>
                            <a:avLst/>
                            <a:gdLst/>
                            <a:ahLst/>
                            <a:cxnLst/>
                            <a:rect l="0" t="0" r="0" b="0"/>
                            <a:pathLst>
                              <a:path w="1245235" h="359410">
                                <a:moveTo>
                                  <a:pt x="0" y="359410"/>
                                </a:moveTo>
                                <a:lnTo>
                                  <a:pt x="207518" y="0"/>
                                </a:lnTo>
                                <a:lnTo>
                                  <a:pt x="1037717" y="0"/>
                                </a:lnTo>
                                <a:lnTo>
                                  <a:pt x="1245235" y="359410"/>
                                </a:lnTo>
                                <a:close/>
                              </a:path>
                            </a:pathLst>
                          </a:custGeom>
                          <a:ln w="19050" cap="rnd">
                            <a:miter lim="127000"/>
                          </a:ln>
                        </wps:spPr>
                        <wps:style>
                          <a:lnRef idx="1">
                            <a:srgbClr val="99CC00"/>
                          </a:lnRef>
                          <a:fillRef idx="0">
                            <a:srgbClr val="000000">
                              <a:alpha val="0"/>
                            </a:srgbClr>
                          </a:fillRef>
                          <a:effectRef idx="0">
                            <a:scrgbClr r="0" g="0" b="0"/>
                          </a:effectRef>
                          <a:fontRef idx="none"/>
                        </wps:style>
                        <wps:bodyPr/>
                      </wps:wsp>
                      <wps:wsp>
                        <wps:cNvPr id="1495" name="Rectangle 1495"/>
                        <wps:cNvSpPr/>
                        <wps:spPr>
                          <a:xfrm>
                            <a:off x="1062177" y="811275"/>
                            <a:ext cx="94544" cy="189937"/>
                          </a:xfrm>
                          <a:prstGeom prst="rect">
                            <a:avLst/>
                          </a:prstGeom>
                          <a:ln>
                            <a:noFill/>
                          </a:ln>
                        </wps:spPr>
                        <wps:txbx>
                          <w:txbxContent>
                            <w:p w14:paraId="2AC79B0F" w14:textId="77777777" w:rsidR="00D13335" w:rsidRDefault="00D13335" w:rsidP="004D0A1C">
                              <w:pPr>
                                <w:spacing w:after="160" w:line="259" w:lineRule="auto"/>
                                <w:ind w:left="0" w:right="0" w:firstLine="0"/>
                                <w:jc w:val="left"/>
                              </w:pPr>
                              <w:r>
                                <w:t>3</w:t>
                              </w:r>
                            </w:p>
                          </w:txbxContent>
                        </wps:txbx>
                        <wps:bodyPr horzOverflow="overflow" vert="horz" lIns="0" tIns="0" rIns="0" bIns="0" rtlCol="0">
                          <a:noAutofit/>
                        </wps:bodyPr>
                      </wps:wsp>
                      <wps:wsp>
                        <wps:cNvPr id="1496" name="Rectangle 1496"/>
                        <wps:cNvSpPr/>
                        <wps:spPr>
                          <a:xfrm>
                            <a:off x="1132281" y="811275"/>
                            <a:ext cx="42144" cy="189937"/>
                          </a:xfrm>
                          <a:prstGeom prst="rect">
                            <a:avLst/>
                          </a:prstGeom>
                          <a:ln>
                            <a:noFill/>
                          </a:ln>
                        </wps:spPr>
                        <wps:txbx>
                          <w:txbxContent>
                            <w:p w14:paraId="4266DF1D" w14:textId="77777777" w:rsidR="00D13335" w:rsidRDefault="00D13335" w:rsidP="004D0A1C">
                              <w:pPr>
                                <w:spacing w:after="160" w:line="259" w:lineRule="auto"/>
                                <w:ind w:left="0" w:right="0" w:firstLine="0"/>
                                <w:jc w:val="left"/>
                              </w:pPr>
                              <w:r>
                                <w:t xml:space="preserve"> </w:t>
                              </w:r>
                            </w:p>
                          </w:txbxContent>
                        </wps:txbx>
                        <wps:bodyPr horzOverflow="overflow" vert="horz" lIns="0" tIns="0" rIns="0" bIns="0" rtlCol="0">
                          <a:noAutofit/>
                        </wps:bodyPr>
                      </wps:wsp>
                      <wps:wsp>
                        <wps:cNvPr id="1497" name="Shape 1497"/>
                        <wps:cNvSpPr/>
                        <wps:spPr>
                          <a:xfrm>
                            <a:off x="394030" y="1140460"/>
                            <a:ext cx="1660525" cy="358775"/>
                          </a:xfrm>
                          <a:custGeom>
                            <a:avLst/>
                            <a:gdLst/>
                            <a:ahLst/>
                            <a:cxnLst/>
                            <a:rect l="0" t="0" r="0" b="0"/>
                            <a:pathLst>
                              <a:path w="1660525" h="358775">
                                <a:moveTo>
                                  <a:pt x="207518" y="0"/>
                                </a:moveTo>
                                <a:lnTo>
                                  <a:pt x="1453007" y="0"/>
                                </a:lnTo>
                                <a:lnTo>
                                  <a:pt x="1660525" y="358775"/>
                                </a:lnTo>
                                <a:lnTo>
                                  <a:pt x="0" y="358775"/>
                                </a:lnTo>
                                <a:lnTo>
                                  <a:pt x="207518" y="0"/>
                                </a:lnTo>
                                <a:close/>
                              </a:path>
                            </a:pathLst>
                          </a:custGeom>
                          <a:ln w="0" cap="flat">
                            <a:miter lim="127000"/>
                          </a:ln>
                        </wps:spPr>
                        <wps:style>
                          <a:lnRef idx="0">
                            <a:srgbClr val="000000">
                              <a:alpha val="0"/>
                            </a:srgbClr>
                          </a:lnRef>
                          <a:fillRef idx="1">
                            <a:srgbClr val="808080"/>
                          </a:fillRef>
                          <a:effectRef idx="0">
                            <a:scrgbClr r="0" g="0" b="0"/>
                          </a:effectRef>
                          <a:fontRef idx="none"/>
                        </wps:style>
                        <wps:bodyPr/>
                      </wps:wsp>
                      <pic:pic xmlns:pic="http://schemas.openxmlformats.org/drawingml/2006/picture">
                        <pic:nvPicPr>
                          <pic:cNvPr id="396018" name="Picture 396018"/>
                          <pic:cNvPicPr/>
                        </pic:nvPicPr>
                        <pic:blipFill>
                          <a:blip r:embed="rId19"/>
                          <a:stretch>
                            <a:fillRect/>
                          </a:stretch>
                        </pic:blipFill>
                        <pic:spPr>
                          <a:xfrm>
                            <a:off x="261823" y="1071118"/>
                            <a:ext cx="1667256" cy="365760"/>
                          </a:xfrm>
                          <a:prstGeom prst="rect">
                            <a:avLst/>
                          </a:prstGeom>
                        </pic:spPr>
                      </pic:pic>
                      <wps:wsp>
                        <wps:cNvPr id="1500" name="Shape 1500"/>
                        <wps:cNvSpPr/>
                        <wps:spPr>
                          <a:xfrm>
                            <a:off x="267030" y="1076960"/>
                            <a:ext cx="1660525" cy="358775"/>
                          </a:xfrm>
                          <a:custGeom>
                            <a:avLst/>
                            <a:gdLst/>
                            <a:ahLst/>
                            <a:cxnLst/>
                            <a:rect l="0" t="0" r="0" b="0"/>
                            <a:pathLst>
                              <a:path w="1660525" h="358775">
                                <a:moveTo>
                                  <a:pt x="0" y="358775"/>
                                </a:moveTo>
                                <a:lnTo>
                                  <a:pt x="207518" y="0"/>
                                </a:lnTo>
                                <a:lnTo>
                                  <a:pt x="1453007" y="0"/>
                                </a:lnTo>
                                <a:lnTo>
                                  <a:pt x="1660525" y="358775"/>
                                </a:lnTo>
                                <a:close/>
                              </a:path>
                            </a:pathLst>
                          </a:custGeom>
                          <a:ln w="19050" cap="rnd">
                            <a:miter lim="127000"/>
                          </a:ln>
                        </wps:spPr>
                        <wps:style>
                          <a:lnRef idx="1">
                            <a:srgbClr val="808080"/>
                          </a:lnRef>
                          <a:fillRef idx="0">
                            <a:srgbClr val="000000">
                              <a:alpha val="0"/>
                            </a:srgbClr>
                          </a:fillRef>
                          <a:effectRef idx="0">
                            <a:scrgbClr r="0" g="0" b="0"/>
                          </a:effectRef>
                          <a:fontRef idx="none"/>
                        </wps:style>
                        <wps:bodyPr/>
                      </wps:wsp>
                      <wps:wsp>
                        <wps:cNvPr id="1501" name="Rectangle 1501"/>
                        <wps:cNvSpPr/>
                        <wps:spPr>
                          <a:xfrm>
                            <a:off x="1062177" y="1164844"/>
                            <a:ext cx="94544" cy="189937"/>
                          </a:xfrm>
                          <a:prstGeom prst="rect">
                            <a:avLst/>
                          </a:prstGeom>
                          <a:ln>
                            <a:noFill/>
                          </a:ln>
                        </wps:spPr>
                        <wps:txbx>
                          <w:txbxContent>
                            <w:p w14:paraId="723A4C0C" w14:textId="77777777" w:rsidR="00D13335" w:rsidRDefault="00D13335" w:rsidP="004D0A1C">
                              <w:pPr>
                                <w:spacing w:after="160" w:line="259" w:lineRule="auto"/>
                                <w:ind w:left="0" w:right="0" w:firstLine="0"/>
                                <w:jc w:val="left"/>
                              </w:pPr>
                              <w:r>
                                <w:t>4</w:t>
                              </w:r>
                            </w:p>
                          </w:txbxContent>
                        </wps:txbx>
                        <wps:bodyPr horzOverflow="overflow" vert="horz" lIns="0" tIns="0" rIns="0" bIns="0" rtlCol="0">
                          <a:noAutofit/>
                        </wps:bodyPr>
                      </wps:wsp>
                      <wps:wsp>
                        <wps:cNvPr id="1502" name="Rectangle 1502"/>
                        <wps:cNvSpPr/>
                        <wps:spPr>
                          <a:xfrm>
                            <a:off x="1132281" y="1164844"/>
                            <a:ext cx="42144" cy="189937"/>
                          </a:xfrm>
                          <a:prstGeom prst="rect">
                            <a:avLst/>
                          </a:prstGeom>
                          <a:ln>
                            <a:noFill/>
                          </a:ln>
                        </wps:spPr>
                        <wps:txbx>
                          <w:txbxContent>
                            <w:p w14:paraId="0DD4C346" w14:textId="77777777" w:rsidR="00D13335" w:rsidRDefault="00D13335" w:rsidP="004D0A1C">
                              <w:pPr>
                                <w:spacing w:after="160" w:line="259" w:lineRule="auto"/>
                                <w:ind w:left="0" w:right="0" w:firstLine="0"/>
                                <w:jc w:val="left"/>
                              </w:pPr>
                              <w:r>
                                <w:t xml:space="preserve"> </w:t>
                              </w:r>
                            </w:p>
                          </w:txbxContent>
                        </wps:txbx>
                        <wps:bodyPr horzOverflow="overflow" vert="horz" lIns="0" tIns="0" rIns="0" bIns="0" rtlCol="0">
                          <a:noAutofit/>
                        </wps:bodyPr>
                      </wps:wsp>
                      <wps:wsp>
                        <wps:cNvPr id="1503" name="Shape 1503"/>
                        <wps:cNvSpPr/>
                        <wps:spPr>
                          <a:xfrm>
                            <a:off x="186385" y="1499235"/>
                            <a:ext cx="2075815" cy="358775"/>
                          </a:xfrm>
                          <a:custGeom>
                            <a:avLst/>
                            <a:gdLst/>
                            <a:ahLst/>
                            <a:cxnLst/>
                            <a:rect l="0" t="0" r="0" b="0"/>
                            <a:pathLst>
                              <a:path w="2075815" h="358775">
                                <a:moveTo>
                                  <a:pt x="207518" y="0"/>
                                </a:moveTo>
                                <a:lnTo>
                                  <a:pt x="1868297" y="0"/>
                                </a:lnTo>
                                <a:lnTo>
                                  <a:pt x="2075815" y="358775"/>
                                </a:lnTo>
                                <a:lnTo>
                                  <a:pt x="0" y="358775"/>
                                </a:lnTo>
                                <a:lnTo>
                                  <a:pt x="20751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396019" name="Picture 396019"/>
                          <pic:cNvPicPr/>
                        </pic:nvPicPr>
                        <pic:blipFill>
                          <a:blip r:embed="rId20"/>
                          <a:stretch>
                            <a:fillRect/>
                          </a:stretch>
                        </pic:blipFill>
                        <pic:spPr>
                          <a:xfrm>
                            <a:off x="54559" y="1432814"/>
                            <a:ext cx="2081784" cy="362712"/>
                          </a:xfrm>
                          <a:prstGeom prst="rect">
                            <a:avLst/>
                          </a:prstGeom>
                        </pic:spPr>
                      </pic:pic>
                      <wps:wsp>
                        <wps:cNvPr id="1506" name="Shape 1506"/>
                        <wps:cNvSpPr/>
                        <wps:spPr>
                          <a:xfrm>
                            <a:off x="59385" y="1435735"/>
                            <a:ext cx="2075815" cy="358775"/>
                          </a:xfrm>
                          <a:custGeom>
                            <a:avLst/>
                            <a:gdLst/>
                            <a:ahLst/>
                            <a:cxnLst/>
                            <a:rect l="0" t="0" r="0" b="0"/>
                            <a:pathLst>
                              <a:path w="2075815" h="358775">
                                <a:moveTo>
                                  <a:pt x="0" y="358775"/>
                                </a:moveTo>
                                <a:lnTo>
                                  <a:pt x="207582" y="0"/>
                                </a:lnTo>
                                <a:lnTo>
                                  <a:pt x="1868297" y="0"/>
                                </a:lnTo>
                                <a:lnTo>
                                  <a:pt x="2075815" y="358775"/>
                                </a:lnTo>
                                <a:close/>
                              </a:path>
                            </a:pathLst>
                          </a:custGeom>
                          <a:ln w="19050" cap="rnd">
                            <a:miter lim="127000"/>
                          </a:ln>
                        </wps:spPr>
                        <wps:style>
                          <a:lnRef idx="1">
                            <a:srgbClr val="000000"/>
                          </a:lnRef>
                          <a:fillRef idx="0">
                            <a:srgbClr val="000000">
                              <a:alpha val="0"/>
                            </a:srgbClr>
                          </a:fillRef>
                          <a:effectRef idx="0">
                            <a:scrgbClr r="0" g="0" b="0"/>
                          </a:effectRef>
                          <a:fontRef idx="none"/>
                        </wps:style>
                        <wps:bodyPr/>
                      </wps:wsp>
                      <wps:wsp>
                        <wps:cNvPr id="1509" name="Shape 1509"/>
                        <wps:cNvSpPr/>
                        <wps:spPr>
                          <a:xfrm>
                            <a:off x="1200480" y="132842"/>
                            <a:ext cx="988695" cy="76200"/>
                          </a:xfrm>
                          <a:custGeom>
                            <a:avLst/>
                            <a:gdLst/>
                            <a:ahLst/>
                            <a:cxnLst/>
                            <a:rect l="0" t="0" r="0" b="0"/>
                            <a:pathLst>
                              <a:path w="988695" h="76200">
                                <a:moveTo>
                                  <a:pt x="912114" y="0"/>
                                </a:moveTo>
                                <a:lnTo>
                                  <a:pt x="988695" y="37338"/>
                                </a:lnTo>
                                <a:lnTo>
                                  <a:pt x="912876" y="76200"/>
                                </a:lnTo>
                                <a:lnTo>
                                  <a:pt x="912558" y="44446"/>
                                </a:lnTo>
                                <a:lnTo>
                                  <a:pt x="0" y="53213"/>
                                </a:lnTo>
                                <a:lnTo>
                                  <a:pt x="0" y="40513"/>
                                </a:lnTo>
                                <a:lnTo>
                                  <a:pt x="912431" y="31746"/>
                                </a:lnTo>
                                <a:lnTo>
                                  <a:pt x="91211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10" name="Shape 1510"/>
                        <wps:cNvSpPr/>
                        <wps:spPr>
                          <a:xfrm>
                            <a:off x="1407998" y="486029"/>
                            <a:ext cx="781177" cy="76200"/>
                          </a:xfrm>
                          <a:custGeom>
                            <a:avLst/>
                            <a:gdLst/>
                            <a:ahLst/>
                            <a:cxnLst/>
                            <a:rect l="0" t="0" r="0" b="0"/>
                            <a:pathLst>
                              <a:path w="781177" h="76200">
                                <a:moveTo>
                                  <a:pt x="704215" y="0"/>
                                </a:moveTo>
                                <a:lnTo>
                                  <a:pt x="781177" y="36576"/>
                                </a:lnTo>
                                <a:lnTo>
                                  <a:pt x="705739" y="76200"/>
                                </a:lnTo>
                                <a:lnTo>
                                  <a:pt x="705104" y="44454"/>
                                </a:lnTo>
                                <a:lnTo>
                                  <a:pt x="254" y="58801"/>
                                </a:lnTo>
                                <a:lnTo>
                                  <a:pt x="0" y="46101"/>
                                </a:lnTo>
                                <a:lnTo>
                                  <a:pt x="704850" y="31754"/>
                                </a:lnTo>
                                <a:lnTo>
                                  <a:pt x="70421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11" name="Shape 1511"/>
                        <wps:cNvSpPr/>
                        <wps:spPr>
                          <a:xfrm>
                            <a:off x="1615770" y="859155"/>
                            <a:ext cx="574040" cy="76200"/>
                          </a:xfrm>
                          <a:custGeom>
                            <a:avLst/>
                            <a:gdLst/>
                            <a:ahLst/>
                            <a:cxnLst/>
                            <a:rect l="0" t="0" r="0" b="0"/>
                            <a:pathLst>
                              <a:path w="574040" h="76200">
                                <a:moveTo>
                                  <a:pt x="497840" y="0"/>
                                </a:moveTo>
                                <a:lnTo>
                                  <a:pt x="574040" y="38100"/>
                                </a:lnTo>
                                <a:lnTo>
                                  <a:pt x="497840" y="76200"/>
                                </a:lnTo>
                                <a:lnTo>
                                  <a:pt x="497840" y="44450"/>
                                </a:lnTo>
                                <a:lnTo>
                                  <a:pt x="0" y="44450"/>
                                </a:lnTo>
                                <a:lnTo>
                                  <a:pt x="0" y="31750"/>
                                </a:lnTo>
                                <a:lnTo>
                                  <a:pt x="497840" y="31750"/>
                                </a:lnTo>
                                <a:lnTo>
                                  <a:pt x="49784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12" name="Shape 1512"/>
                        <wps:cNvSpPr/>
                        <wps:spPr>
                          <a:xfrm>
                            <a:off x="1823415" y="1218057"/>
                            <a:ext cx="366395" cy="76200"/>
                          </a:xfrm>
                          <a:custGeom>
                            <a:avLst/>
                            <a:gdLst/>
                            <a:ahLst/>
                            <a:cxnLst/>
                            <a:rect l="0" t="0" r="0" b="0"/>
                            <a:pathLst>
                              <a:path w="366395" h="76200">
                                <a:moveTo>
                                  <a:pt x="290068" y="0"/>
                                </a:moveTo>
                                <a:lnTo>
                                  <a:pt x="366395" y="37974"/>
                                </a:lnTo>
                                <a:lnTo>
                                  <a:pt x="290322" y="76200"/>
                                </a:lnTo>
                                <a:lnTo>
                                  <a:pt x="290216" y="44471"/>
                                </a:lnTo>
                                <a:lnTo>
                                  <a:pt x="0" y="44958"/>
                                </a:lnTo>
                                <a:lnTo>
                                  <a:pt x="0" y="32258"/>
                                </a:lnTo>
                                <a:lnTo>
                                  <a:pt x="290174" y="31771"/>
                                </a:lnTo>
                                <a:lnTo>
                                  <a:pt x="29006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13" name="Shape 1513"/>
                        <wps:cNvSpPr/>
                        <wps:spPr>
                          <a:xfrm>
                            <a:off x="53035" y="170180"/>
                            <a:ext cx="84595" cy="1360424"/>
                          </a:xfrm>
                          <a:custGeom>
                            <a:avLst/>
                            <a:gdLst/>
                            <a:ahLst/>
                            <a:cxnLst/>
                            <a:rect l="0" t="0" r="0" b="0"/>
                            <a:pathLst>
                              <a:path w="84595" h="1360424">
                                <a:moveTo>
                                  <a:pt x="48895" y="0"/>
                                </a:moveTo>
                                <a:lnTo>
                                  <a:pt x="84595" y="77343"/>
                                </a:lnTo>
                                <a:lnTo>
                                  <a:pt x="52854" y="76337"/>
                                </a:lnTo>
                                <a:lnTo>
                                  <a:pt x="12700" y="1360424"/>
                                </a:lnTo>
                                <a:lnTo>
                                  <a:pt x="0" y="1359916"/>
                                </a:lnTo>
                                <a:lnTo>
                                  <a:pt x="40167" y="75935"/>
                                </a:lnTo>
                                <a:lnTo>
                                  <a:pt x="8433" y="74930"/>
                                </a:lnTo>
                                <a:lnTo>
                                  <a:pt x="4889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23" name="Rectangle 1523"/>
                        <wps:cNvSpPr/>
                        <wps:spPr>
                          <a:xfrm>
                            <a:off x="1798650" y="253340"/>
                            <a:ext cx="50673" cy="224380"/>
                          </a:xfrm>
                          <a:prstGeom prst="rect">
                            <a:avLst/>
                          </a:prstGeom>
                          <a:ln>
                            <a:noFill/>
                          </a:ln>
                        </wps:spPr>
                        <wps:txbx>
                          <w:txbxContent>
                            <w:p w14:paraId="4F86CF0D" w14:textId="77777777" w:rsidR="00D13335" w:rsidRDefault="00D13335" w:rsidP="004D0A1C">
                              <w:pPr>
                                <w:spacing w:after="160" w:line="259" w:lineRule="auto"/>
                                <w:ind w:left="0" w:right="0" w:firstLine="0"/>
                                <w:jc w:val="left"/>
                              </w:pPr>
                              <w:r>
                                <w:t xml:space="preserve"> </w:t>
                              </w:r>
                            </w:p>
                          </w:txbxContent>
                        </wps:txbx>
                        <wps:bodyPr horzOverflow="overflow" vert="horz" lIns="0" tIns="0" rIns="0" bIns="0" rtlCol="0">
                          <a:noAutofit/>
                        </wps:bodyPr>
                      </wps:wsp>
                      <wps:wsp>
                        <wps:cNvPr id="1524" name="Rectangle 1524"/>
                        <wps:cNvSpPr/>
                        <wps:spPr>
                          <a:xfrm>
                            <a:off x="0" y="428599"/>
                            <a:ext cx="658749" cy="224380"/>
                          </a:xfrm>
                          <a:prstGeom prst="rect">
                            <a:avLst/>
                          </a:prstGeom>
                          <a:ln>
                            <a:noFill/>
                          </a:ln>
                        </wps:spPr>
                        <wps:txbx>
                          <w:txbxContent>
                            <w:p w14:paraId="08B87D09" w14:textId="77777777" w:rsidR="00D13335" w:rsidRDefault="00D13335" w:rsidP="004D0A1C">
                              <w:pPr>
                                <w:spacing w:after="160" w:line="259" w:lineRule="auto"/>
                                <w:ind w:left="0" w:right="0" w:firstLine="0"/>
                                <w:jc w:val="left"/>
                              </w:pPr>
                              <w:r>
                                <w:t xml:space="preserve">             </w:t>
                              </w:r>
                            </w:p>
                          </w:txbxContent>
                        </wps:txbx>
                        <wps:bodyPr horzOverflow="overflow" vert="horz" lIns="0" tIns="0" rIns="0" bIns="0" rtlCol="0">
                          <a:noAutofit/>
                        </wps:bodyPr>
                      </wps:wsp>
                      <wps:wsp>
                        <wps:cNvPr id="1525" name="Rectangle 1525"/>
                        <wps:cNvSpPr/>
                        <wps:spPr>
                          <a:xfrm>
                            <a:off x="495249" y="428599"/>
                            <a:ext cx="50673" cy="224380"/>
                          </a:xfrm>
                          <a:prstGeom prst="rect">
                            <a:avLst/>
                          </a:prstGeom>
                          <a:ln>
                            <a:noFill/>
                          </a:ln>
                        </wps:spPr>
                        <wps:txbx>
                          <w:txbxContent>
                            <w:p w14:paraId="531B40FA" w14:textId="77777777" w:rsidR="00D13335" w:rsidRDefault="00D13335" w:rsidP="004D0A1C">
                              <w:pPr>
                                <w:spacing w:after="160" w:line="259" w:lineRule="auto"/>
                                <w:ind w:left="0" w:right="0" w:firstLine="0"/>
                                <w:jc w:val="left"/>
                              </w:pPr>
                              <w:r>
                                <w:t xml:space="preserve"> </w:t>
                              </w:r>
                            </w:p>
                          </w:txbxContent>
                        </wps:txbx>
                        <wps:bodyPr horzOverflow="overflow" vert="horz" lIns="0" tIns="0" rIns="0" bIns="0" rtlCol="0">
                          <a:noAutofit/>
                        </wps:bodyPr>
                      </wps:wsp>
                      <wps:wsp>
                        <wps:cNvPr id="1526" name="Rectangle 1526"/>
                        <wps:cNvSpPr/>
                        <wps:spPr>
                          <a:xfrm>
                            <a:off x="899109" y="428599"/>
                            <a:ext cx="50673" cy="224380"/>
                          </a:xfrm>
                          <a:prstGeom prst="rect">
                            <a:avLst/>
                          </a:prstGeom>
                          <a:ln>
                            <a:noFill/>
                          </a:ln>
                        </wps:spPr>
                        <wps:txbx>
                          <w:txbxContent>
                            <w:p w14:paraId="144155F7" w14:textId="77777777" w:rsidR="00D13335" w:rsidRDefault="00D13335" w:rsidP="004D0A1C">
                              <w:pPr>
                                <w:spacing w:after="160" w:line="259" w:lineRule="auto"/>
                                <w:ind w:left="0" w:right="0" w:firstLine="0"/>
                                <w:jc w:val="left"/>
                              </w:pPr>
                              <w:r>
                                <w:t xml:space="preserve"> </w:t>
                              </w:r>
                            </w:p>
                          </w:txbxContent>
                        </wps:txbx>
                        <wps:bodyPr horzOverflow="overflow" vert="horz" lIns="0" tIns="0" rIns="0" bIns="0" rtlCol="0">
                          <a:noAutofit/>
                        </wps:bodyPr>
                      </wps:wsp>
                      <wps:wsp>
                        <wps:cNvPr id="1527" name="Rectangle 1527"/>
                        <wps:cNvSpPr/>
                        <wps:spPr>
                          <a:xfrm>
                            <a:off x="1348689" y="428599"/>
                            <a:ext cx="50673" cy="224380"/>
                          </a:xfrm>
                          <a:prstGeom prst="rect">
                            <a:avLst/>
                          </a:prstGeom>
                          <a:ln>
                            <a:noFill/>
                          </a:ln>
                        </wps:spPr>
                        <wps:txbx>
                          <w:txbxContent>
                            <w:p w14:paraId="6D8E6193" w14:textId="77777777" w:rsidR="00D13335" w:rsidRDefault="00D13335" w:rsidP="004D0A1C">
                              <w:pPr>
                                <w:spacing w:after="160" w:line="259" w:lineRule="auto"/>
                                <w:ind w:left="0" w:right="0" w:firstLine="0"/>
                                <w:jc w:val="left"/>
                              </w:pPr>
                              <w:r>
                                <w:t xml:space="preserve"> </w:t>
                              </w:r>
                            </w:p>
                          </w:txbxContent>
                        </wps:txbx>
                        <wps:bodyPr horzOverflow="overflow" vert="horz" lIns="0" tIns="0" rIns="0" bIns="0" rtlCol="0">
                          <a:noAutofit/>
                        </wps:bodyPr>
                      </wps:wsp>
                      <wps:wsp>
                        <wps:cNvPr id="1528" name="Rectangle 1528"/>
                        <wps:cNvSpPr/>
                        <wps:spPr>
                          <a:xfrm>
                            <a:off x="1798650" y="428599"/>
                            <a:ext cx="50673" cy="224380"/>
                          </a:xfrm>
                          <a:prstGeom prst="rect">
                            <a:avLst/>
                          </a:prstGeom>
                          <a:ln>
                            <a:noFill/>
                          </a:ln>
                        </wps:spPr>
                        <wps:txbx>
                          <w:txbxContent>
                            <w:p w14:paraId="2AED0474" w14:textId="77777777" w:rsidR="00D13335" w:rsidRDefault="00D13335" w:rsidP="004D0A1C">
                              <w:pPr>
                                <w:spacing w:after="160" w:line="259" w:lineRule="auto"/>
                                <w:ind w:left="0" w:right="0" w:firstLine="0"/>
                                <w:jc w:val="left"/>
                              </w:pPr>
                              <w:r>
                                <w:t xml:space="preserve"> </w:t>
                              </w:r>
                            </w:p>
                          </w:txbxContent>
                        </wps:txbx>
                        <wps:bodyPr horzOverflow="overflow" vert="horz" lIns="0" tIns="0" rIns="0" bIns="0" rtlCol="0">
                          <a:noAutofit/>
                        </wps:bodyPr>
                      </wps:wsp>
                    </wpg:wgp>
                  </a:graphicData>
                </a:graphic>
              </wp:anchor>
            </w:drawing>
          </mc:Choice>
          <mc:Fallback>
            <w:pict>
              <v:group w14:anchorId="4271B882" id="Group 300650" o:spid="_x0000_s1033" style="position:absolute;left:0;text-align:left;margin-left:16.95pt;margin-top:.7pt;width:178.15pt;height:146.3pt;z-index:251665408;mso-position-horizontal-relative:text;mso-position-vertical-relative:text" coordsize="22622,185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">
                <v:shape id="Shape 1479" o:spid="_x0000_s1034" style="position:absolute;left:10169;top:635;width:4147;height:3587;visibility:visible;mso-wrap-style:square;v-text-anchor:top" coordsize="414655,358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" path="m207264,l414655,358775,,358775,207264,xe" fillcolor="#339" stroked="f" strokeweight="0">
                  <v:stroke miterlimit="83231f" joinstyle="miter"/>
                  <v:path arrowok="t" textboxrect="0,0,414655,358775"/>
                </v:shape>
                <v:shape id="Picture 396015" o:spid="_x0000_s1035" type="#_x0000_t75" style="position:absolute;left:8866;top:-48;width:4206;height:36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">
                  <v:imagedata r:id="rId21" o:title=""/>
                </v:shape>
                <v:shape id="Shape 1482" o:spid="_x0000_s1036" style="position:absolute;left:8899;width:4147;height:3587;visibility:visible;mso-wrap-style:square;v-text-anchor:top" coordsize="414655,358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" path="m,358775l207264,r,l414655,358775,,358775xe" filled="f" strokecolor="#339" strokeweight="1.5pt">
                  <v:stroke miterlimit="83231f" joinstyle="miter" endcap="round"/>
                  <v:path arrowok="t" textboxrect="0,0,414655,358775"/>
                </v:shape>
                <v:rect id="Rectangle 1483" o:spid="_x0000_s1037" style="position:absolute;left:10621;top:1513;width:946;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" filled="f" stroked="f">
                  <v:textbox inset="0,0,0,0">
                    <w:txbxContent>
                      <w:p w14:paraId="5F1D0232" w14:textId="77777777" w:rsidR="00D13335" w:rsidRDefault="00D13335" w:rsidP="004D0A1C">
                        <w:pPr>
                          <w:spacing w:after="160" w:line="259" w:lineRule="auto"/>
                          <w:ind w:left="0" w:right="0" w:firstLine="0"/>
                          <w:jc w:val="left"/>
                        </w:pPr>
                        <w:r>
                          <w:t>1</w:t>
                        </w:r>
                      </w:p>
                    </w:txbxContent>
                  </v:textbox>
                </v:rect>
                <v:rect id="Rectangle 1484" o:spid="_x0000_s1038" style="position:absolute;left:11322;top:1513;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" filled="f" stroked="f">
                  <v:textbox inset="0,0,0,0">
                    <w:txbxContent>
                      <w:p w14:paraId="76EA2ABA" w14:textId="77777777" w:rsidR="00D13335" w:rsidRDefault="00D13335" w:rsidP="004D0A1C">
                        <w:pPr>
                          <w:spacing w:after="160" w:line="259" w:lineRule="auto"/>
                          <w:ind w:left="0" w:right="0" w:firstLine="0"/>
                          <w:jc w:val="left"/>
                        </w:pPr>
                        <w:r>
                          <w:t xml:space="preserve"> </w:t>
                        </w:r>
                      </w:p>
                    </w:txbxContent>
                  </v:textbox>
                </v:rect>
                <v:shape id="Shape 1485" o:spid="_x0000_s1039" style="position:absolute;left:8093;top:4222;width:8299;height:3588;visibility:visible;mso-wrap-style:square;v-text-anchor:top" coordsize="829945,358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" path="m207518,l622427,,829945,358775,,358775,207518,xe" fillcolor="#099" stroked="f" strokeweight="0">
                  <v:stroke miterlimit="83231f" joinstyle="miter"/>
                  <v:path arrowok="t" textboxrect="0,0,829945,358775"/>
                </v:shape>
                <v:shape id="Picture 396016" o:spid="_x0000_s1040" type="#_x0000_t75" style="position:absolute;left:6773;top:3538;width:8352;height:36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">
                  <v:imagedata r:id="rId22" o:title=""/>
                </v:shape>
                <v:shape id="Shape 1488" o:spid="_x0000_s1041" style="position:absolute;left:6823;top:3587;width:8299;height:3588;visibility:visible;mso-wrap-style:square;v-text-anchor:top" coordsize="829945,358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" path="m,358775l207518,,622427,,829945,358775,,358775xe" filled="f" strokecolor="#099" strokeweight="1.5pt">
                  <v:stroke miterlimit="83231f" joinstyle="miter" endcap="round"/>
                  <v:path arrowok="t" textboxrect="0,0,829945,358775"/>
                </v:shape>
                <v:rect id="Rectangle 1489" o:spid="_x0000_s1042" style="position:absolute;left:10621;top:4668;width:946;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" filled="f" stroked="f">
                  <v:textbox inset="0,0,0,0">
                    <w:txbxContent>
                      <w:p w14:paraId="1076175C" w14:textId="77777777" w:rsidR="00D13335" w:rsidRDefault="00D13335" w:rsidP="004D0A1C">
                        <w:pPr>
                          <w:spacing w:after="160" w:line="259" w:lineRule="auto"/>
                          <w:ind w:left="0" w:right="0" w:firstLine="0"/>
                          <w:jc w:val="left"/>
                        </w:pPr>
                        <w:r>
                          <w:t>2</w:t>
                        </w:r>
                      </w:p>
                    </w:txbxContent>
                  </v:textbox>
                </v:rect>
                <v:rect id="Rectangle 1490" o:spid="_x0000_s1043" style="position:absolute;left:11322;top:4668;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" filled="f" stroked="f">
                  <v:textbox inset="0,0,0,0">
                    <w:txbxContent>
                      <w:p w14:paraId="2A02C089" w14:textId="77777777" w:rsidR="00D13335" w:rsidRDefault="00D13335" w:rsidP="004D0A1C">
                        <w:pPr>
                          <w:spacing w:after="160" w:line="259" w:lineRule="auto"/>
                          <w:ind w:left="0" w:right="0" w:firstLine="0"/>
                          <w:jc w:val="left"/>
                        </w:pPr>
                        <w:r>
                          <w:t xml:space="preserve"> </w:t>
                        </w:r>
                      </w:p>
                    </w:txbxContent>
                  </v:textbox>
                </v:rect>
                <v:shape id="Shape 1491" o:spid="_x0000_s1044" style="position:absolute;left:6016;top:7810;width:12453;height:3594;visibility:visible;mso-wrap-style:square;v-text-anchor:top" coordsize="1245235,359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" path="m207518,r830199,l1245235,359410,,359410,207518,xe" fillcolor="#9c0" stroked="f" strokeweight="0">
                  <v:stroke miterlimit="83231f" joinstyle="miter"/>
                  <v:path arrowok="t" textboxrect="0,0,1245235,359410"/>
                </v:shape>
                <v:shape id="Picture 396017" o:spid="_x0000_s1045" type="#_x0000_t75" style="position:absolute;left:4711;top:7124;width:12496;height:36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">
                  <v:imagedata r:id="rId23" o:title=""/>
                </v:shape>
                <v:shape id="Shape 1494" o:spid="_x0000_s1046" style="position:absolute;left:4746;top:7175;width:12453;height:3594;visibility:visible;mso-wrap-style:square;v-text-anchor:top" coordsize="1245235,359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" path="m,359410l207518,r830199,l1245235,359410,,359410xe" filled="f" strokecolor="#9c0" strokeweight="1.5pt">
                  <v:stroke miterlimit="83231f" joinstyle="miter" endcap="round"/>
                  <v:path arrowok="t" textboxrect="0,0,1245235,359410"/>
                </v:shape>
                <v:rect id="Rectangle 1495" o:spid="_x0000_s1047" style="position:absolute;left:10621;top:8112;width:946;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" filled="f" stroked="f">
                  <v:textbox inset="0,0,0,0">
                    <w:txbxContent>
                      <w:p w14:paraId="2AC79B0F" w14:textId="77777777" w:rsidR="00D13335" w:rsidRDefault="00D13335" w:rsidP="004D0A1C">
                        <w:pPr>
                          <w:spacing w:after="160" w:line="259" w:lineRule="auto"/>
                          <w:ind w:left="0" w:right="0" w:firstLine="0"/>
                          <w:jc w:val="left"/>
                        </w:pPr>
                        <w:r>
                          <w:t>3</w:t>
                        </w:r>
                      </w:p>
                    </w:txbxContent>
                  </v:textbox>
                </v:rect>
                <v:rect id="Rectangle 1496" o:spid="_x0000_s1048" style="position:absolute;left:11322;top:8112;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" filled="f" stroked="f">
                  <v:textbox inset="0,0,0,0">
                    <w:txbxContent>
                      <w:p w14:paraId="4266DF1D" w14:textId="77777777" w:rsidR="00D13335" w:rsidRDefault="00D13335" w:rsidP="004D0A1C">
                        <w:pPr>
                          <w:spacing w:after="160" w:line="259" w:lineRule="auto"/>
                          <w:ind w:left="0" w:right="0" w:firstLine="0"/>
                          <w:jc w:val="left"/>
                        </w:pPr>
                        <w:r>
                          <w:t xml:space="preserve"> </w:t>
                        </w:r>
                      </w:p>
                    </w:txbxContent>
                  </v:textbox>
                </v:rect>
                <v:shape id="Shape 1497" o:spid="_x0000_s1049" style="position:absolute;left:3940;top:11404;width:16605;height:3588;visibility:visible;mso-wrap-style:square;v-text-anchor:top" coordsize="1660525,358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" path="m207518,l1453007,r207518,358775l,358775,207518,xe" fillcolor="gray" stroked="f" strokeweight="0">
                  <v:stroke miterlimit="83231f" joinstyle="miter"/>
                  <v:path arrowok="t" textboxrect="0,0,1660525,358775"/>
                </v:shape>
                <v:shape id="Picture 396018" o:spid="_x0000_s1050" type="#_x0000_t75" style="position:absolute;left:2618;top:10711;width:16672;height:36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">
                  <v:imagedata r:id="rId24" o:title=""/>
                </v:shape>
                <v:shape id="Shape 1500" o:spid="_x0000_s1051" style="position:absolute;left:2670;top:10769;width:16605;height:3588;visibility:visible;mso-wrap-style:square;v-text-anchor:top" coordsize="1660525,358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" path="m,358775l207518,,1453007,r207518,358775l,358775xe" filled="f" strokecolor="gray" strokeweight="1.5pt">
                  <v:stroke miterlimit="83231f" joinstyle="miter" endcap="round"/>
                  <v:path arrowok="t" textboxrect="0,0,1660525,358775"/>
                </v:shape>
                <v:rect id="_x0000_s1052" style="position:absolute;left:10621;top:11648;width:946;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" filled="f" stroked="f">
                  <v:textbox inset="0,0,0,0">
                    <w:txbxContent>
                      <w:p w14:paraId="723A4C0C" w14:textId="77777777" w:rsidR="00D13335" w:rsidRDefault="00D13335" w:rsidP="004D0A1C">
                        <w:pPr>
                          <w:spacing w:after="160" w:line="259" w:lineRule="auto"/>
                          <w:ind w:left="0" w:right="0" w:firstLine="0"/>
                          <w:jc w:val="left"/>
                        </w:pPr>
                        <w:r>
                          <w:t>4</w:t>
                        </w:r>
                      </w:p>
                    </w:txbxContent>
                  </v:textbox>
                </v:rect>
                <v:rect id="Rectangle 1502" o:spid="_x0000_s1053" style="position:absolute;left:11322;top:11648;width:422;height:18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" filled="f" stroked="f">
                  <v:textbox inset="0,0,0,0">
                    <w:txbxContent>
                      <w:p w14:paraId="0DD4C346" w14:textId="77777777" w:rsidR="00D13335" w:rsidRDefault="00D13335" w:rsidP="004D0A1C">
                        <w:pPr>
                          <w:spacing w:after="160" w:line="259" w:lineRule="auto"/>
                          <w:ind w:left="0" w:right="0" w:firstLine="0"/>
                          <w:jc w:val="left"/>
                        </w:pPr>
                        <w:r>
                          <w:t xml:space="preserve"> </w:t>
                        </w:r>
                      </w:p>
                    </w:txbxContent>
                  </v:textbox>
                </v:rect>
                <v:shape id="Shape 1503" o:spid="_x0000_s1054" style="position:absolute;left:1863;top:14992;width:20759;height:3588;visibility:visible;mso-wrap-style:square;v-text-anchor:top" coordsize="2075815,358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" path="m207518,l1868297,r207518,358775l,358775,207518,xe" fillcolor="black" stroked="f" strokeweight="0">
                  <v:stroke miterlimit="83231f" joinstyle="miter"/>
                  <v:path arrowok="t" textboxrect="0,0,2075815,358775"/>
                </v:shape>
                <v:shape id="Picture 396019" o:spid="_x0000_s1055" type="#_x0000_t75" style="position:absolute;left:545;top:14328;width:20818;height:36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">
                  <v:imagedata r:id="rId25" o:title=""/>
                </v:shape>
                <v:shape id="Shape 1506" o:spid="_x0000_s1056" style="position:absolute;left:593;top:14357;width:20759;height:3588;visibility:visible;mso-wrap-style:square;v-text-anchor:top" coordsize="2075815,358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" path="m,358775l207582,,1868297,r207518,358775l,358775xe" filled="f" strokeweight="1.5pt">
                  <v:stroke miterlimit="83231f" joinstyle="miter" endcap="round"/>
                  <v:path arrowok="t" textboxrect="0,0,2075815,358775"/>
                </v:shape>
                <v:shape id="Shape 1509" o:spid="_x0000_s1057" style="position:absolute;left:12004;top:1328;width:9887;height:762;visibility:visible;mso-wrap-style:square;v-text-anchor:top" coordsize="98869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" path="m912114,r76581,37338l912876,76200r-318,-31754l,53213,,40513,912431,31746,912114,xe" fillcolor="black" stroked="f" strokeweight="0">
                  <v:stroke miterlimit="83231f" joinstyle="miter"/>
                  <v:path arrowok="t" textboxrect="0,0,988695,76200"/>
                </v:shape>
                <v:shape id="Shape 1510" o:spid="_x0000_s1058" style="position:absolute;left:14079;top:4860;width:7812;height:762;visibility:visible;mso-wrap-style:square;v-text-anchor:top" coordsize="781177,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" path="m704215,r76962,36576l705739,76200r-635,-31746l254,58801,,46101,704850,31754,704215,xe" fillcolor="black" stroked="f" strokeweight="0">
                  <v:stroke miterlimit="83231f" joinstyle="miter"/>
                  <v:path arrowok="t" textboxrect="0,0,781177,76200"/>
                </v:shape>
                <v:shape id="Shape 1511" o:spid="_x0000_s1059" style="position:absolute;left:16157;top:8591;width:5741;height:762;visibility:visible;mso-wrap-style:square;v-text-anchor:top" coordsize="574040,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" path="m497840,r76200,38100l497840,76200r,-31750l,44450,,31750r497840,l497840,xe" fillcolor="black" stroked="f" strokeweight="0">
                  <v:stroke miterlimit="83231f" joinstyle="miter"/>
                  <v:path arrowok="t" textboxrect="0,0,574040,76200"/>
                </v:shape>
                <v:shape id="Shape 1512" o:spid="_x0000_s1060" style="position:absolute;left:18234;top:12180;width:3664;height:762;visibility:visible;mso-wrap-style:square;v-text-anchor:top" coordsize="366395,7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" path="m290068,r76327,37974l290322,76200r-106,-31729l,44958,,32258r290174,-487l290068,xe" fillcolor="black" stroked="f" strokeweight="0">
                  <v:stroke miterlimit="83231f" joinstyle="miter"/>
                  <v:path arrowok="t" textboxrect="0,0,366395,76200"/>
                </v:shape>
                <v:shape id="Shape 1513" o:spid="_x0000_s1061" style="position:absolute;left:530;top:1701;width:846;height:13605;visibility:visible;mso-wrap-style:square;v-text-anchor:top" coordsize="84595,13604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" path="m48895,l84595,77343,52854,76337,12700,1360424,,1359916,40167,75935,8433,74930,48895,xe" fillcolor="black" stroked="f" strokeweight="0">
                  <v:stroke miterlimit="83231f" joinstyle="miter"/>
                  <v:path arrowok="t" textboxrect="0,0,84595,1360424"/>
                </v:shape>
                <v:rect id="Rectangle 1523" o:spid="_x0000_s1062" style="position:absolute;left:17986;top:253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" filled="f" stroked="f">
                  <v:textbox inset="0,0,0,0">
                    <w:txbxContent>
                      <w:p w14:paraId="4F86CF0D" w14:textId="77777777" w:rsidR="00D13335" w:rsidRDefault="00D13335" w:rsidP="004D0A1C">
                        <w:pPr>
                          <w:spacing w:after="160" w:line="259" w:lineRule="auto"/>
                          <w:ind w:left="0" w:right="0" w:firstLine="0"/>
                          <w:jc w:val="left"/>
                        </w:pPr>
                        <w:r>
                          <w:t xml:space="preserve"> </w:t>
                        </w:r>
                      </w:p>
                    </w:txbxContent>
                  </v:textbox>
                </v:rect>
                <v:rect id="Rectangle 1524" o:spid="_x0000_s1063" style="position:absolute;top:4285;width:658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" filled="f" stroked="f">
                  <v:textbox inset="0,0,0,0">
                    <w:txbxContent>
                      <w:p w14:paraId="08B87D09" w14:textId="77777777" w:rsidR="00D13335" w:rsidRDefault="00D13335" w:rsidP="004D0A1C">
                        <w:pPr>
                          <w:spacing w:after="160" w:line="259" w:lineRule="auto"/>
                          <w:ind w:left="0" w:right="0" w:firstLine="0"/>
                          <w:jc w:val="left"/>
                        </w:pPr>
                        <w:r>
                          <w:t xml:space="preserve">             </w:t>
                        </w:r>
                      </w:p>
                    </w:txbxContent>
                  </v:textbox>
                </v:rect>
                <v:rect id="Rectangle 1525" o:spid="_x0000_s1064" style="position:absolute;left:4952;top:428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" filled="f" stroked="f">
                  <v:textbox inset="0,0,0,0">
                    <w:txbxContent>
                      <w:p w14:paraId="531B40FA" w14:textId="77777777" w:rsidR="00D13335" w:rsidRDefault="00D13335" w:rsidP="004D0A1C">
                        <w:pPr>
                          <w:spacing w:after="160" w:line="259" w:lineRule="auto"/>
                          <w:ind w:left="0" w:right="0" w:firstLine="0"/>
                          <w:jc w:val="left"/>
                        </w:pPr>
                        <w:r>
                          <w:t xml:space="preserve"> </w:t>
                        </w:r>
                      </w:p>
                    </w:txbxContent>
                  </v:textbox>
                </v:rect>
                <v:rect id="Rectangle 1526" o:spid="_x0000_s1065" style="position:absolute;left:8991;top:4285;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" filled="f" stroked="f">
                  <v:textbox inset="0,0,0,0">
                    <w:txbxContent>
                      <w:p w14:paraId="144155F7" w14:textId="77777777" w:rsidR="00D13335" w:rsidRDefault="00D13335" w:rsidP="004D0A1C">
                        <w:pPr>
                          <w:spacing w:after="160" w:line="259" w:lineRule="auto"/>
                          <w:ind w:left="0" w:right="0" w:firstLine="0"/>
                          <w:jc w:val="left"/>
                        </w:pPr>
                        <w:r>
                          <w:t xml:space="preserve"> </w:t>
                        </w:r>
                      </w:p>
                    </w:txbxContent>
                  </v:textbox>
                </v:rect>
                <v:rect id="Rectangle 1527" o:spid="_x0000_s1066" style="position:absolute;left:13486;top:428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" filled="f" stroked="f">
                  <v:textbox inset="0,0,0,0">
                    <w:txbxContent>
                      <w:p w14:paraId="6D8E6193" w14:textId="77777777" w:rsidR="00D13335" w:rsidRDefault="00D13335" w:rsidP="004D0A1C">
                        <w:pPr>
                          <w:spacing w:after="160" w:line="259" w:lineRule="auto"/>
                          <w:ind w:left="0" w:right="0" w:firstLine="0"/>
                          <w:jc w:val="left"/>
                        </w:pPr>
                        <w:r>
                          <w:t xml:space="preserve"> </w:t>
                        </w:r>
                      </w:p>
                    </w:txbxContent>
                  </v:textbox>
                </v:rect>
                <v:rect id="Rectangle 1528" o:spid="_x0000_s1067" style="position:absolute;left:17986;top:4285;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" filled="f" stroked="f">
                  <v:textbox inset="0,0,0,0">
                    <w:txbxContent>
                      <w:p w14:paraId="2AED0474" w14:textId="77777777" w:rsidR="00D13335" w:rsidRDefault="00D13335" w:rsidP="004D0A1C">
                        <w:pPr>
                          <w:spacing w:after="160" w:line="259" w:lineRule="auto"/>
                          <w:ind w:left="0" w:right="0" w:firstLine="0"/>
                          <w:jc w:val="left"/>
                        </w:pPr>
                        <w:r>
                          <w:t xml:space="preserve"> </w:t>
                        </w:r>
                      </w:p>
                    </w:txbxContent>
                  </v:textbox>
                </v:rect>
                <w10:wrap type="square"/>
              </v:group>
            </w:pict>
          </mc:Fallback>
        </mc:AlternateContent>
      </w:r>
      <w:r>
        <w:rPr>
          <w:b/>
        </w:rPr>
        <w:t xml:space="preserve">Najpoželjnije </w:t>
      </w:r>
    </w:p>
    <w:p w14:paraId="36DEF8D0" w14:textId="77777777" w:rsidR="004D0A1C" w:rsidRDefault="004D0A1C" w:rsidP="004D0A1C">
      <w:pPr>
        <w:spacing w:after="232"/>
        <w:ind w:left="3825" w:right="97" w:hanging="3541"/>
        <w:jc w:val="left"/>
      </w:pPr>
      <w:r>
        <w:t xml:space="preserve">sprječavanje nastanka otpada                                                     priprema za ponovnu uporabu </w:t>
      </w:r>
    </w:p>
    <w:p w14:paraId="22FC025B" w14:textId="77777777" w:rsidR="004D0A1C" w:rsidRDefault="004D0A1C" w:rsidP="004D0A1C">
      <w:pPr>
        <w:spacing w:after="232"/>
        <w:ind w:left="3825" w:right="97" w:hanging="3541"/>
        <w:jc w:val="left"/>
      </w:pPr>
      <w:r>
        <w:t xml:space="preserve">recikliranje </w:t>
      </w:r>
    </w:p>
    <w:p w14:paraId="38F318C7" w14:textId="77777777" w:rsidR="004D0A1C" w:rsidRDefault="004D0A1C" w:rsidP="004D0A1C">
      <w:pPr>
        <w:ind w:left="3834" w:right="625"/>
      </w:pPr>
      <w:r>
        <w:t xml:space="preserve">drugi postupci oporabe npr. energetska oporaba  </w:t>
      </w:r>
    </w:p>
    <w:p w14:paraId="610A5B37" w14:textId="77777777" w:rsidR="004D0A1C" w:rsidRDefault="004D0A1C" w:rsidP="004D0A1C">
      <w:pPr>
        <w:spacing w:after="3" w:line="266" w:lineRule="auto"/>
        <w:ind w:left="279" w:right="542"/>
      </w:pPr>
      <w:r>
        <w:rPr>
          <w:noProof/>
        </w:rPr>
        <mc:AlternateContent>
          <mc:Choice Requires="wps">
            <w:drawing>
              <wp:anchor distT="0" distB="0" distL="114300" distR="114300" simplePos="0" relativeHeight="251667456" behindDoc="0" locked="0" layoutInCell="1" allowOverlap="1" wp14:anchorId="2CA73EAA" wp14:editId="6C04CEE3">
                <wp:simplePos x="0" y="0"/>
                <wp:positionH relativeFrom="column">
                  <wp:posOffset>1231447</wp:posOffset>
                </wp:positionH>
                <wp:positionV relativeFrom="paragraph">
                  <wp:posOffset>69469</wp:posOffset>
                </wp:positionV>
                <wp:extent cx="190500" cy="167640"/>
                <wp:effectExtent l="0" t="0" r="0" b="0"/>
                <wp:wrapNone/>
                <wp:docPr id="79521" name="Rectangle 1501"/>
                <wp:cNvGraphicFramePr/>
                <a:graphic xmlns:a="http://schemas.openxmlformats.org/drawingml/2006/main">
                  <a:graphicData uri="http://schemas.microsoft.com/office/word/2010/wordprocessingShape">
                    <wps:wsp>
                      <wps:cNvSpPr/>
                      <wps:spPr>
                        <a:xfrm>
                          <a:off x="0" y="0"/>
                          <a:ext cx="190500" cy="167640"/>
                        </a:xfrm>
                        <a:prstGeom prst="rect">
                          <a:avLst/>
                        </a:prstGeom>
                        <a:ln>
                          <a:noFill/>
                        </a:ln>
                      </wps:spPr>
                      <wps:txbx>
                        <w:txbxContent>
                          <w:p w14:paraId="1CF66DA0" w14:textId="77777777" w:rsidR="00D13335" w:rsidRDefault="00D13335" w:rsidP="004D0A1C">
                            <w:pPr>
                              <w:spacing w:after="160" w:line="259" w:lineRule="auto"/>
                              <w:ind w:left="0" w:right="0" w:firstLine="0"/>
                              <w:jc w:val="center"/>
                            </w:pPr>
                            <w:r>
                              <w:t>5</w:t>
                            </w:r>
                          </w:p>
                        </w:txbxContent>
                      </wps:txbx>
                      <wps:bodyPr horzOverflow="overflow" vert="horz"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rect w14:anchorId="2CA73EAA" id="Rectangle 1501" o:spid="_x0000_s1068" style="position:absolute;left:0;text-align:left;margin-left:96.95pt;margin-top:5.45pt;width:15pt;height:13.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" filled="f" stroked="f">
                <v:textbox inset="0,0,0,0">
                  <w:txbxContent>
                    <w:p w14:paraId="1CF66DA0" w14:textId="77777777" w:rsidR="00D13335" w:rsidRDefault="00D13335" w:rsidP="004D0A1C">
                      <w:pPr>
                        <w:spacing w:after="160" w:line="259" w:lineRule="auto"/>
                        <w:ind w:left="0" w:right="0" w:firstLine="0"/>
                        <w:jc w:val="center"/>
                      </w:pPr>
                      <w:r>
                        <w:t>5</w:t>
                      </w:r>
                    </w:p>
                  </w:txbxContent>
                </v:textbox>
              </v:rect>
            </w:pict>
          </mc:Fallback>
        </mc:AlternateContent>
      </w:r>
      <w:r>
        <w:rPr>
          <w:noProof/>
        </w:rPr>
        <mc:AlternateContent>
          <mc:Choice Requires="wps">
            <w:drawing>
              <wp:anchor distT="0" distB="0" distL="114300" distR="114300" simplePos="0" relativeHeight="251666432" behindDoc="0" locked="0" layoutInCell="1" allowOverlap="1" wp14:anchorId="71E4FAD9" wp14:editId="0F81D760">
                <wp:simplePos x="0" y="0"/>
                <wp:positionH relativeFrom="column">
                  <wp:posOffset>2265680</wp:posOffset>
                </wp:positionH>
                <wp:positionV relativeFrom="paragraph">
                  <wp:posOffset>18034</wp:posOffset>
                </wp:positionV>
                <wp:extent cx="208619" cy="281305"/>
                <wp:effectExtent l="0" t="0" r="1270" b="4445"/>
                <wp:wrapNone/>
                <wp:docPr id="79522" name="Shape 1512"/>
                <wp:cNvGraphicFramePr/>
                <a:graphic xmlns:a="http://schemas.openxmlformats.org/drawingml/2006/main">
                  <a:graphicData uri="http://schemas.microsoft.com/office/word/2010/wordprocessingShape">
                    <wps:wsp>
                      <wps:cNvSpPr/>
                      <wps:spPr>
                        <a:xfrm>
                          <a:off x="0" y="0"/>
                          <a:ext cx="208619" cy="281305"/>
                        </a:xfrm>
                        <a:custGeom>
                          <a:avLst/>
                          <a:gdLst/>
                          <a:ahLst/>
                          <a:cxnLst/>
                          <a:rect l="0" t="0" r="0" b="0"/>
                          <a:pathLst>
                            <a:path w="366395" h="76200">
                              <a:moveTo>
                                <a:pt x="290068" y="0"/>
                              </a:moveTo>
                              <a:lnTo>
                                <a:pt x="366395" y="37974"/>
                              </a:lnTo>
                              <a:lnTo>
                                <a:pt x="290322" y="76200"/>
                              </a:lnTo>
                              <a:lnTo>
                                <a:pt x="290216" y="44471"/>
                              </a:lnTo>
                              <a:lnTo>
                                <a:pt x="0" y="44958"/>
                              </a:lnTo>
                              <a:lnTo>
                                <a:pt x="0" y="32258"/>
                              </a:lnTo>
                              <a:lnTo>
                                <a:pt x="290174" y="31771"/>
                              </a:lnTo>
                              <a:lnTo>
                                <a:pt x="29006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a:graphicData>
                </a:graphic>
                <wp14:sizeRelH relativeFrom="margin">
                  <wp14:pctWidth>0</wp14:pctWidth>
                </wp14:sizeRelH>
                <wp14:sizeRelV relativeFrom="margin">
                  <wp14:pctHeight>0</wp14:pctHeight>
                </wp14:sizeRelV>
              </wp:anchor>
            </w:drawing>
          </mc:Choice>
          <mc:Fallback>
            <w:pict>
              <v:shape w14:anchorId="7A85138F" id="Shape 1512" o:spid="_x0000_s1026" style="position:absolute;margin-left:178.4pt;margin-top:1.4pt;width:16.45pt;height:22.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66395,76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" path="m290068,r76327,37974l290322,76200r-106,-31729l,44958,,32258r290174,-487l290068,xe" fillcolor="black" stroked="f" strokeweight="0">
                <v:stroke miterlimit="83231f" joinstyle="miter"/>
                <v:path arrowok="t" textboxrect="0,0,366395,76200"/>
              </v:shape>
            </w:pict>
          </mc:Fallback>
        </mc:AlternateContent>
      </w:r>
      <w:r>
        <w:rPr>
          <w:b/>
        </w:rPr>
        <w:t xml:space="preserve">Najmanje poželjno </w:t>
      </w:r>
    </w:p>
    <w:p w14:paraId="655A2D69" w14:textId="77777777" w:rsidR="004D0A1C" w:rsidRDefault="004D0A1C" w:rsidP="004D0A1C">
      <w:pPr>
        <w:spacing w:after="16" w:line="259" w:lineRule="auto"/>
        <w:ind w:left="284" w:right="0" w:firstLine="0"/>
        <w:jc w:val="left"/>
      </w:pPr>
      <w:r>
        <w:t xml:space="preserve"> </w:t>
      </w:r>
    </w:p>
    <w:p w14:paraId="4F8D0C94" w14:textId="7D10E530" w:rsidR="005542D0" w:rsidRDefault="004D0A1C" w:rsidP="004D0A1C">
      <w:pPr>
        <w:spacing w:after="160" w:line="259" w:lineRule="auto"/>
        <w:ind w:left="0" w:right="0" w:firstLine="0"/>
        <w:jc w:val="left"/>
        <w:rPr>
          <w:b/>
          <w:color w:val="538135" w:themeColor="accent6" w:themeShade="BF"/>
          <w:sz w:val="26"/>
          <w:szCs w:val="26"/>
        </w:rPr>
      </w:pPr>
      <w:r>
        <w:rPr>
          <w:b/>
          <w:color w:val="538135" w:themeColor="accent6" w:themeShade="BF"/>
          <w:sz w:val="26"/>
          <w:szCs w:val="26"/>
        </w:rPr>
        <w:tab/>
      </w:r>
    </w:p>
    <w:p w14:paraId="53519D6B" w14:textId="77777777" w:rsidR="004D0A1C" w:rsidRDefault="004D0A1C" w:rsidP="004D0A1C">
      <w:pPr>
        <w:spacing w:after="160" w:line="259" w:lineRule="auto"/>
        <w:ind w:left="0" w:right="0" w:firstLine="0"/>
        <w:jc w:val="left"/>
        <w:rPr>
          <w:b/>
          <w:color w:val="538135" w:themeColor="accent6" w:themeShade="BF"/>
          <w:sz w:val="26"/>
          <w:szCs w:val="26"/>
        </w:rPr>
      </w:pPr>
    </w:p>
    <w:p w14:paraId="3FE62E7F" w14:textId="77777777" w:rsidR="00AF19A9" w:rsidRDefault="00AF19A9" w:rsidP="00ED6198">
      <w:pPr>
        <w:spacing w:after="160" w:line="259" w:lineRule="auto"/>
        <w:ind w:left="284" w:right="0" w:firstLine="0"/>
        <w:jc w:val="left"/>
        <w:rPr>
          <w:b/>
          <w:color w:val="538135" w:themeColor="accent6" w:themeShade="BF"/>
          <w:sz w:val="24"/>
          <w:szCs w:val="24"/>
        </w:rPr>
      </w:pPr>
    </w:p>
    <w:p w14:paraId="71287822" w14:textId="108E5882" w:rsidR="004D0A1C" w:rsidRDefault="004D0A1C" w:rsidP="00ED6198">
      <w:pPr>
        <w:spacing w:after="160" w:line="259" w:lineRule="auto"/>
        <w:ind w:left="284" w:right="0" w:firstLine="0"/>
        <w:jc w:val="left"/>
        <w:rPr>
          <w:b/>
          <w:color w:val="538135" w:themeColor="accent6" w:themeShade="BF"/>
          <w:sz w:val="24"/>
          <w:szCs w:val="24"/>
        </w:rPr>
      </w:pPr>
      <w:r w:rsidRPr="00316386">
        <w:rPr>
          <w:b/>
          <w:color w:val="538135" w:themeColor="accent6" w:themeShade="BF"/>
          <w:sz w:val="24"/>
          <w:szCs w:val="24"/>
        </w:rPr>
        <w:t>3.</w:t>
      </w:r>
      <w:r>
        <w:rPr>
          <w:b/>
          <w:color w:val="538135" w:themeColor="accent6" w:themeShade="BF"/>
          <w:sz w:val="24"/>
          <w:szCs w:val="24"/>
        </w:rPr>
        <w:t>2</w:t>
      </w:r>
      <w:r w:rsidRPr="00316386">
        <w:rPr>
          <w:b/>
          <w:color w:val="538135" w:themeColor="accent6" w:themeShade="BF"/>
          <w:sz w:val="24"/>
          <w:szCs w:val="24"/>
        </w:rPr>
        <w:t>.  Ciljevi za gospodarenje otpadom</w:t>
      </w:r>
    </w:p>
    <w:p w14:paraId="0CFF2936" w14:textId="77777777" w:rsidR="00F026B8" w:rsidRDefault="00F026B8" w:rsidP="00ED6198">
      <w:pPr>
        <w:ind w:left="-13" w:firstLine="0"/>
      </w:pPr>
      <w:r>
        <w:t xml:space="preserve">Temeljem ocjene postojećeg stanja u gospodarenju otpadom i obveza koje RH mora postići sukladno EU i nacionalnom zakonodavstvu PGO RH se ciljevi koji se moraju dostići do 2022. godine. </w:t>
      </w:r>
    </w:p>
    <w:p w14:paraId="67EBADED" w14:textId="77777777" w:rsidR="007D3E7C" w:rsidRDefault="007D3E7C" w:rsidP="00F026B8">
      <w:pPr>
        <w:spacing w:after="0" w:line="259" w:lineRule="auto"/>
        <w:ind w:left="-5"/>
        <w:jc w:val="left"/>
        <w:rPr>
          <w:bCs/>
          <w:sz w:val="20"/>
        </w:rPr>
      </w:pPr>
    </w:p>
    <w:p w14:paraId="33DCC0A7" w14:textId="1AA931E4" w:rsidR="00F026B8" w:rsidRPr="00AF19A9" w:rsidRDefault="00F026B8" w:rsidP="00F026B8">
      <w:pPr>
        <w:spacing w:after="0" w:line="259" w:lineRule="auto"/>
        <w:ind w:left="-5"/>
        <w:jc w:val="left"/>
        <w:rPr>
          <w:bCs/>
          <w:i/>
          <w:iCs/>
          <w:sz w:val="18"/>
          <w:szCs w:val="18"/>
        </w:rPr>
      </w:pPr>
      <w:r w:rsidRPr="00AF19A9">
        <w:rPr>
          <w:bCs/>
          <w:i/>
          <w:iCs/>
          <w:sz w:val="18"/>
          <w:szCs w:val="18"/>
        </w:rPr>
        <w:t xml:space="preserve">Tablica </w:t>
      </w:r>
      <w:r w:rsidR="00353896" w:rsidRPr="00AF19A9">
        <w:rPr>
          <w:bCs/>
          <w:i/>
          <w:iCs/>
          <w:sz w:val="18"/>
          <w:szCs w:val="18"/>
        </w:rPr>
        <w:t>2</w:t>
      </w:r>
      <w:r w:rsidRPr="00AF19A9">
        <w:rPr>
          <w:bCs/>
          <w:i/>
          <w:iCs/>
          <w:sz w:val="18"/>
          <w:szCs w:val="18"/>
        </w:rPr>
        <w:t xml:space="preserve">. Ciljevi u gospodarenju otpadom koje je potrebno postići do 2022. godine u odnosu na 2015. godinu </w:t>
      </w:r>
    </w:p>
    <w:p w14:paraId="5F16869D" w14:textId="5FB8A8E1" w:rsidR="004D0A1C" w:rsidRPr="003822F6" w:rsidRDefault="004D0A1C" w:rsidP="004D0A1C">
      <w:pPr>
        <w:pStyle w:val="Naslov4"/>
        <w:ind w:left="62" w:right="114"/>
        <w:rPr>
          <w:color w:val="538135" w:themeColor="accent6" w:themeShade="BF"/>
        </w:rPr>
      </w:pPr>
    </w:p>
    <w:tbl>
      <w:tblPr>
        <w:tblStyle w:val="TableGrid"/>
        <w:tblW w:w="9059" w:type="dxa"/>
        <w:tblInd w:w="6" w:type="dxa"/>
        <w:tblCellMar>
          <w:top w:w="14" w:type="dxa"/>
          <w:left w:w="106" w:type="dxa"/>
          <w:right w:w="77" w:type="dxa"/>
        </w:tblCellMar>
        <w:tblLook w:val="04A0" w:firstRow="1" w:lastRow="0" w:firstColumn="1" w:lastColumn="0" w:noHBand="0" w:noVBand="1"/>
      </w:tblPr>
      <w:tblGrid>
        <w:gridCol w:w="701"/>
        <w:gridCol w:w="1450"/>
        <w:gridCol w:w="991"/>
        <w:gridCol w:w="5917"/>
      </w:tblGrid>
      <w:tr w:rsidR="00F026B8" w14:paraId="695662C0" w14:textId="77777777" w:rsidTr="00F026B8">
        <w:trPr>
          <w:trHeight w:val="562"/>
        </w:trPr>
        <w:tc>
          <w:tcPr>
            <w:tcW w:w="701" w:type="dxa"/>
            <w:tcBorders>
              <w:top w:val="single" w:sz="4" w:space="0" w:color="4F81BD"/>
              <w:left w:val="single" w:sz="4" w:space="0" w:color="4F81BD"/>
              <w:bottom w:val="single" w:sz="4" w:space="0" w:color="4F81BD"/>
              <w:right w:val="single" w:sz="4" w:space="0" w:color="FFFFFF"/>
            </w:tcBorders>
            <w:shd w:val="clear" w:color="auto" w:fill="A8D08D" w:themeFill="accent6" w:themeFillTint="99"/>
          </w:tcPr>
          <w:p w14:paraId="6EA25FCB" w14:textId="77777777" w:rsidR="00F026B8" w:rsidRPr="00F026B8" w:rsidRDefault="00F026B8" w:rsidP="006049EA">
            <w:pPr>
              <w:spacing w:after="0" w:line="259" w:lineRule="auto"/>
              <w:ind w:left="0" w:firstLine="0"/>
              <w:jc w:val="center"/>
              <w:rPr>
                <w:color w:val="auto"/>
              </w:rPr>
            </w:pPr>
            <w:proofErr w:type="spellStart"/>
            <w:r w:rsidRPr="00F026B8">
              <w:rPr>
                <w:b/>
                <w:color w:val="auto"/>
              </w:rPr>
              <w:t>Rd</w:t>
            </w:r>
            <w:proofErr w:type="spellEnd"/>
            <w:r w:rsidRPr="00F026B8">
              <w:rPr>
                <w:b/>
                <w:color w:val="auto"/>
              </w:rPr>
              <w:t>. br.</w:t>
            </w:r>
            <w:r w:rsidRPr="00F026B8">
              <w:rPr>
                <w:color w:val="auto"/>
              </w:rPr>
              <w:t xml:space="preserve"> </w:t>
            </w:r>
          </w:p>
        </w:tc>
        <w:tc>
          <w:tcPr>
            <w:tcW w:w="1450" w:type="dxa"/>
            <w:tcBorders>
              <w:top w:val="single" w:sz="4" w:space="0" w:color="4F81BD"/>
              <w:left w:val="single" w:sz="4" w:space="0" w:color="FFFFFF"/>
              <w:bottom w:val="single" w:sz="4" w:space="0" w:color="4F81BD"/>
              <w:right w:val="single" w:sz="4" w:space="0" w:color="FFFFFF"/>
            </w:tcBorders>
            <w:shd w:val="clear" w:color="auto" w:fill="A8D08D" w:themeFill="accent6" w:themeFillTint="99"/>
            <w:vAlign w:val="center"/>
          </w:tcPr>
          <w:p w14:paraId="6641DED6" w14:textId="77777777" w:rsidR="00F026B8" w:rsidRPr="00F026B8" w:rsidRDefault="00F026B8" w:rsidP="006049EA">
            <w:pPr>
              <w:spacing w:after="0" w:line="259" w:lineRule="auto"/>
              <w:ind w:left="0" w:right="31" w:firstLine="0"/>
              <w:jc w:val="center"/>
              <w:rPr>
                <w:color w:val="auto"/>
              </w:rPr>
            </w:pPr>
            <w:r w:rsidRPr="00F026B8">
              <w:rPr>
                <w:b/>
                <w:color w:val="auto"/>
              </w:rPr>
              <w:t>Cilj</w:t>
            </w:r>
            <w:r w:rsidRPr="00F026B8">
              <w:rPr>
                <w:color w:val="auto"/>
              </w:rPr>
              <w:t xml:space="preserve"> </w:t>
            </w:r>
          </w:p>
        </w:tc>
        <w:tc>
          <w:tcPr>
            <w:tcW w:w="991" w:type="dxa"/>
            <w:tcBorders>
              <w:top w:val="single" w:sz="4" w:space="0" w:color="4F81BD"/>
              <w:left w:val="single" w:sz="4" w:space="0" w:color="FFFFFF"/>
              <w:bottom w:val="single" w:sz="4" w:space="0" w:color="4F81BD"/>
              <w:right w:val="single" w:sz="4" w:space="0" w:color="FFFFFF"/>
            </w:tcBorders>
            <w:shd w:val="clear" w:color="auto" w:fill="A8D08D" w:themeFill="accent6" w:themeFillTint="99"/>
            <w:vAlign w:val="center"/>
          </w:tcPr>
          <w:p w14:paraId="080EADC2" w14:textId="77777777" w:rsidR="00F026B8" w:rsidRPr="00F026B8" w:rsidRDefault="00F026B8" w:rsidP="006049EA">
            <w:pPr>
              <w:spacing w:after="0" w:line="259" w:lineRule="auto"/>
              <w:ind w:left="26" w:firstLine="0"/>
              <w:jc w:val="left"/>
              <w:rPr>
                <w:color w:val="auto"/>
              </w:rPr>
            </w:pPr>
            <w:proofErr w:type="spellStart"/>
            <w:r w:rsidRPr="00F026B8">
              <w:rPr>
                <w:b/>
                <w:color w:val="auto"/>
              </w:rPr>
              <w:t>Podcilj</w:t>
            </w:r>
            <w:proofErr w:type="spellEnd"/>
            <w:r w:rsidRPr="00F026B8">
              <w:rPr>
                <w:color w:val="auto"/>
              </w:rPr>
              <w:t xml:space="preserve"> </w:t>
            </w:r>
          </w:p>
        </w:tc>
        <w:tc>
          <w:tcPr>
            <w:tcW w:w="5917" w:type="dxa"/>
            <w:tcBorders>
              <w:top w:val="single" w:sz="4" w:space="0" w:color="4F81BD"/>
              <w:left w:val="single" w:sz="4" w:space="0" w:color="FFFFFF"/>
              <w:bottom w:val="single" w:sz="4" w:space="0" w:color="4F81BD"/>
              <w:right w:val="single" w:sz="4" w:space="0" w:color="4F81BD"/>
            </w:tcBorders>
            <w:shd w:val="clear" w:color="auto" w:fill="A8D08D" w:themeFill="accent6" w:themeFillTint="99"/>
            <w:vAlign w:val="center"/>
          </w:tcPr>
          <w:p w14:paraId="362CA22D" w14:textId="77777777" w:rsidR="00F026B8" w:rsidRPr="00F026B8" w:rsidRDefault="00F026B8" w:rsidP="006049EA">
            <w:pPr>
              <w:spacing w:after="0" w:line="259" w:lineRule="auto"/>
              <w:ind w:left="0" w:right="29" w:firstLine="0"/>
              <w:jc w:val="center"/>
              <w:rPr>
                <w:color w:val="auto"/>
              </w:rPr>
            </w:pPr>
            <w:r w:rsidRPr="00F026B8">
              <w:rPr>
                <w:b/>
                <w:color w:val="auto"/>
              </w:rPr>
              <w:t>Opis</w:t>
            </w:r>
            <w:r w:rsidRPr="00F026B8">
              <w:rPr>
                <w:color w:val="auto"/>
              </w:rPr>
              <w:t xml:space="preserve"> </w:t>
            </w:r>
          </w:p>
        </w:tc>
      </w:tr>
      <w:tr w:rsidR="00F026B8" w14:paraId="689514B7" w14:textId="77777777" w:rsidTr="00ED6198">
        <w:trPr>
          <w:trHeight w:val="575"/>
        </w:trPr>
        <w:tc>
          <w:tcPr>
            <w:tcW w:w="701" w:type="dxa"/>
            <w:vMerge w:val="restart"/>
            <w:tcBorders>
              <w:top w:val="single" w:sz="4" w:space="0" w:color="4F81BD"/>
              <w:left w:val="single" w:sz="4" w:space="0" w:color="95B3D7"/>
              <w:bottom w:val="single" w:sz="4" w:space="0" w:color="95B3D7"/>
              <w:right w:val="single" w:sz="4" w:space="0" w:color="95B3D7"/>
            </w:tcBorders>
            <w:shd w:val="clear" w:color="auto" w:fill="C5E0B3" w:themeFill="accent6" w:themeFillTint="66"/>
            <w:vAlign w:val="center"/>
          </w:tcPr>
          <w:p w14:paraId="321747C0" w14:textId="77777777" w:rsidR="00F026B8" w:rsidRDefault="00F026B8" w:rsidP="006049EA">
            <w:pPr>
              <w:spacing w:after="0" w:line="259" w:lineRule="auto"/>
              <w:ind w:left="0" w:right="32" w:firstLine="0"/>
              <w:jc w:val="center"/>
            </w:pPr>
            <w:r>
              <w:rPr>
                <w:b/>
              </w:rPr>
              <w:t xml:space="preserve">1. </w:t>
            </w:r>
          </w:p>
        </w:tc>
        <w:tc>
          <w:tcPr>
            <w:tcW w:w="1450" w:type="dxa"/>
            <w:vMerge w:val="restart"/>
            <w:tcBorders>
              <w:top w:val="single" w:sz="4" w:space="0" w:color="4F81BD"/>
              <w:left w:val="single" w:sz="4" w:space="0" w:color="95B3D7"/>
              <w:bottom w:val="single" w:sz="4" w:space="0" w:color="95B3D7"/>
              <w:right w:val="single" w:sz="4" w:space="0" w:color="95B3D7"/>
            </w:tcBorders>
            <w:shd w:val="clear" w:color="auto" w:fill="C5E0B3" w:themeFill="accent6" w:themeFillTint="66"/>
            <w:vAlign w:val="center"/>
          </w:tcPr>
          <w:p w14:paraId="42286F16" w14:textId="77777777" w:rsidR="00F026B8" w:rsidRDefault="00F026B8" w:rsidP="006049EA">
            <w:pPr>
              <w:spacing w:after="0" w:line="259" w:lineRule="auto"/>
              <w:ind w:left="0" w:firstLine="0"/>
              <w:jc w:val="left"/>
            </w:pPr>
            <w:r>
              <w:t xml:space="preserve">unaprijediti sustav gospodarenja komunalnim otpadom </w:t>
            </w:r>
          </w:p>
        </w:tc>
        <w:tc>
          <w:tcPr>
            <w:tcW w:w="991" w:type="dxa"/>
            <w:tcBorders>
              <w:top w:val="single" w:sz="4" w:space="0" w:color="4F81BD"/>
              <w:left w:val="single" w:sz="4" w:space="0" w:color="95B3D7"/>
              <w:bottom w:val="single" w:sz="4" w:space="0" w:color="95B3D7"/>
              <w:right w:val="single" w:sz="4" w:space="0" w:color="95B3D7"/>
            </w:tcBorders>
            <w:shd w:val="clear" w:color="auto" w:fill="C5E0B3" w:themeFill="accent6" w:themeFillTint="66"/>
            <w:vAlign w:val="center"/>
          </w:tcPr>
          <w:p w14:paraId="243A6CC5" w14:textId="77777777" w:rsidR="00F026B8" w:rsidRDefault="00F026B8" w:rsidP="006049EA">
            <w:pPr>
              <w:spacing w:after="0" w:line="259" w:lineRule="auto"/>
              <w:ind w:left="0" w:right="30" w:firstLine="0"/>
              <w:jc w:val="center"/>
            </w:pPr>
            <w:r>
              <w:t xml:space="preserve">Cilj 1.1 </w:t>
            </w:r>
          </w:p>
        </w:tc>
        <w:tc>
          <w:tcPr>
            <w:tcW w:w="5917" w:type="dxa"/>
            <w:tcBorders>
              <w:top w:val="single" w:sz="4" w:space="0" w:color="4F81BD"/>
              <w:left w:val="single" w:sz="4" w:space="0" w:color="95B3D7"/>
              <w:bottom w:val="single" w:sz="4" w:space="0" w:color="95B3D7"/>
              <w:right w:val="single" w:sz="4" w:space="0" w:color="95B3D7"/>
            </w:tcBorders>
            <w:shd w:val="clear" w:color="auto" w:fill="C5E0B3" w:themeFill="accent6" w:themeFillTint="66"/>
          </w:tcPr>
          <w:p w14:paraId="706B89DF" w14:textId="77777777" w:rsidR="00F026B8" w:rsidRDefault="00F026B8" w:rsidP="006049EA">
            <w:pPr>
              <w:spacing w:after="0" w:line="259" w:lineRule="auto"/>
              <w:ind w:left="0" w:firstLine="0"/>
            </w:pPr>
            <w:r>
              <w:t xml:space="preserve">smanjiti ukupnu količinu proizvedenog komunalnog otpada za 5% </w:t>
            </w:r>
          </w:p>
        </w:tc>
      </w:tr>
      <w:tr w:rsidR="00F026B8" w14:paraId="30AA1143" w14:textId="77777777" w:rsidTr="00ED6198">
        <w:trPr>
          <w:trHeight w:val="580"/>
        </w:trPr>
        <w:tc>
          <w:tcPr>
            <w:tcW w:w="0" w:type="auto"/>
            <w:vMerge/>
            <w:tcBorders>
              <w:top w:val="nil"/>
              <w:left w:val="single" w:sz="4" w:space="0" w:color="95B3D7"/>
              <w:bottom w:val="nil"/>
              <w:right w:val="single" w:sz="4" w:space="0" w:color="95B3D7"/>
            </w:tcBorders>
            <w:shd w:val="clear" w:color="auto" w:fill="C5E0B3" w:themeFill="accent6" w:themeFillTint="66"/>
          </w:tcPr>
          <w:p w14:paraId="3A488F1E" w14:textId="77777777" w:rsidR="00F026B8" w:rsidRDefault="00F026B8" w:rsidP="006049EA">
            <w:pPr>
              <w:spacing w:after="160" w:line="259" w:lineRule="auto"/>
              <w:ind w:left="0" w:firstLine="0"/>
              <w:jc w:val="left"/>
            </w:pPr>
          </w:p>
        </w:tc>
        <w:tc>
          <w:tcPr>
            <w:tcW w:w="0" w:type="auto"/>
            <w:vMerge/>
            <w:tcBorders>
              <w:top w:val="nil"/>
              <w:left w:val="single" w:sz="4" w:space="0" w:color="95B3D7"/>
              <w:bottom w:val="nil"/>
              <w:right w:val="single" w:sz="4" w:space="0" w:color="95B3D7"/>
            </w:tcBorders>
            <w:shd w:val="clear" w:color="auto" w:fill="C5E0B3" w:themeFill="accent6" w:themeFillTint="66"/>
          </w:tcPr>
          <w:p w14:paraId="0CA73530" w14:textId="77777777" w:rsidR="00F026B8" w:rsidRDefault="00F026B8" w:rsidP="006049EA">
            <w:pPr>
              <w:spacing w:after="160" w:line="259" w:lineRule="auto"/>
              <w:ind w:left="0" w:firstLine="0"/>
              <w:jc w:val="left"/>
            </w:pPr>
          </w:p>
        </w:tc>
        <w:tc>
          <w:tcPr>
            <w:tcW w:w="991" w:type="dxa"/>
            <w:tcBorders>
              <w:top w:val="single" w:sz="4" w:space="0" w:color="95B3D7"/>
              <w:left w:val="single" w:sz="4" w:space="0" w:color="95B3D7"/>
              <w:bottom w:val="single" w:sz="4" w:space="0" w:color="95B3D7"/>
              <w:right w:val="single" w:sz="4" w:space="0" w:color="95B3D7"/>
            </w:tcBorders>
            <w:vAlign w:val="center"/>
          </w:tcPr>
          <w:p w14:paraId="05B02A43" w14:textId="77777777" w:rsidR="00F026B8" w:rsidRDefault="00F026B8" w:rsidP="006049EA">
            <w:pPr>
              <w:spacing w:after="0" w:line="259" w:lineRule="auto"/>
              <w:ind w:left="0" w:right="30" w:firstLine="0"/>
              <w:jc w:val="center"/>
            </w:pPr>
            <w:r>
              <w:t xml:space="preserve">Cilj 1.2 </w:t>
            </w:r>
          </w:p>
        </w:tc>
        <w:tc>
          <w:tcPr>
            <w:tcW w:w="5917" w:type="dxa"/>
            <w:tcBorders>
              <w:top w:val="single" w:sz="4" w:space="0" w:color="95B3D7"/>
              <w:left w:val="single" w:sz="4" w:space="0" w:color="95B3D7"/>
              <w:bottom w:val="single" w:sz="4" w:space="0" w:color="95B3D7"/>
              <w:right w:val="single" w:sz="4" w:space="0" w:color="95B3D7"/>
            </w:tcBorders>
          </w:tcPr>
          <w:p w14:paraId="3D289995" w14:textId="77777777" w:rsidR="00AF19A9" w:rsidRDefault="00F026B8" w:rsidP="006049EA">
            <w:pPr>
              <w:spacing w:after="0" w:line="259" w:lineRule="auto"/>
              <w:ind w:left="0" w:firstLine="0"/>
            </w:pPr>
            <w:r>
              <w:t>odvojeno prikupiti 60% mase proizvedenog komunalnog otpada (prvenstveno papir, staklo, plastika, metal, biootpad i dr.)</w:t>
            </w:r>
          </w:p>
          <w:p w14:paraId="52520C2E" w14:textId="50C1FD8B" w:rsidR="00F026B8" w:rsidRDefault="00F026B8" w:rsidP="006049EA">
            <w:pPr>
              <w:spacing w:after="0" w:line="259" w:lineRule="auto"/>
              <w:ind w:left="0" w:firstLine="0"/>
            </w:pPr>
            <w:r>
              <w:t xml:space="preserve"> </w:t>
            </w:r>
          </w:p>
        </w:tc>
      </w:tr>
      <w:tr w:rsidR="00F026B8" w14:paraId="1DA3AD25" w14:textId="77777777" w:rsidTr="00ED6198">
        <w:trPr>
          <w:trHeight w:val="575"/>
        </w:trPr>
        <w:tc>
          <w:tcPr>
            <w:tcW w:w="0" w:type="auto"/>
            <w:vMerge/>
            <w:tcBorders>
              <w:top w:val="nil"/>
              <w:left w:val="single" w:sz="4" w:space="0" w:color="95B3D7"/>
              <w:bottom w:val="nil"/>
              <w:right w:val="single" w:sz="4" w:space="0" w:color="95B3D7"/>
            </w:tcBorders>
            <w:shd w:val="clear" w:color="auto" w:fill="C5E0B3" w:themeFill="accent6" w:themeFillTint="66"/>
          </w:tcPr>
          <w:p w14:paraId="0764F4EF" w14:textId="77777777" w:rsidR="00F026B8" w:rsidRDefault="00F026B8" w:rsidP="006049EA">
            <w:pPr>
              <w:spacing w:after="160" w:line="259" w:lineRule="auto"/>
              <w:ind w:left="0" w:firstLine="0"/>
              <w:jc w:val="left"/>
            </w:pPr>
          </w:p>
        </w:tc>
        <w:tc>
          <w:tcPr>
            <w:tcW w:w="0" w:type="auto"/>
            <w:vMerge/>
            <w:tcBorders>
              <w:top w:val="nil"/>
              <w:left w:val="single" w:sz="4" w:space="0" w:color="95B3D7"/>
              <w:bottom w:val="nil"/>
              <w:right w:val="single" w:sz="4" w:space="0" w:color="95B3D7"/>
            </w:tcBorders>
            <w:shd w:val="clear" w:color="auto" w:fill="C5E0B3" w:themeFill="accent6" w:themeFillTint="66"/>
          </w:tcPr>
          <w:p w14:paraId="47153423" w14:textId="77777777" w:rsidR="00F026B8" w:rsidRDefault="00F026B8" w:rsidP="006049EA">
            <w:pPr>
              <w:spacing w:after="160" w:line="259" w:lineRule="auto"/>
              <w:ind w:left="0" w:firstLine="0"/>
              <w:jc w:val="left"/>
            </w:pPr>
          </w:p>
        </w:tc>
        <w:tc>
          <w:tcPr>
            <w:tcW w:w="991" w:type="dxa"/>
            <w:tcBorders>
              <w:top w:val="single" w:sz="4" w:space="0" w:color="95B3D7"/>
              <w:left w:val="single" w:sz="4" w:space="0" w:color="95B3D7"/>
              <w:bottom w:val="single" w:sz="4" w:space="0" w:color="95B3D7"/>
              <w:right w:val="single" w:sz="4" w:space="0" w:color="95B3D7"/>
            </w:tcBorders>
            <w:shd w:val="clear" w:color="auto" w:fill="C5E0B3" w:themeFill="accent6" w:themeFillTint="66"/>
            <w:vAlign w:val="center"/>
          </w:tcPr>
          <w:p w14:paraId="137E0F37" w14:textId="77777777" w:rsidR="00F026B8" w:rsidRDefault="00F026B8" w:rsidP="006049EA">
            <w:pPr>
              <w:spacing w:after="0" w:line="259" w:lineRule="auto"/>
              <w:ind w:left="0" w:right="30" w:firstLine="0"/>
              <w:jc w:val="center"/>
            </w:pPr>
            <w:r>
              <w:t xml:space="preserve">Cilj 1.3 </w:t>
            </w:r>
          </w:p>
        </w:tc>
        <w:tc>
          <w:tcPr>
            <w:tcW w:w="5917" w:type="dxa"/>
            <w:tcBorders>
              <w:top w:val="single" w:sz="4" w:space="0" w:color="95B3D7"/>
              <w:left w:val="single" w:sz="4" w:space="0" w:color="95B3D7"/>
              <w:bottom w:val="single" w:sz="4" w:space="0" w:color="95B3D7"/>
              <w:right w:val="single" w:sz="4" w:space="0" w:color="95B3D7"/>
            </w:tcBorders>
            <w:shd w:val="clear" w:color="auto" w:fill="C5E0B3" w:themeFill="accent6" w:themeFillTint="66"/>
          </w:tcPr>
          <w:p w14:paraId="55D8461E" w14:textId="77777777" w:rsidR="00F026B8" w:rsidRDefault="00F026B8" w:rsidP="006049EA">
            <w:pPr>
              <w:spacing w:after="0" w:line="259" w:lineRule="auto"/>
              <w:ind w:left="0" w:firstLine="0"/>
              <w:jc w:val="left"/>
            </w:pPr>
            <w:r>
              <w:t xml:space="preserve">odvojeno prikupiti 40% mase proizvedenog biootpada koji je sastavni dio komunalnog otpada </w:t>
            </w:r>
          </w:p>
          <w:p w14:paraId="661A650E" w14:textId="5998CC08" w:rsidR="00AF19A9" w:rsidRDefault="00AF19A9" w:rsidP="006049EA">
            <w:pPr>
              <w:spacing w:after="0" w:line="259" w:lineRule="auto"/>
              <w:ind w:left="0" w:firstLine="0"/>
              <w:jc w:val="left"/>
            </w:pPr>
          </w:p>
        </w:tc>
      </w:tr>
      <w:tr w:rsidR="00F026B8" w14:paraId="5B74E8E8" w14:textId="77777777" w:rsidTr="00ED6198">
        <w:trPr>
          <w:trHeight w:val="577"/>
        </w:trPr>
        <w:tc>
          <w:tcPr>
            <w:tcW w:w="0" w:type="auto"/>
            <w:vMerge/>
            <w:tcBorders>
              <w:top w:val="nil"/>
              <w:left w:val="single" w:sz="4" w:space="0" w:color="95B3D7"/>
              <w:bottom w:val="single" w:sz="4" w:space="0" w:color="95B3D7"/>
              <w:right w:val="single" w:sz="4" w:space="0" w:color="95B3D7"/>
            </w:tcBorders>
            <w:shd w:val="clear" w:color="auto" w:fill="C5E0B3" w:themeFill="accent6" w:themeFillTint="66"/>
          </w:tcPr>
          <w:p w14:paraId="2B361CDD" w14:textId="77777777" w:rsidR="00F026B8" w:rsidRDefault="00F026B8" w:rsidP="006049EA">
            <w:pPr>
              <w:spacing w:after="160" w:line="259" w:lineRule="auto"/>
              <w:ind w:left="0" w:firstLine="0"/>
              <w:jc w:val="left"/>
            </w:pPr>
          </w:p>
        </w:tc>
        <w:tc>
          <w:tcPr>
            <w:tcW w:w="0" w:type="auto"/>
            <w:vMerge/>
            <w:tcBorders>
              <w:top w:val="nil"/>
              <w:left w:val="single" w:sz="4" w:space="0" w:color="95B3D7"/>
              <w:bottom w:val="single" w:sz="4" w:space="0" w:color="95B3D7"/>
              <w:right w:val="single" w:sz="4" w:space="0" w:color="95B3D7"/>
            </w:tcBorders>
            <w:shd w:val="clear" w:color="auto" w:fill="C5E0B3" w:themeFill="accent6" w:themeFillTint="66"/>
          </w:tcPr>
          <w:p w14:paraId="55FE1B82" w14:textId="77777777" w:rsidR="00F026B8" w:rsidRDefault="00F026B8" w:rsidP="006049EA">
            <w:pPr>
              <w:spacing w:after="160" w:line="259" w:lineRule="auto"/>
              <w:ind w:left="0" w:firstLine="0"/>
              <w:jc w:val="left"/>
            </w:pPr>
          </w:p>
        </w:tc>
        <w:tc>
          <w:tcPr>
            <w:tcW w:w="991" w:type="dxa"/>
            <w:tcBorders>
              <w:top w:val="single" w:sz="4" w:space="0" w:color="95B3D7"/>
              <w:left w:val="single" w:sz="4" w:space="0" w:color="95B3D7"/>
              <w:bottom w:val="single" w:sz="4" w:space="0" w:color="95B3D7"/>
              <w:right w:val="single" w:sz="4" w:space="0" w:color="95B3D7"/>
            </w:tcBorders>
            <w:vAlign w:val="center"/>
          </w:tcPr>
          <w:p w14:paraId="1072202C" w14:textId="77777777" w:rsidR="00F026B8" w:rsidRDefault="00F026B8" w:rsidP="006049EA">
            <w:pPr>
              <w:spacing w:after="0" w:line="259" w:lineRule="auto"/>
              <w:ind w:left="0" w:right="30" w:firstLine="0"/>
              <w:jc w:val="center"/>
            </w:pPr>
            <w:r>
              <w:t xml:space="preserve">Cilj 1.4 </w:t>
            </w:r>
          </w:p>
        </w:tc>
        <w:tc>
          <w:tcPr>
            <w:tcW w:w="5917" w:type="dxa"/>
            <w:tcBorders>
              <w:top w:val="single" w:sz="4" w:space="0" w:color="95B3D7"/>
              <w:left w:val="single" w:sz="4" w:space="0" w:color="95B3D7"/>
              <w:bottom w:val="single" w:sz="4" w:space="0" w:color="95B3D7"/>
              <w:right w:val="single" w:sz="4" w:space="0" w:color="95B3D7"/>
            </w:tcBorders>
          </w:tcPr>
          <w:p w14:paraId="4FF4B2FA" w14:textId="77777777" w:rsidR="00AF19A9" w:rsidRDefault="00F026B8" w:rsidP="006049EA">
            <w:pPr>
              <w:spacing w:after="0" w:line="259" w:lineRule="auto"/>
              <w:ind w:left="0" w:firstLine="0"/>
              <w:jc w:val="left"/>
            </w:pPr>
            <w:r>
              <w:t>odložiti na odlagališta manje od 25% mase proizvedenog komunalnog otpada</w:t>
            </w:r>
          </w:p>
          <w:p w14:paraId="0548F894" w14:textId="6506C65C" w:rsidR="00F026B8" w:rsidRDefault="00F026B8" w:rsidP="006049EA">
            <w:pPr>
              <w:spacing w:after="0" w:line="259" w:lineRule="auto"/>
              <w:ind w:left="0" w:firstLine="0"/>
              <w:jc w:val="left"/>
            </w:pPr>
            <w:r>
              <w:t xml:space="preserve"> </w:t>
            </w:r>
          </w:p>
        </w:tc>
      </w:tr>
      <w:tr w:rsidR="00F026B8" w14:paraId="6EBF41CC" w14:textId="77777777" w:rsidTr="00F026B8">
        <w:trPr>
          <w:trHeight w:val="407"/>
        </w:trPr>
        <w:tc>
          <w:tcPr>
            <w:tcW w:w="701" w:type="dxa"/>
            <w:vMerge w:val="restart"/>
            <w:tcBorders>
              <w:top w:val="single" w:sz="4" w:space="0" w:color="95B3D7"/>
              <w:left w:val="single" w:sz="4" w:space="0" w:color="95B3D7"/>
              <w:bottom w:val="single" w:sz="4" w:space="0" w:color="95B3D7"/>
              <w:right w:val="single" w:sz="4" w:space="0" w:color="95B3D7"/>
            </w:tcBorders>
            <w:shd w:val="clear" w:color="auto" w:fill="C5E0B3" w:themeFill="accent6" w:themeFillTint="66"/>
            <w:vAlign w:val="center"/>
          </w:tcPr>
          <w:p w14:paraId="2F17ED64" w14:textId="77777777" w:rsidR="00F026B8" w:rsidRDefault="00F026B8" w:rsidP="006049EA">
            <w:pPr>
              <w:spacing w:after="0" w:line="259" w:lineRule="auto"/>
              <w:ind w:left="0" w:right="32" w:firstLine="0"/>
              <w:jc w:val="center"/>
            </w:pPr>
            <w:r>
              <w:rPr>
                <w:b/>
              </w:rPr>
              <w:t xml:space="preserve">2. </w:t>
            </w:r>
          </w:p>
        </w:tc>
        <w:tc>
          <w:tcPr>
            <w:tcW w:w="1450" w:type="dxa"/>
            <w:vMerge w:val="restart"/>
            <w:tcBorders>
              <w:top w:val="single" w:sz="4" w:space="0" w:color="95B3D7"/>
              <w:left w:val="single" w:sz="4" w:space="0" w:color="95B3D7"/>
              <w:bottom w:val="single" w:sz="4" w:space="0" w:color="95B3D7"/>
              <w:right w:val="single" w:sz="4" w:space="0" w:color="95B3D7"/>
            </w:tcBorders>
            <w:shd w:val="clear" w:color="auto" w:fill="C5E0B3" w:themeFill="accent6" w:themeFillTint="66"/>
            <w:vAlign w:val="center"/>
          </w:tcPr>
          <w:p w14:paraId="43FAD864" w14:textId="77777777" w:rsidR="00F026B8" w:rsidRDefault="00F026B8" w:rsidP="006049EA">
            <w:pPr>
              <w:spacing w:after="0" w:line="259" w:lineRule="auto"/>
              <w:ind w:left="0" w:firstLine="0"/>
              <w:jc w:val="left"/>
            </w:pPr>
            <w:r>
              <w:t xml:space="preserve">unaprijediti sustav gospodarenja posebnim kategorijama otpada </w:t>
            </w:r>
          </w:p>
        </w:tc>
        <w:tc>
          <w:tcPr>
            <w:tcW w:w="991" w:type="dxa"/>
            <w:tcBorders>
              <w:top w:val="single" w:sz="4" w:space="0" w:color="95B3D7"/>
              <w:left w:val="single" w:sz="4" w:space="0" w:color="95B3D7"/>
              <w:bottom w:val="single" w:sz="4" w:space="0" w:color="95B3D7"/>
              <w:right w:val="single" w:sz="4" w:space="0" w:color="95B3D7"/>
            </w:tcBorders>
            <w:shd w:val="clear" w:color="auto" w:fill="C5E0B3" w:themeFill="accent6" w:themeFillTint="66"/>
          </w:tcPr>
          <w:p w14:paraId="094C3D9D" w14:textId="77777777" w:rsidR="00F026B8" w:rsidRDefault="00F026B8" w:rsidP="006049EA">
            <w:pPr>
              <w:spacing w:after="0" w:line="259" w:lineRule="auto"/>
              <w:ind w:left="0" w:right="30" w:firstLine="0"/>
              <w:jc w:val="center"/>
            </w:pPr>
            <w:r>
              <w:t xml:space="preserve">Cilj 2.1 </w:t>
            </w:r>
          </w:p>
        </w:tc>
        <w:tc>
          <w:tcPr>
            <w:tcW w:w="5917" w:type="dxa"/>
            <w:tcBorders>
              <w:top w:val="single" w:sz="4" w:space="0" w:color="95B3D7"/>
              <w:left w:val="single" w:sz="4" w:space="0" w:color="95B3D7"/>
              <w:bottom w:val="single" w:sz="4" w:space="0" w:color="95B3D7"/>
              <w:right w:val="single" w:sz="4" w:space="0" w:color="95B3D7"/>
            </w:tcBorders>
            <w:shd w:val="clear" w:color="auto" w:fill="C5E0B3" w:themeFill="accent6" w:themeFillTint="66"/>
          </w:tcPr>
          <w:p w14:paraId="33DC3447" w14:textId="77777777" w:rsidR="00F026B8" w:rsidRDefault="00F026B8" w:rsidP="006049EA">
            <w:pPr>
              <w:spacing w:after="0" w:line="259" w:lineRule="auto"/>
              <w:ind w:left="0" w:firstLine="0"/>
              <w:jc w:val="left"/>
            </w:pPr>
            <w:r>
              <w:t xml:space="preserve">odvojeno prikupiti 75% mase proizvedenog građevnog otpada </w:t>
            </w:r>
          </w:p>
          <w:p w14:paraId="4CE455E0" w14:textId="79830ED0" w:rsidR="00AF19A9" w:rsidRDefault="00AF19A9" w:rsidP="006049EA">
            <w:pPr>
              <w:spacing w:after="0" w:line="259" w:lineRule="auto"/>
              <w:ind w:left="0" w:firstLine="0"/>
              <w:jc w:val="left"/>
            </w:pPr>
          </w:p>
        </w:tc>
      </w:tr>
      <w:tr w:rsidR="0020226A" w14:paraId="5895E421" w14:textId="77777777" w:rsidTr="0020226A">
        <w:trPr>
          <w:trHeight w:val="180"/>
        </w:trPr>
        <w:tc>
          <w:tcPr>
            <w:tcW w:w="0" w:type="auto"/>
            <w:vMerge/>
            <w:tcBorders>
              <w:top w:val="nil"/>
              <w:left w:val="single" w:sz="4" w:space="0" w:color="95B3D7"/>
              <w:bottom w:val="nil"/>
              <w:right w:val="single" w:sz="4" w:space="0" w:color="95B3D7"/>
            </w:tcBorders>
            <w:shd w:val="clear" w:color="auto" w:fill="C5E0B3" w:themeFill="accent6" w:themeFillTint="66"/>
          </w:tcPr>
          <w:p w14:paraId="3A4C1DA1" w14:textId="77777777" w:rsidR="0020226A" w:rsidRDefault="0020226A" w:rsidP="006049EA">
            <w:pPr>
              <w:spacing w:after="160" w:line="259" w:lineRule="auto"/>
              <w:ind w:left="0" w:firstLine="0"/>
              <w:jc w:val="left"/>
            </w:pPr>
          </w:p>
        </w:tc>
        <w:tc>
          <w:tcPr>
            <w:tcW w:w="0" w:type="auto"/>
            <w:vMerge/>
            <w:tcBorders>
              <w:top w:val="nil"/>
              <w:left w:val="single" w:sz="4" w:space="0" w:color="95B3D7"/>
              <w:bottom w:val="nil"/>
              <w:right w:val="single" w:sz="4" w:space="0" w:color="95B3D7"/>
            </w:tcBorders>
            <w:shd w:val="clear" w:color="auto" w:fill="C5E0B3" w:themeFill="accent6" w:themeFillTint="66"/>
          </w:tcPr>
          <w:p w14:paraId="15198055" w14:textId="77777777" w:rsidR="0020226A" w:rsidRDefault="0020226A" w:rsidP="006049EA">
            <w:pPr>
              <w:spacing w:after="160" w:line="259" w:lineRule="auto"/>
              <w:ind w:left="0" w:firstLine="0"/>
              <w:jc w:val="left"/>
            </w:pPr>
          </w:p>
        </w:tc>
        <w:tc>
          <w:tcPr>
            <w:tcW w:w="991" w:type="dxa"/>
            <w:tcBorders>
              <w:top w:val="single" w:sz="4" w:space="0" w:color="95B3D7"/>
              <w:left w:val="single" w:sz="4" w:space="0" w:color="95B3D7"/>
              <w:bottom w:val="single" w:sz="4" w:space="0" w:color="95B3D7"/>
              <w:right w:val="single" w:sz="4" w:space="0" w:color="95B3D7"/>
            </w:tcBorders>
            <w:shd w:val="clear" w:color="auto" w:fill="auto"/>
          </w:tcPr>
          <w:p w14:paraId="0E5D045D" w14:textId="7903DFB9" w:rsidR="0020226A" w:rsidRDefault="0020226A" w:rsidP="006049EA">
            <w:pPr>
              <w:spacing w:after="0" w:line="259" w:lineRule="auto"/>
              <w:ind w:left="0" w:right="30" w:firstLine="0"/>
              <w:jc w:val="center"/>
            </w:pPr>
            <w:r>
              <w:t xml:space="preserve">Cilj 2.3 </w:t>
            </w:r>
          </w:p>
        </w:tc>
        <w:tc>
          <w:tcPr>
            <w:tcW w:w="5917" w:type="dxa"/>
            <w:tcBorders>
              <w:top w:val="single" w:sz="4" w:space="0" w:color="95B3D7"/>
              <w:left w:val="single" w:sz="4" w:space="0" w:color="95B3D7"/>
              <w:bottom w:val="single" w:sz="4" w:space="0" w:color="95B3D7"/>
              <w:right w:val="single" w:sz="4" w:space="0" w:color="95B3D7"/>
            </w:tcBorders>
            <w:shd w:val="clear" w:color="auto" w:fill="auto"/>
          </w:tcPr>
          <w:p w14:paraId="060E4F52" w14:textId="77777777" w:rsidR="0020226A" w:rsidRDefault="0020226A" w:rsidP="006049EA">
            <w:pPr>
              <w:spacing w:after="0" w:line="259" w:lineRule="auto"/>
              <w:ind w:left="0" w:right="444" w:firstLine="0"/>
              <w:jc w:val="left"/>
            </w:pPr>
            <w:r>
              <w:t xml:space="preserve">unaprijediti sustav gospodarenja otpadnom ambalažom </w:t>
            </w:r>
          </w:p>
          <w:p w14:paraId="217D2234" w14:textId="21CE653B" w:rsidR="00AF19A9" w:rsidRDefault="00AF19A9" w:rsidP="006049EA">
            <w:pPr>
              <w:spacing w:after="0" w:line="259" w:lineRule="auto"/>
              <w:ind w:left="0" w:right="444" w:firstLine="0"/>
              <w:jc w:val="left"/>
            </w:pPr>
          </w:p>
        </w:tc>
      </w:tr>
      <w:tr w:rsidR="0020226A" w14:paraId="3F955457" w14:textId="77777777" w:rsidTr="00001CB0">
        <w:trPr>
          <w:trHeight w:val="406"/>
        </w:trPr>
        <w:tc>
          <w:tcPr>
            <w:tcW w:w="0" w:type="auto"/>
            <w:vMerge/>
            <w:tcBorders>
              <w:top w:val="nil"/>
              <w:left w:val="single" w:sz="4" w:space="0" w:color="95B3D7"/>
              <w:bottom w:val="nil"/>
              <w:right w:val="single" w:sz="4" w:space="0" w:color="95B3D7"/>
            </w:tcBorders>
            <w:shd w:val="clear" w:color="auto" w:fill="C5E0B3" w:themeFill="accent6" w:themeFillTint="66"/>
          </w:tcPr>
          <w:p w14:paraId="095DAB85" w14:textId="77777777" w:rsidR="0020226A" w:rsidRDefault="0020226A" w:rsidP="0020226A">
            <w:pPr>
              <w:spacing w:after="160" w:line="259" w:lineRule="auto"/>
              <w:ind w:left="0" w:firstLine="0"/>
              <w:jc w:val="left"/>
            </w:pPr>
          </w:p>
        </w:tc>
        <w:tc>
          <w:tcPr>
            <w:tcW w:w="0" w:type="auto"/>
            <w:vMerge/>
            <w:tcBorders>
              <w:top w:val="nil"/>
              <w:left w:val="single" w:sz="4" w:space="0" w:color="95B3D7"/>
              <w:bottom w:val="nil"/>
              <w:right w:val="single" w:sz="4" w:space="0" w:color="95B3D7"/>
            </w:tcBorders>
            <w:shd w:val="clear" w:color="auto" w:fill="C5E0B3" w:themeFill="accent6" w:themeFillTint="66"/>
          </w:tcPr>
          <w:p w14:paraId="6989C583" w14:textId="77777777" w:rsidR="0020226A" w:rsidRDefault="0020226A" w:rsidP="0020226A">
            <w:pPr>
              <w:spacing w:after="160" w:line="259" w:lineRule="auto"/>
              <w:ind w:left="0" w:firstLine="0"/>
              <w:jc w:val="left"/>
            </w:pPr>
          </w:p>
        </w:tc>
        <w:tc>
          <w:tcPr>
            <w:tcW w:w="991" w:type="dxa"/>
            <w:tcBorders>
              <w:top w:val="single" w:sz="4" w:space="0" w:color="95B3D7"/>
              <w:left w:val="single" w:sz="4" w:space="0" w:color="95B3D7"/>
              <w:bottom w:val="single" w:sz="4" w:space="0" w:color="95B3D7"/>
              <w:right w:val="single" w:sz="4" w:space="0" w:color="95B3D7"/>
            </w:tcBorders>
            <w:shd w:val="clear" w:color="auto" w:fill="C5E0B3" w:themeFill="accent6" w:themeFillTint="66"/>
            <w:vAlign w:val="center"/>
          </w:tcPr>
          <w:p w14:paraId="656B1545" w14:textId="2445B1EE" w:rsidR="0020226A" w:rsidRDefault="0020226A" w:rsidP="0020226A">
            <w:pPr>
              <w:spacing w:after="0" w:line="259" w:lineRule="auto"/>
              <w:ind w:left="0" w:right="30" w:firstLine="0"/>
              <w:jc w:val="center"/>
            </w:pPr>
            <w:r>
              <w:t xml:space="preserve">Cilj 2.6 </w:t>
            </w:r>
          </w:p>
        </w:tc>
        <w:tc>
          <w:tcPr>
            <w:tcW w:w="5917" w:type="dxa"/>
            <w:tcBorders>
              <w:top w:val="single" w:sz="4" w:space="0" w:color="95B3D7"/>
              <w:left w:val="single" w:sz="4" w:space="0" w:color="95B3D7"/>
              <w:bottom w:val="single" w:sz="4" w:space="0" w:color="95B3D7"/>
              <w:right w:val="single" w:sz="4" w:space="0" w:color="95B3D7"/>
            </w:tcBorders>
            <w:shd w:val="clear" w:color="auto" w:fill="C5E0B3" w:themeFill="accent6" w:themeFillTint="66"/>
          </w:tcPr>
          <w:p w14:paraId="6A50BD7F" w14:textId="77777777" w:rsidR="0020226A" w:rsidRDefault="0020226A" w:rsidP="0020226A">
            <w:pPr>
              <w:spacing w:after="0" w:line="259" w:lineRule="auto"/>
              <w:ind w:left="0" w:firstLine="0"/>
              <w:jc w:val="left"/>
            </w:pPr>
            <w:r>
              <w:t xml:space="preserve">unaprijediti sustav gospodarenja ostalim posebnim kategorijama otpada </w:t>
            </w:r>
          </w:p>
          <w:p w14:paraId="581BDA5F" w14:textId="6E05A9D2" w:rsidR="00AF19A9" w:rsidRDefault="00AF19A9" w:rsidP="0020226A">
            <w:pPr>
              <w:spacing w:after="0" w:line="259" w:lineRule="auto"/>
              <w:ind w:left="0" w:firstLine="0"/>
              <w:jc w:val="left"/>
            </w:pPr>
          </w:p>
        </w:tc>
      </w:tr>
      <w:tr w:rsidR="0020226A" w14:paraId="22C7D95C" w14:textId="77777777" w:rsidTr="00001CB0">
        <w:trPr>
          <w:trHeight w:val="409"/>
        </w:trPr>
        <w:tc>
          <w:tcPr>
            <w:tcW w:w="0" w:type="auto"/>
            <w:vMerge/>
            <w:tcBorders>
              <w:top w:val="nil"/>
              <w:left w:val="single" w:sz="4" w:space="0" w:color="95B3D7"/>
              <w:bottom w:val="nil"/>
              <w:right w:val="single" w:sz="4" w:space="0" w:color="95B3D7"/>
            </w:tcBorders>
            <w:shd w:val="clear" w:color="auto" w:fill="C5E0B3" w:themeFill="accent6" w:themeFillTint="66"/>
          </w:tcPr>
          <w:p w14:paraId="5ED161AC" w14:textId="77777777" w:rsidR="0020226A" w:rsidRDefault="0020226A" w:rsidP="0020226A">
            <w:pPr>
              <w:spacing w:after="160" w:line="259" w:lineRule="auto"/>
              <w:ind w:left="0" w:firstLine="0"/>
              <w:jc w:val="left"/>
            </w:pPr>
          </w:p>
        </w:tc>
        <w:tc>
          <w:tcPr>
            <w:tcW w:w="0" w:type="auto"/>
            <w:vMerge/>
            <w:tcBorders>
              <w:top w:val="nil"/>
              <w:left w:val="single" w:sz="4" w:space="0" w:color="95B3D7"/>
              <w:bottom w:val="nil"/>
              <w:right w:val="single" w:sz="4" w:space="0" w:color="95B3D7"/>
            </w:tcBorders>
            <w:shd w:val="clear" w:color="auto" w:fill="C5E0B3" w:themeFill="accent6" w:themeFillTint="66"/>
          </w:tcPr>
          <w:p w14:paraId="219CFC0C" w14:textId="77777777" w:rsidR="0020226A" w:rsidRDefault="0020226A" w:rsidP="0020226A">
            <w:pPr>
              <w:spacing w:after="160" w:line="259" w:lineRule="auto"/>
              <w:ind w:left="0" w:firstLine="0"/>
              <w:jc w:val="left"/>
            </w:pPr>
          </w:p>
        </w:tc>
        <w:tc>
          <w:tcPr>
            <w:tcW w:w="991" w:type="dxa"/>
            <w:tcBorders>
              <w:top w:val="single" w:sz="4" w:space="0" w:color="95B3D7"/>
              <w:left w:val="single" w:sz="4" w:space="0" w:color="95B3D7"/>
              <w:bottom w:val="single" w:sz="4" w:space="0" w:color="95B3D7"/>
              <w:right w:val="single" w:sz="4" w:space="0" w:color="95B3D7"/>
            </w:tcBorders>
            <w:vAlign w:val="center"/>
          </w:tcPr>
          <w:p w14:paraId="1E7E15CE" w14:textId="46BF79E4" w:rsidR="0020226A" w:rsidRDefault="0020226A" w:rsidP="0020226A">
            <w:pPr>
              <w:spacing w:after="0" w:line="259" w:lineRule="auto"/>
              <w:ind w:left="0" w:right="30" w:firstLine="0"/>
              <w:jc w:val="center"/>
            </w:pPr>
            <w:r>
              <w:t xml:space="preserve">Cilj 2.6 </w:t>
            </w:r>
          </w:p>
        </w:tc>
        <w:tc>
          <w:tcPr>
            <w:tcW w:w="5917" w:type="dxa"/>
            <w:tcBorders>
              <w:top w:val="single" w:sz="4" w:space="0" w:color="95B3D7"/>
              <w:left w:val="single" w:sz="4" w:space="0" w:color="95B3D7"/>
              <w:bottom w:val="single" w:sz="4" w:space="0" w:color="95B3D7"/>
              <w:right w:val="single" w:sz="4" w:space="0" w:color="95B3D7"/>
            </w:tcBorders>
          </w:tcPr>
          <w:p w14:paraId="4A67DB7D" w14:textId="77777777" w:rsidR="0020226A" w:rsidRDefault="0020226A" w:rsidP="0020226A">
            <w:pPr>
              <w:spacing w:after="0" w:line="259" w:lineRule="auto"/>
              <w:ind w:left="0" w:firstLine="0"/>
              <w:jc w:val="left"/>
            </w:pPr>
            <w:r>
              <w:t xml:space="preserve">unaprijediti sustav gospodarenja ostalim posebnim kategorijama otpada </w:t>
            </w:r>
          </w:p>
          <w:p w14:paraId="66173136" w14:textId="368293AB" w:rsidR="00AF19A9" w:rsidRDefault="00AF19A9" w:rsidP="0020226A">
            <w:pPr>
              <w:spacing w:after="0" w:line="259" w:lineRule="auto"/>
              <w:ind w:left="0" w:firstLine="0"/>
              <w:jc w:val="left"/>
            </w:pPr>
          </w:p>
        </w:tc>
      </w:tr>
      <w:tr w:rsidR="0020226A" w14:paraId="701306BB" w14:textId="77777777" w:rsidTr="00001CB0">
        <w:trPr>
          <w:trHeight w:val="575"/>
        </w:trPr>
        <w:tc>
          <w:tcPr>
            <w:tcW w:w="0" w:type="auto"/>
            <w:vMerge/>
            <w:tcBorders>
              <w:top w:val="nil"/>
              <w:left w:val="single" w:sz="4" w:space="0" w:color="95B3D7"/>
              <w:bottom w:val="single" w:sz="4" w:space="0" w:color="95B3D7"/>
              <w:right w:val="single" w:sz="4" w:space="0" w:color="95B3D7"/>
            </w:tcBorders>
            <w:shd w:val="clear" w:color="auto" w:fill="C5E0B3" w:themeFill="accent6" w:themeFillTint="66"/>
          </w:tcPr>
          <w:p w14:paraId="67EA51BF" w14:textId="77777777" w:rsidR="0020226A" w:rsidRDefault="0020226A" w:rsidP="0020226A">
            <w:pPr>
              <w:spacing w:after="160" w:line="259" w:lineRule="auto"/>
              <w:ind w:left="0" w:firstLine="0"/>
              <w:jc w:val="left"/>
            </w:pPr>
          </w:p>
        </w:tc>
        <w:tc>
          <w:tcPr>
            <w:tcW w:w="0" w:type="auto"/>
            <w:vMerge/>
            <w:tcBorders>
              <w:top w:val="nil"/>
              <w:left w:val="single" w:sz="4" w:space="0" w:color="95B3D7"/>
              <w:bottom w:val="single" w:sz="4" w:space="0" w:color="95B3D7"/>
              <w:right w:val="single" w:sz="4" w:space="0" w:color="95B3D7"/>
            </w:tcBorders>
            <w:shd w:val="clear" w:color="auto" w:fill="C5E0B3" w:themeFill="accent6" w:themeFillTint="66"/>
          </w:tcPr>
          <w:p w14:paraId="234EF67D" w14:textId="77777777" w:rsidR="0020226A" w:rsidRDefault="0020226A" w:rsidP="0020226A">
            <w:pPr>
              <w:spacing w:after="160" w:line="259" w:lineRule="auto"/>
              <w:ind w:left="0" w:firstLine="0"/>
              <w:jc w:val="left"/>
            </w:pPr>
          </w:p>
        </w:tc>
        <w:tc>
          <w:tcPr>
            <w:tcW w:w="991" w:type="dxa"/>
            <w:tcBorders>
              <w:top w:val="single" w:sz="4" w:space="0" w:color="95B3D7"/>
              <w:left w:val="single" w:sz="4" w:space="0" w:color="95B3D7"/>
              <w:bottom w:val="single" w:sz="4" w:space="0" w:color="95B3D7"/>
              <w:right w:val="single" w:sz="4" w:space="0" w:color="95B3D7"/>
            </w:tcBorders>
            <w:vAlign w:val="center"/>
          </w:tcPr>
          <w:p w14:paraId="2752D4AE" w14:textId="7BEE2A5C" w:rsidR="0020226A" w:rsidRDefault="0020226A" w:rsidP="0020226A">
            <w:pPr>
              <w:spacing w:after="0" w:line="259" w:lineRule="auto"/>
              <w:ind w:left="0" w:right="30" w:firstLine="0"/>
              <w:jc w:val="center"/>
            </w:pPr>
            <w:r>
              <w:t xml:space="preserve">Cilj 2.6 </w:t>
            </w:r>
          </w:p>
        </w:tc>
        <w:tc>
          <w:tcPr>
            <w:tcW w:w="5917" w:type="dxa"/>
            <w:tcBorders>
              <w:top w:val="single" w:sz="4" w:space="0" w:color="95B3D7"/>
              <w:left w:val="single" w:sz="4" w:space="0" w:color="95B3D7"/>
              <w:bottom w:val="single" w:sz="4" w:space="0" w:color="95B3D7"/>
              <w:right w:val="single" w:sz="4" w:space="0" w:color="95B3D7"/>
            </w:tcBorders>
          </w:tcPr>
          <w:p w14:paraId="25EF9A01" w14:textId="77777777" w:rsidR="0020226A" w:rsidRDefault="0020226A" w:rsidP="0020226A">
            <w:pPr>
              <w:spacing w:after="0" w:line="259" w:lineRule="auto"/>
              <w:ind w:left="0" w:firstLine="0"/>
            </w:pPr>
            <w:r>
              <w:t xml:space="preserve">unaprijediti sustav gospodarenja ostalim posebnim kategorijama otpada </w:t>
            </w:r>
          </w:p>
          <w:p w14:paraId="2FB5E4B0" w14:textId="0D5C387C" w:rsidR="00AF19A9" w:rsidRDefault="00AF19A9" w:rsidP="0020226A">
            <w:pPr>
              <w:spacing w:after="0" w:line="259" w:lineRule="auto"/>
              <w:ind w:left="0" w:firstLine="0"/>
            </w:pPr>
          </w:p>
        </w:tc>
      </w:tr>
      <w:tr w:rsidR="0020226A" w14:paraId="6EBBD573" w14:textId="77777777" w:rsidTr="00F026B8">
        <w:trPr>
          <w:trHeight w:val="400"/>
        </w:trPr>
        <w:tc>
          <w:tcPr>
            <w:tcW w:w="701" w:type="dxa"/>
            <w:tcBorders>
              <w:top w:val="single" w:sz="4" w:space="0" w:color="95B3D7"/>
              <w:left w:val="single" w:sz="4" w:space="0" w:color="95B3D7"/>
              <w:bottom w:val="single" w:sz="4" w:space="0" w:color="95B3D7"/>
              <w:right w:val="single" w:sz="4" w:space="0" w:color="95B3D7"/>
            </w:tcBorders>
            <w:shd w:val="clear" w:color="auto" w:fill="C5E0B3" w:themeFill="accent6" w:themeFillTint="66"/>
          </w:tcPr>
          <w:p w14:paraId="23A5822A" w14:textId="77777777" w:rsidR="0020226A" w:rsidRDefault="0020226A" w:rsidP="0020226A">
            <w:pPr>
              <w:spacing w:after="0" w:line="259" w:lineRule="auto"/>
              <w:ind w:left="6" w:firstLine="0"/>
              <w:jc w:val="center"/>
            </w:pPr>
            <w:r>
              <w:rPr>
                <w:b/>
              </w:rPr>
              <w:t xml:space="preserve">3. </w:t>
            </w:r>
          </w:p>
        </w:tc>
        <w:tc>
          <w:tcPr>
            <w:tcW w:w="8358" w:type="dxa"/>
            <w:gridSpan w:val="3"/>
            <w:tcBorders>
              <w:top w:val="single" w:sz="4" w:space="0" w:color="95B3D7"/>
              <w:left w:val="single" w:sz="4" w:space="0" w:color="95B3D7"/>
              <w:bottom w:val="single" w:sz="4" w:space="0" w:color="95B3D7"/>
              <w:right w:val="single" w:sz="4" w:space="0" w:color="95B3D7"/>
            </w:tcBorders>
            <w:shd w:val="clear" w:color="auto" w:fill="C5E0B3" w:themeFill="accent6" w:themeFillTint="66"/>
          </w:tcPr>
          <w:p w14:paraId="70888798" w14:textId="77777777" w:rsidR="0020226A" w:rsidRDefault="0020226A" w:rsidP="0020226A">
            <w:pPr>
              <w:spacing w:after="0" w:line="259" w:lineRule="auto"/>
              <w:ind w:left="2" w:firstLine="0"/>
              <w:jc w:val="left"/>
            </w:pPr>
            <w:r w:rsidRPr="00F026B8">
              <w:rPr>
                <w:shd w:val="clear" w:color="auto" w:fill="C5E0B3" w:themeFill="accent6" w:themeFillTint="66"/>
              </w:rPr>
              <w:t>unaprijediti sustav gospodarenja</w:t>
            </w:r>
            <w:r>
              <w:t xml:space="preserve"> opasnim otpadom </w:t>
            </w:r>
          </w:p>
          <w:p w14:paraId="1F7F3909" w14:textId="73F3F19A" w:rsidR="00AF19A9" w:rsidRDefault="00AF19A9" w:rsidP="0020226A">
            <w:pPr>
              <w:spacing w:after="0" w:line="259" w:lineRule="auto"/>
              <w:ind w:left="2" w:firstLine="0"/>
              <w:jc w:val="left"/>
            </w:pPr>
          </w:p>
        </w:tc>
      </w:tr>
      <w:tr w:rsidR="0020226A" w14:paraId="370B8188" w14:textId="77777777" w:rsidTr="00F026B8">
        <w:trPr>
          <w:trHeight w:val="401"/>
        </w:trPr>
        <w:tc>
          <w:tcPr>
            <w:tcW w:w="701" w:type="dxa"/>
            <w:tcBorders>
              <w:top w:val="single" w:sz="4" w:space="0" w:color="95B3D7"/>
              <w:left w:val="single" w:sz="4" w:space="0" w:color="95B3D7"/>
              <w:bottom w:val="single" w:sz="4" w:space="0" w:color="95B3D7"/>
              <w:right w:val="single" w:sz="4" w:space="0" w:color="95B3D7"/>
            </w:tcBorders>
          </w:tcPr>
          <w:p w14:paraId="36F88C0C" w14:textId="77777777" w:rsidR="0020226A" w:rsidRDefault="0020226A" w:rsidP="0020226A">
            <w:pPr>
              <w:spacing w:after="0" w:line="259" w:lineRule="auto"/>
              <w:ind w:left="6" w:firstLine="0"/>
              <w:jc w:val="center"/>
            </w:pPr>
            <w:r>
              <w:rPr>
                <w:b/>
              </w:rPr>
              <w:t xml:space="preserve">4. </w:t>
            </w:r>
          </w:p>
        </w:tc>
        <w:tc>
          <w:tcPr>
            <w:tcW w:w="8358" w:type="dxa"/>
            <w:gridSpan w:val="3"/>
            <w:tcBorders>
              <w:top w:val="single" w:sz="4" w:space="0" w:color="95B3D7"/>
              <w:left w:val="single" w:sz="4" w:space="0" w:color="95B3D7"/>
              <w:bottom w:val="single" w:sz="4" w:space="0" w:color="95B3D7"/>
              <w:right w:val="single" w:sz="4" w:space="0" w:color="95B3D7"/>
            </w:tcBorders>
          </w:tcPr>
          <w:p w14:paraId="4CA97D24" w14:textId="77777777" w:rsidR="0020226A" w:rsidRDefault="0020226A" w:rsidP="0020226A">
            <w:pPr>
              <w:spacing w:after="0" w:line="259" w:lineRule="auto"/>
              <w:ind w:left="2" w:firstLine="0"/>
              <w:jc w:val="left"/>
            </w:pPr>
            <w:r>
              <w:t xml:space="preserve">sanirati lokacije onečišćene otpadom </w:t>
            </w:r>
          </w:p>
          <w:p w14:paraId="78217828" w14:textId="36E36514" w:rsidR="00AF19A9" w:rsidRDefault="00AF19A9" w:rsidP="0020226A">
            <w:pPr>
              <w:spacing w:after="0" w:line="259" w:lineRule="auto"/>
              <w:ind w:left="2" w:firstLine="0"/>
              <w:jc w:val="left"/>
            </w:pPr>
          </w:p>
        </w:tc>
      </w:tr>
      <w:tr w:rsidR="0020226A" w14:paraId="5EC163E3" w14:textId="77777777" w:rsidTr="00F026B8">
        <w:trPr>
          <w:trHeight w:val="418"/>
        </w:trPr>
        <w:tc>
          <w:tcPr>
            <w:tcW w:w="701" w:type="dxa"/>
            <w:tcBorders>
              <w:top w:val="single" w:sz="4" w:space="0" w:color="95B3D7"/>
              <w:left w:val="single" w:sz="4" w:space="0" w:color="95B3D7"/>
              <w:bottom w:val="single" w:sz="4" w:space="0" w:color="95B3D7"/>
              <w:right w:val="single" w:sz="4" w:space="0" w:color="95B3D7"/>
            </w:tcBorders>
            <w:shd w:val="clear" w:color="auto" w:fill="C5E0B3" w:themeFill="accent6" w:themeFillTint="66"/>
          </w:tcPr>
          <w:p w14:paraId="4F750091" w14:textId="77777777" w:rsidR="0020226A" w:rsidRDefault="0020226A" w:rsidP="0020226A">
            <w:pPr>
              <w:spacing w:after="0" w:line="259" w:lineRule="auto"/>
              <w:ind w:left="6" w:firstLine="0"/>
              <w:jc w:val="center"/>
            </w:pPr>
            <w:r>
              <w:rPr>
                <w:b/>
              </w:rPr>
              <w:t xml:space="preserve">5. </w:t>
            </w:r>
          </w:p>
        </w:tc>
        <w:tc>
          <w:tcPr>
            <w:tcW w:w="8358" w:type="dxa"/>
            <w:gridSpan w:val="3"/>
            <w:tcBorders>
              <w:top w:val="single" w:sz="4" w:space="0" w:color="95B3D7"/>
              <w:left w:val="single" w:sz="4" w:space="0" w:color="95B3D7"/>
              <w:bottom w:val="single" w:sz="4" w:space="0" w:color="95B3D7"/>
              <w:right w:val="single" w:sz="4" w:space="0" w:color="95B3D7"/>
            </w:tcBorders>
            <w:shd w:val="clear" w:color="auto" w:fill="C5E0B3" w:themeFill="accent6" w:themeFillTint="66"/>
          </w:tcPr>
          <w:p w14:paraId="2A8E8BF6" w14:textId="77777777" w:rsidR="0020226A" w:rsidRDefault="0020226A" w:rsidP="0020226A">
            <w:pPr>
              <w:spacing w:after="0" w:line="259" w:lineRule="auto"/>
              <w:ind w:left="2" w:firstLine="0"/>
              <w:jc w:val="left"/>
            </w:pPr>
            <w:r>
              <w:t xml:space="preserve">kontinuirano provoditi izobrazno-informativne aktivnosti </w:t>
            </w:r>
          </w:p>
          <w:p w14:paraId="56A3A36D" w14:textId="51A10D78" w:rsidR="00AF19A9" w:rsidRDefault="00AF19A9" w:rsidP="0020226A">
            <w:pPr>
              <w:spacing w:after="0" w:line="259" w:lineRule="auto"/>
              <w:ind w:left="2" w:firstLine="0"/>
              <w:jc w:val="left"/>
            </w:pPr>
          </w:p>
        </w:tc>
      </w:tr>
      <w:tr w:rsidR="0020226A" w14:paraId="062914E6" w14:textId="77777777" w:rsidTr="00F026B8">
        <w:trPr>
          <w:trHeight w:val="422"/>
        </w:trPr>
        <w:tc>
          <w:tcPr>
            <w:tcW w:w="701" w:type="dxa"/>
            <w:tcBorders>
              <w:top w:val="single" w:sz="4" w:space="0" w:color="95B3D7"/>
              <w:left w:val="single" w:sz="4" w:space="0" w:color="95B3D7"/>
              <w:bottom w:val="single" w:sz="4" w:space="0" w:color="95B3D7"/>
              <w:right w:val="single" w:sz="4" w:space="0" w:color="95B3D7"/>
            </w:tcBorders>
          </w:tcPr>
          <w:p w14:paraId="3C21ECC2" w14:textId="77777777" w:rsidR="0020226A" w:rsidRDefault="0020226A" w:rsidP="0020226A">
            <w:pPr>
              <w:spacing w:after="0" w:line="259" w:lineRule="auto"/>
              <w:ind w:left="6" w:firstLine="0"/>
              <w:jc w:val="center"/>
            </w:pPr>
            <w:r>
              <w:rPr>
                <w:b/>
              </w:rPr>
              <w:t>6.</w:t>
            </w:r>
            <w:r>
              <w:t xml:space="preserve"> </w:t>
            </w:r>
          </w:p>
        </w:tc>
        <w:tc>
          <w:tcPr>
            <w:tcW w:w="8358" w:type="dxa"/>
            <w:gridSpan w:val="3"/>
            <w:tcBorders>
              <w:top w:val="single" w:sz="4" w:space="0" w:color="95B3D7"/>
              <w:left w:val="single" w:sz="4" w:space="0" w:color="95B3D7"/>
              <w:bottom w:val="single" w:sz="4" w:space="0" w:color="95B3D7"/>
              <w:right w:val="single" w:sz="4" w:space="0" w:color="95B3D7"/>
            </w:tcBorders>
          </w:tcPr>
          <w:p w14:paraId="37A7AEA3" w14:textId="77777777" w:rsidR="0020226A" w:rsidRDefault="0020226A" w:rsidP="0020226A">
            <w:pPr>
              <w:spacing w:after="0" w:line="259" w:lineRule="auto"/>
              <w:ind w:left="2" w:firstLine="0"/>
              <w:jc w:val="left"/>
            </w:pPr>
            <w:r>
              <w:t xml:space="preserve">unaprijediti informacijski sustav gospodarenja otpadom </w:t>
            </w:r>
          </w:p>
          <w:p w14:paraId="7C849A87" w14:textId="399C2E44" w:rsidR="00AF19A9" w:rsidRDefault="00AF19A9" w:rsidP="0020226A">
            <w:pPr>
              <w:spacing w:after="0" w:line="259" w:lineRule="auto"/>
              <w:ind w:left="2" w:firstLine="0"/>
              <w:jc w:val="left"/>
            </w:pPr>
          </w:p>
        </w:tc>
      </w:tr>
      <w:tr w:rsidR="0020226A" w14:paraId="0BEC57DE" w14:textId="77777777" w:rsidTr="00F026B8">
        <w:trPr>
          <w:trHeight w:val="418"/>
        </w:trPr>
        <w:tc>
          <w:tcPr>
            <w:tcW w:w="701" w:type="dxa"/>
            <w:tcBorders>
              <w:top w:val="single" w:sz="4" w:space="0" w:color="95B3D7"/>
              <w:left w:val="single" w:sz="4" w:space="0" w:color="95B3D7"/>
              <w:bottom w:val="single" w:sz="4" w:space="0" w:color="95B3D7"/>
              <w:right w:val="single" w:sz="4" w:space="0" w:color="95B3D7"/>
            </w:tcBorders>
            <w:shd w:val="clear" w:color="auto" w:fill="C5E0B3" w:themeFill="accent6" w:themeFillTint="66"/>
          </w:tcPr>
          <w:p w14:paraId="711365BD" w14:textId="77777777" w:rsidR="0020226A" w:rsidRDefault="0020226A" w:rsidP="0020226A">
            <w:pPr>
              <w:spacing w:after="0" w:line="259" w:lineRule="auto"/>
              <w:ind w:left="6" w:firstLine="0"/>
              <w:jc w:val="center"/>
            </w:pPr>
            <w:r>
              <w:rPr>
                <w:b/>
              </w:rPr>
              <w:t xml:space="preserve">7. </w:t>
            </w:r>
          </w:p>
        </w:tc>
        <w:tc>
          <w:tcPr>
            <w:tcW w:w="8358" w:type="dxa"/>
            <w:gridSpan w:val="3"/>
            <w:tcBorders>
              <w:top w:val="single" w:sz="4" w:space="0" w:color="95B3D7"/>
              <w:left w:val="single" w:sz="4" w:space="0" w:color="95B3D7"/>
              <w:bottom w:val="single" w:sz="4" w:space="0" w:color="95B3D7"/>
              <w:right w:val="single" w:sz="4" w:space="0" w:color="95B3D7"/>
            </w:tcBorders>
            <w:shd w:val="clear" w:color="auto" w:fill="C5E0B3" w:themeFill="accent6" w:themeFillTint="66"/>
          </w:tcPr>
          <w:p w14:paraId="3D775BFD" w14:textId="77777777" w:rsidR="0020226A" w:rsidRDefault="0020226A" w:rsidP="0020226A">
            <w:pPr>
              <w:spacing w:after="0" w:line="259" w:lineRule="auto"/>
              <w:ind w:left="2" w:firstLine="0"/>
              <w:jc w:val="left"/>
            </w:pPr>
            <w:r>
              <w:t xml:space="preserve">unaprijediti nadzor nad gospodarenjem otpadom  </w:t>
            </w:r>
          </w:p>
          <w:p w14:paraId="1032E79E" w14:textId="1D32B5DB" w:rsidR="00AF19A9" w:rsidRDefault="00AF19A9" w:rsidP="0020226A">
            <w:pPr>
              <w:spacing w:after="0" w:line="259" w:lineRule="auto"/>
              <w:ind w:left="2" w:firstLine="0"/>
              <w:jc w:val="left"/>
            </w:pPr>
          </w:p>
        </w:tc>
      </w:tr>
    </w:tbl>
    <w:p w14:paraId="7B0AB996" w14:textId="77777777" w:rsidR="004D0A1C" w:rsidRDefault="004D0A1C" w:rsidP="004D0A1C">
      <w:pPr>
        <w:spacing w:after="160" w:line="259" w:lineRule="auto"/>
        <w:ind w:left="0" w:right="0" w:firstLine="0"/>
        <w:jc w:val="left"/>
        <w:rPr>
          <w:b/>
          <w:color w:val="538135" w:themeColor="accent6" w:themeShade="BF"/>
          <w:sz w:val="24"/>
          <w:szCs w:val="24"/>
        </w:rPr>
      </w:pPr>
    </w:p>
    <w:p w14:paraId="657E9F82" w14:textId="77777777" w:rsidR="004D0A1C" w:rsidRDefault="004D0A1C" w:rsidP="004D0A1C">
      <w:pPr>
        <w:spacing w:after="50" w:line="239" w:lineRule="auto"/>
        <w:ind w:left="1865" w:right="1090"/>
        <w:jc w:val="center"/>
        <w:rPr>
          <w:rFonts w:ascii="Arial" w:eastAsia="Arial" w:hAnsi="Arial" w:cs="Arial"/>
          <w:b/>
          <w:sz w:val="18"/>
        </w:rPr>
      </w:pPr>
    </w:p>
    <w:p w14:paraId="6048F584" w14:textId="4B7D60E7" w:rsidR="004D0A1C" w:rsidRPr="00E4735D" w:rsidRDefault="00F026B8" w:rsidP="00AF19A9">
      <w:pPr>
        <w:spacing w:after="0" w:line="240" w:lineRule="auto"/>
        <w:ind w:left="0" w:right="0" w:firstLine="0"/>
        <w:jc w:val="left"/>
        <w:rPr>
          <w:b/>
          <w:color w:val="538135" w:themeColor="accent6" w:themeShade="BF"/>
          <w:sz w:val="26"/>
          <w:szCs w:val="26"/>
        </w:rPr>
      </w:pPr>
      <w:r>
        <w:rPr>
          <w:b/>
          <w:color w:val="538135" w:themeColor="accent6" w:themeShade="BF"/>
          <w:sz w:val="24"/>
          <w:szCs w:val="24"/>
        </w:rPr>
        <w:br w:type="page"/>
      </w:r>
      <w:r w:rsidR="004D0A1C" w:rsidRPr="00E4735D">
        <w:rPr>
          <w:b/>
          <w:color w:val="538135" w:themeColor="accent6" w:themeShade="BF"/>
          <w:sz w:val="26"/>
          <w:szCs w:val="26"/>
        </w:rPr>
        <w:tab/>
        <w:t>4. OBVEZE  U GOSPODARENJU OTPADOM NA LOKALNOJ RAZINI</w:t>
      </w:r>
    </w:p>
    <w:p w14:paraId="69FFB85F" w14:textId="77777777" w:rsidR="004D0A1C" w:rsidRPr="00E4735D" w:rsidRDefault="004D0A1C" w:rsidP="00AF19A9">
      <w:pPr>
        <w:spacing w:after="0" w:line="240" w:lineRule="auto"/>
        <w:ind w:left="284" w:right="0" w:firstLine="0"/>
        <w:jc w:val="left"/>
        <w:rPr>
          <w:b/>
          <w:color w:val="538135" w:themeColor="accent6" w:themeShade="BF"/>
          <w:sz w:val="26"/>
          <w:szCs w:val="26"/>
        </w:rPr>
      </w:pPr>
      <w:r w:rsidRPr="00E4735D">
        <w:rPr>
          <w:b/>
          <w:color w:val="538135" w:themeColor="accent6" w:themeShade="BF"/>
          <w:sz w:val="26"/>
          <w:szCs w:val="26"/>
        </w:rPr>
        <w:tab/>
        <w:t xml:space="preserve">     KOJE PROIZLAZE IZ PROPISA</w:t>
      </w:r>
    </w:p>
    <w:p w14:paraId="1250F22D" w14:textId="76669D1B" w:rsidR="004D0A1C" w:rsidRDefault="004D0A1C" w:rsidP="004D0A1C">
      <w:pPr>
        <w:spacing w:after="0" w:line="240" w:lineRule="auto"/>
        <w:ind w:left="284" w:right="0" w:firstLine="0"/>
        <w:jc w:val="left"/>
        <w:rPr>
          <w:b/>
          <w:color w:val="538135" w:themeColor="accent6" w:themeShade="BF"/>
          <w:sz w:val="24"/>
          <w:szCs w:val="24"/>
        </w:rPr>
      </w:pPr>
    </w:p>
    <w:p w14:paraId="46675DC5" w14:textId="77777777" w:rsidR="004D0A1C" w:rsidRPr="00316386" w:rsidRDefault="004D0A1C" w:rsidP="00AF19A9">
      <w:pPr>
        <w:pStyle w:val="Odlomakpopisa"/>
        <w:numPr>
          <w:ilvl w:val="1"/>
          <w:numId w:val="17"/>
        </w:numPr>
        <w:spacing w:after="149"/>
        <w:ind w:left="1560" w:right="48" w:hanging="426"/>
        <w:rPr>
          <w:b/>
          <w:color w:val="538135" w:themeColor="accent6" w:themeShade="BF"/>
          <w:sz w:val="24"/>
          <w:szCs w:val="24"/>
        </w:rPr>
      </w:pPr>
      <w:r w:rsidRPr="00316386">
        <w:rPr>
          <w:b/>
          <w:color w:val="538135" w:themeColor="accent6" w:themeShade="BF"/>
          <w:sz w:val="24"/>
          <w:szCs w:val="24"/>
        </w:rPr>
        <w:t>Obveza jedinice lokalne samouprave</w:t>
      </w:r>
    </w:p>
    <w:p w14:paraId="06853BF7" w14:textId="77777777" w:rsidR="004D0A1C" w:rsidRDefault="004D0A1C" w:rsidP="004D0A1C">
      <w:pPr>
        <w:spacing w:after="149"/>
        <w:ind w:left="62" w:right="48"/>
      </w:pPr>
      <w:r>
        <w:t xml:space="preserve">Obaveza JLS je donošenje Plana gospodarenja otpadom jedinice lokalne samouprave (u nastavku PGO) za šestogodišnje razdoblje koji mora biti usklađen s odredbama </w:t>
      </w:r>
      <w:proofErr w:type="spellStart"/>
      <w:r>
        <w:t>ZoOGO</w:t>
      </w:r>
      <w:proofErr w:type="spellEnd"/>
      <w:r>
        <w:t xml:space="preserve">-a i PGO RH. </w:t>
      </w:r>
    </w:p>
    <w:p w14:paraId="405A2DB3" w14:textId="09669CF9" w:rsidR="004D0A1C" w:rsidRDefault="004D0A1C" w:rsidP="004D0A1C">
      <w:pPr>
        <w:spacing w:after="149"/>
        <w:ind w:left="62" w:right="48"/>
      </w:pPr>
      <w:r>
        <w:t xml:space="preserve">Sukladno Članku 21. </w:t>
      </w:r>
      <w:proofErr w:type="spellStart"/>
      <w:r>
        <w:t>ZoOGO</w:t>
      </w:r>
      <w:proofErr w:type="spellEnd"/>
      <w:r>
        <w:t xml:space="preserve">, PGO sadrži najmanje sljedeće: </w:t>
      </w:r>
    </w:p>
    <w:p w14:paraId="40A0BA7F" w14:textId="2D85D61A" w:rsidR="00353896" w:rsidRPr="00AF19A9" w:rsidRDefault="00353896" w:rsidP="004D0A1C">
      <w:pPr>
        <w:spacing w:after="149"/>
        <w:ind w:left="62" w:right="48"/>
        <w:rPr>
          <w:i/>
          <w:iCs/>
          <w:sz w:val="18"/>
          <w:szCs w:val="18"/>
        </w:rPr>
      </w:pPr>
      <w:r w:rsidRPr="00AF19A9">
        <w:rPr>
          <w:i/>
          <w:iCs/>
          <w:sz w:val="18"/>
          <w:szCs w:val="18"/>
        </w:rPr>
        <w:t xml:space="preserve">Tablica 3. </w:t>
      </w:r>
      <w:r w:rsidR="007D3E7C" w:rsidRPr="00AF19A9">
        <w:rPr>
          <w:i/>
          <w:iCs/>
          <w:sz w:val="18"/>
          <w:szCs w:val="18"/>
        </w:rPr>
        <w:t>Dužnost JLS</w:t>
      </w:r>
    </w:p>
    <w:tbl>
      <w:tblPr>
        <w:tblStyle w:val="TableGrid"/>
        <w:tblW w:w="9059" w:type="dxa"/>
        <w:tblInd w:w="6" w:type="dxa"/>
        <w:tblCellMar>
          <w:top w:w="23" w:type="dxa"/>
          <w:left w:w="108" w:type="dxa"/>
          <w:right w:w="54" w:type="dxa"/>
        </w:tblCellMar>
        <w:tblLook w:val="04A0" w:firstRow="1" w:lastRow="0" w:firstColumn="1" w:lastColumn="0" w:noHBand="0" w:noVBand="1"/>
      </w:tblPr>
      <w:tblGrid>
        <w:gridCol w:w="702"/>
        <w:gridCol w:w="8357"/>
      </w:tblGrid>
      <w:tr w:rsidR="00F026B8" w:rsidRPr="006049EA" w14:paraId="11E7DBF0" w14:textId="77777777" w:rsidTr="00F026B8">
        <w:trPr>
          <w:trHeight w:val="577"/>
        </w:trPr>
        <w:tc>
          <w:tcPr>
            <w:tcW w:w="702" w:type="dxa"/>
            <w:tcBorders>
              <w:top w:val="single" w:sz="4" w:space="0" w:color="4F81BD"/>
              <w:left w:val="single" w:sz="4" w:space="0" w:color="4F81BD"/>
              <w:bottom w:val="single" w:sz="4" w:space="0" w:color="4F81BD"/>
              <w:right w:val="single" w:sz="4" w:space="0" w:color="FFFFFF"/>
            </w:tcBorders>
            <w:shd w:val="clear" w:color="auto" w:fill="C5E0B3" w:themeFill="accent6" w:themeFillTint="66"/>
          </w:tcPr>
          <w:p w14:paraId="2FB15B41" w14:textId="77777777" w:rsidR="00F026B8" w:rsidRPr="006049EA" w:rsidRDefault="00F026B8" w:rsidP="006049EA">
            <w:pPr>
              <w:spacing w:after="0" w:line="259" w:lineRule="auto"/>
              <w:ind w:left="0" w:firstLine="0"/>
              <w:jc w:val="center"/>
              <w:rPr>
                <w:color w:val="auto"/>
              </w:rPr>
            </w:pPr>
            <w:proofErr w:type="spellStart"/>
            <w:r w:rsidRPr="006049EA">
              <w:rPr>
                <w:b/>
                <w:color w:val="auto"/>
              </w:rPr>
              <w:t>Rd</w:t>
            </w:r>
            <w:proofErr w:type="spellEnd"/>
            <w:r w:rsidRPr="006049EA">
              <w:rPr>
                <w:b/>
                <w:color w:val="auto"/>
              </w:rPr>
              <w:t>. br.</w:t>
            </w:r>
            <w:r w:rsidRPr="006049EA">
              <w:rPr>
                <w:color w:val="auto"/>
              </w:rPr>
              <w:t xml:space="preserve"> </w:t>
            </w:r>
          </w:p>
        </w:tc>
        <w:tc>
          <w:tcPr>
            <w:tcW w:w="8357" w:type="dxa"/>
            <w:tcBorders>
              <w:top w:val="single" w:sz="4" w:space="0" w:color="4F81BD"/>
              <w:left w:val="single" w:sz="4" w:space="0" w:color="FFFFFF"/>
              <w:bottom w:val="single" w:sz="4" w:space="0" w:color="4F81BD"/>
              <w:right w:val="single" w:sz="4" w:space="0" w:color="4F81BD"/>
            </w:tcBorders>
            <w:shd w:val="clear" w:color="auto" w:fill="C5E0B3" w:themeFill="accent6" w:themeFillTint="66"/>
            <w:vAlign w:val="center"/>
          </w:tcPr>
          <w:p w14:paraId="42069751" w14:textId="77777777" w:rsidR="00F026B8" w:rsidRPr="006049EA" w:rsidRDefault="00F026B8" w:rsidP="006049EA">
            <w:pPr>
              <w:spacing w:after="0" w:line="259" w:lineRule="auto"/>
              <w:ind w:left="0" w:right="54" w:firstLine="0"/>
              <w:jc w:val="center"/>
              <w:rPr>
                <w:color w:val="auto"/>
              </w:rPr>
            </w:pPr>
            <w:r w:rsidRPr="006049EA">
              <w:rPr>
                <w:b/>
                <w:color w:val="auto"/>
              </w:rPr>
              <w:t>JLS je dužna osigurati:</w:t>
            </w:r>
            <w:r w:rsidRPr="006049EA">
              <w:rPr>
                <w:color w:val="auto"/>
              </w:rPr>
              <w:t xml:space="preserve"> </w:t>
            </w:r>
          </w:p>
        </w:tc>
      </w:tr>
      <w:tr w:rsidR="00F026B8" w:rsidRPr="006049EA" w14:paraId="6250EEDD" w14:textId="77777777" w:rsidTr="006049EA">
        <w:trPr>
          <w:trHeight w:val="404"/>
        </w:trPr>
        <w:tc>
          <w:tcPr>
            <w:tcW w:w="702" w:type="dxa"/>
            <w:tcBorders>
              <w:top w:val="single" w:sz="4" w:space="0" w:color="4F81BD"/>
              <w:left w:val="single" w:sz="4" w:space="0" w:color="95B3D7"/>
              <w:bottom w:val="single" w:sz="4" w:space="0" w:color="95B3D7"/>
              <w:right w:val="single" w:sz="4" w:space="0" w:color="95B3D7"/>
            </w:tcBorders>
            <w:shd w:val="clear" w:color="auto" w:fill="auto"/>
          </w:tcPr>
          <w:p w14:paraId="06ED540B" w14:textId="77777777" w:rsidR="00F026B8" w:rsidRPr="00255AEE" w:rsidRDefault="00F026B8" w:rsidP="006049EA">
            <w:pPr>
              <w:spacing w:after="0" w:line="259" w:lineRule="auto"/>
              <w:ind w:left="0" w:right="56" w:firstLine="0"/>
              <w:jc w:val="center"/>
              <w:rPr>
                <w:bCs/>
              </w:rPr>
            </w:pPr>
            <w:r w:rsidRPr="00255AEE">
              <w:rPr>
                <w:bCs/>
              </w:rPr>
              <w:t xml:space="preserve">1. </w:t>
            </w:r>
          </w:p>
        </w:tc>
        <w:tc>
          <w:tcPr>
            <w:tcW w:w="8357" w:type="dxa"/>
            <w:tcBorders>
              <w:top w:val="single" w:sz="4" w:space="0" w:color="4F81BD"/>
              <w:left w:val="single" w:sz="4" w:space="0" w:color="95B3D7"/>
              <w:bottom w:val="single" w:sz="4" w:space="0" w:color="95B3D7"/>
              <w:right w:val="single" w:sz="4" w:space="0" w:color="95B3D7"/>
            </w:tcBorders>
            <w:shd w:val="clear" w:color="auto" w:fill="auto"/>
          </w:tcPr>
          <w:p w14:paraId="59BDD2E8" w14:textId="77777777" w:rsidR="00F026B8" w:rsidRPr="006049EA" w:rsidRDefault="00F026B8" w:rsidP="006049EA">
            <w:pPr>
              <w:spacing w:after="0" w:line="259" w:lineRule="auto"/>
              <w:ind w:left="0" w:firstLine="0"/>
              <w:jc w:val="left"/>
            </w:pPr>
            <w:r w:rsidRPr="006049EA">
              <w:t xml:space="preserve">javnu uslugu prikupljanja MKO i BKO </w:t>
            </w:r>
          </w:p>
        </w:tc>
      </w:tr>
      <w:tr w:rsidR="00F026B8" w:rsidRPr="006049EA" w14:paraId="657B2E74" w14:textId="77777777" w:rsidTr="006049EA">
        <w:trPr>
          <w:trHeight w:val="581"/>
        </w:trPr>
        <w:tc>
          <w:tcPr>
            <w:tcW w:w="702" w:type="dxa"/>
            <w:tcBorders>
              <w:top w:val="single" w:sz="4" w:space="0" w:color="95B3D7"/>
              <w:left w:val="single" w:sz="4" w:space="0" w:color="95B3D7"/>
              <w:bottom w:val="single" w:sz="4" w:space="0" w:color="95B3D7"/>
              <w:right w:val="single" w:sz="4" w:space="0" w:color="95B3D7"/>
            </w:tcBorders>
            <w:shd w:val="clear" w:color="auto" w:fill="auto"/>
            <w:vAlign w:val="center"/>
          </w:tcPr>
          <w:p w14:paraId="55E8734B" w14:textId="77777777" w:rsidR="00F026B8" w:rsidRPr="00255AEE" w:rsidRDefault="00F026B8" w:rsidP="006049EA">
            <w:pPr>
              <w:spacing w:after="0" w:line="259" w:lineRule="auto"/>
              <w:ind w:left="0" w:right="56" w:firstLine="0"/>
              <w:jc w:val="center"/>
              <w:rPr>
                <w:bCs/>
              </w:rPr>
            </w:pPr>
            <w:r w:rsidRPr="00255AEE">
              <w:rPr>
                <w:bCs/>
              </w:rPr>
              <w:t xml:space="preserve">2. </w:t>
            </w:r>
          </w:p>
        </w:tc>
        <w:tc>
          <w:tcPr>
            <w:tcW w:w="8357" w:type="dxa"/>
            <w:tcBorders>
              <w:top w:val="single" w:sz="4" w:space="0" w:color="95B3D7"/>
              <w:left w:val="single" w:sz="4" w:space="0" w:color="95B3D7"/>
              <w:bottom w:val="single" w:sz="4" w:space="0" w:color="95B3D7"/>
              <w:right w:val="single" w:sz="4" w:space="0" w:color="95B3D7"/>
            </w:tcBorders>
            <w:shd w:val="clear" w:color="auto" w:fill="auto"/>
          </w:tcPr>
          <w:p w14:paraId="519BEA5F" w14:textId="77777777" w:rsidR="00F026B8" w:rsidRPr="006049EA" w:rsidRDefault="00F026B8" w:rsidP="006049EA">
            <w:pPr>
              <w:spacing w:after="0" w:line="259" w:lineRule="auto"/>
              <w:ind w:left="0" w:firstLine="0"/>
            </w:pPr>
            <w:r w:rsidRPr="006049EA">
              <w:t xml:space="preserve">odvojeno prikupljanje otpadnog papira, metala, stakla, plastike i tekstila te krupnog (glomaznog) komunalnog otpada </w:t>
            </w:r>
          </w:p>
        </w:tc>
      </w:tr>
      <w:tr w:rsidR="00F026B8" w:rsidRPr="006049EA" w14:paraId="13B9712D" w14:textId="77777777" w:rsidTr="006049EA">
        <w:trPr>
          <w:trHeight w:val="574"/>
        </w:trPr>
        <w:tc>
          <w:tcPr>
            <w:tcW w:w="702" w:type="dxa"/>
            <w:tcBorders>
              <w:top w:val="single" w:sz="4" w:space="0" w:color="95B3D7"/>
              <w:left w:val="single" w:sz="4" w:space="0" w:color="95B3D7"/>
              <w:bottom w:val="single" w:sz="4" w:space="0" w:color="95B3D7"/>
              <w:right w:val="single" w:sz="4" w:space="0" w:color="95B3D7"/>
            </w:tcBorders>
            <w:shd w:val="clear" w:color="auto" w:fill="auto"/>
            <w:vAlign w:val="center"/>
          </w:tcPr>
          <w:p w14:paraId="41B20037" w14:textId="77777777" w:rsidR="00F026B8" w:rsidRPr="00255AEE" w:rsidRDefault="00F026B8" w:rsidP="006049EA">
            <w:pPr>
              <w:spacing w:after="0" w:line="259" w:lineRule="auto"/>
              <w:ind w:left="0" w:right="56" w:firstLine="0"/>
              <w:jc w:val="center"/>
              <w:rPr>
                <w:bCs/>
              </w:rPr>
            </w:pPr>
            <w:r w:rsidRPr="00255AEE">
              <w:rPr>
                <w:bCs/>
              </w:rPr>
              <w:t xml:space="preserve">3. </w:t>
            </w:r>
          </w:p>
        </w:tc>
        <w:tc>
          <w:tcPr>
            <w:tcW w:w="8357" w:type="dxa"/>
            <w:tcBorders>
              <w:top w:val="single" w:sz="4" w:space="0" w:color="95B3D7"/>
              <w:left w:val="single" w:sz="4" w:space="0" w:color="95B3D7"/>
              <w:bottom w:val="single" w:sz="4" w:space="0" w:color="95B3D7"/>
              <w:right w:val="single" w:sz="4" w:space="0" w:color="95B3D7"/>
            </w:tcBorders>
            <w:shd w:val="clear" w:color="auto" w:fill="auto"/>
          </w:tcPr>
          <w:p w14:paraId="64BF2348" w14:textId="66A6ECB9" w:rsidR="00F026B8" w:rsidRPr="006049EA" w:rsidRDefault="00F026B8" w:rsidP="006049EA">
            <w:pPr>
              <w:spacing w:after="0" w:line="259" w:lineRule="auto"/>
              <w:ind w:left="0" w:firstLine="0"/>
            </w:pPr>
            <w:proofErr w:type="spellStart"/>
            <w:r w:rsidRPr="006049EA">
              <w:t>spr</w:t>
            </w:r>
            <w:r w:rsidR="00FE6B9D">
              <w:t>i</w:t>
            </w:r>
            <w:r w:rsidRPr="006049EA">
              <w:t>ječavanje</w:t>
            </w:r>
            <w:proofErr w:type="spellEnd"/>
            <w:r w:rsidRPr="006049EA">
              <w:t xml:space="preserve"> odbacivanja otpada na način suprotan ZOGO-u te uklanjanje tako odbačenog otpada </w:t>
            </w:r>
          </w:p>
        </w:tc>
      </w:tr>
      <w:tr w:rsidR="00F026B8" w:rsidRPr="006049EA" w14:paraId="4C4CF699" w14:textId="77777777" w:rsidTr="006049EA">
        <w:trPr>
          <w:trHeight w:val="411"/>
        </w:trPr>
        <w:tc>
          <w:tcPr>
            <w:tcW w:w="702" w:type="dxa"/>
            <w:tcBorders>
              <w:top w:val="single" w:sz="4" w:space="0" w:color="95B3D7"/>
              <w:left w:val="single" w:sz="4" w:space="0" w:color="95B3D7"/>
              <w:bottom w:val="single" w:sz="4" w:space="0" w:color="95B3D7"/>
              <w:right w:val="single" w:sz="4" w:space="0" w:color="95B3D7"/>
            </w:tcBorders>
            <w:shd w:val="clear" w:color="auto" w:fill="auto"/>
          </w:tcPr>
          <w:p w14:paraId="4C379407" w14:textId="77777777" w:rsidR="00F026B8" w:rsidRPr="00255AEE" w:rsidRDefault="00F026B8" w:rsidP="006049EA">
            <w:pPr>
              <w:spacing w:after="0" w:line="259" w:lineRule="auto"/>
              <w:ind w:left="0" w:right="56" w:firstLine="0"/>
              <w:jc w:val="center"/>
              <w:rPr>
                <w:bCs/>
              </w:rPr>
            </w:pPr>
            <w:r w:rsidRPr="00255AEE">
              <w:rPr>
                <w:bCs/>
              </w:rPr>
              <w:t xml:space="preserve">4. </w:t>
            </w:r>
          </w:p>
        </w:tc>
        <w:tc>
          <w:tcPr>
            <w:tcW w:w="8357" w:type="dxa"/>
            <w:tcBorders>
              <w:top w:val="single" w:sz="4" w:space="0" w:color="95B3D7"/>
              <w:left w:val="single" w:sz="4" w:space="0" w:color="95B3D7"/>
              <w:bottom w:val="single" w:sz="4" w:space="0" w:color="95B3D7"/>
              <w:right w:val="single" w:sz="4" w:space="0" w:color="95B3D7"/>
            </w:tcBorders>
            <w:shd w:val="clear" w:color="auto" w:fill="auto"/>
          </w:tcPr>
          <w:p w14:paraId="0B36B1BA" w14:textId="77777777" w:rsidR="00F026B8" w:rsidRPr="006049EA" w:rsidRDefault="00F026B8" w:rsidP="006049EA">
            <w:pPr>
              <w:spacing w:after="0" w:line="259" w:lineRule="auto"/>
              <w:ind w:left="0" w:firstLine="0"/>
              <w:jc w:val="left"/>
            </w:pPr>
            <w:r w:rsidRPr="006049EA">
              <w:t xml:space="preserve">provedbu PGO RH </w:t>
            </w:r>
          </w:p>
        </w:tc>
      </w:tr>
      <w:tr w:rsidR="00F026B8" w:rsidRPr="006049EA" w14:paraId="7D5548DD" w14:textId="77777777" w:rsidTr="006049EA">
        <w:trPr>
          <w:trHeight w:val="403"/>
        </w:trPr>
        <w:tc>
          <w:tcPr>
            <w:tcW w:w="702" w:type="dxa"/>
            <w:tcBorders>
              <w:top w:val="single" w:sz="4" w:space="0" w:color="95B3D7"/>
              <w:left w:val="single" w:sz="4" w:space="0" w:color="95B3D7"/>
              <w:bottom w:val="single" w:sz="4" w:space="0" w:color="95B3D7"/>
              <w:right w:val="single" w:sz="4" w:space="0" w:color="95B3D7"/>
            </w:tcBorders>
            <w:shd w:val="clear" w:color="auto" w:fill="auto"/>
          </w:tcPr>
          <w:p w14:paraId="3F9D371B" w14:textId="77777777" w:rsidR="00F026B8" w:rsidRPr="00255AEE" w:rsidRDefault="00F026B8" w:rsidP="006049EA">
            <w:pPr>
              <w:spacing w:after="0" w:line="259" w:lineRule="auto"/>
              <w:ind w:left="0" w:right="56" w:firstLine="0"/>
              <w:jc w:val="center"/>
              <w:rPr>
                <w:bCs/>
              </w:rPr>
            </w:pPr>
            <w:r w:rsidRPr="00255AEE">
              <w:rPr>
                <w:bCs/>
              </w:rPr>
              <w:t xml:space="preserve">5. </w:t>
            </w:r>
          </w:p>
        </w:tc>
        <w:tc>
          <w:tcPr>
            <w:tcW w:w="8357" w:type="dxa"/>
            <w:tcBorders>
              <w:top w:val="single" w:sz="4" w:space="0" w:color="95B3D7"/>
              <w:left w:val="single" w:sz="4" w:space="0" w:color="95B3D7"/>
              <w:bottom w:val="single" w:sz="4" w:space="0" w:color="95B3D7"/>
              <w:right w:val="single" w:sz="4" w:space="0" w:color="95B3D7"/>
            </w:tcBorders>
            <w:shd w:val="clear" w:color="auto" w:fill="auto"/>
          </w:tcPr>
          <w:p w14:paraId="0D57D364" w14:textId="77777777" w:rsidR="00F026B8" w:rsidRPr="006049EA" w:rsidRDefault="00F026B8" w:rsidP="006049EA">
            <w:pPr>
              <w:spacing w:after="0" w:line="259" w:lineRule="auto"/>
              <w:ind w:left="0" w:firstLine="0"/>
              <w:jc w:val="left"/>
            </w:pPr>
            <w:r w:rsidRPr="006049EA">
              <w:t xml:space="preserve">donošenje i provedbu plana gospodarenja otpadom JLS </w:t>
            </w:r>
          </w:p>
        </w:tc>
      </w:tr>
      <w:tr w:rsidR="00F026B8" w:rsidRPr="006049EA" w14:paraId="430097E9" w14:textId="77777777" w:rsidTr="006049EA">
        <w:trPr>
          <w:trHeight w:val="410"/>
        </w:trPr>
        <w:tc>
          <w:tcPr>
            <w:tcW w:w="702" w:type="dxa"/>
            <w:tcBorders>
              <w:top w:val="single" w:sz="4" w:space="0" w:color="95B3D7"/>
              <w:left w:val="single" w:sz="4" w:space="0" w:color="95B3D7"/>
              <w:bottom w:val="single" w:sz="4" w:space="0" w:color="95B3D7"/>
              <w:right w:val="single" w:sz="4" w:space="0" w:color="95B3D7"/>
            </w:tcBorders>
            <w:shd w:val="clear" w:color="auto" w:fill="auto"/>
          </w:tcPr>
          <w:p w14:paraId="4BD94690" w14:textId="77777777" w:rsidR="00F026B8" w:rsidRPr="00255AEE" w:rsidRDefault="00F026B8" w:rsidP="006049EA">
            <w:pPr>
              <w:spacing w:after="0" w:line="259" w:lineRule="auto"/>
              <w:ind w:left="0" w:right="56" w:firstLine="0"/>
              <w:jc w:val="center"/>
              <w:rPr>
                <w:bCs/>
              </w:rPr>
            </w:pPr>
            <w:r w:rsidRPr="00255AEE">
              <w:rPr>
                <w:bCs/>
              </w:rPr>
              <w:t xml:space="preserve">6. </w:t>
            </w:r>
          </w:p>
        </w:tc>
        <w:tc>
          <w:tcPr>
            <w:tcW w:w="8357" w:type="dxa"/>
            <w:tcBorders>
              <w:top w:val="single" w:sz="4" w:space="0" w:color="95B3D7"/>
              <w:left w:val="single" w:sz="4" w:space="0" w:color="95B3D7"/>
              <w:bottom w:val="single" w:sz="4" w:space="0" w:color="95B3D7"/>
              <w:right w:val="single" w:sz="4" w:space="0" w:color="95B3D7"/>
            </w:tcBorders>
            <w:shd w:val="clear" w:color="auto" w:fill="auto"/>
          </w:tcPr>
          <w:p w14:paraId="6974DAF3" w14:textId="77777777" w:rsidR="00F026B8" w:rsidRPr="006049EA" w:rsidRDefault="00F026B8" w:rsidP="006049EA">
            <w:pPr>
              <w:spacing w:after="0" w:line="259" w:lineRule="auto"/>
              <w:ind w:left="0" w:firstLine="0"/>
              <w:jc w:val="left"/>
            </w:pPr>
            <w:r w:rsidRPr="006049EA">
              <w:t xml:space="preserve">provođenje izobrazno-informativne aktivnosti na svom području </w:t>
            </w:r>
          </w:p>
        </w:tc>
      </w:tr>
      <w:tr w:rsidR="00F026B8" w:rsidRPr="006049EA" w14:paraId="13A245A3" w14:textId="77777777" w:rsidTr="006049EA">
        <w:trPr>
          <w:trHeight w:val="403"/>
        </w:trPr>
        <w:tc>
          <w:tcPr>
            <w:tcW w:w="702" w:type="dxa"/>
            <w:tcBorders>
              <w:top w:val="single" w:sz="4" w:space="0" w:color="95B3D7"/>
              <w:left w:val="single" w:sz="4" w:space="0" w:color="95B3D7"/>
              <w:bottom w:val="single" w:sz="4" w:space="0" w:color="95B3D7"/>
              <w:right w:val="single" w:sz="4" w:space="0" w:color="95B3D7"/>
            </w:tcBorders>
            <w:shd w:val="clear" w:color="auto" w:fill="auto"/>
          </w:tcPr>
          <w:p w14:paraId="08D0943F" w14:textId="77777777" w:rsidR="00F026B8" w:rsidRPr="00255AEE" w:rsidRDefault="00F026B8" w:rsidP="006049EA">
            <w:pPr>
              <w:spacing w:after="0" w:line="259" w:lineRule="auto"/>
              <w:ind w:left="0" w:right="56" w:firstLine="0"/>
              <w:jc w:val="center"/>
              <w:rPr>
                <w:bCs/>
              </w:rPr>
            </w:pPr>
            <w:r w:rsidRPr="00255AEE">
              <w:rPr>
                <w:bCs/>
              </w:rPr>
              <w:t xml:space="preserve">7. </w:t>
            </w:r>
          </w:p>
        </w:tc>
        <w:tc>
          <w:tcPr>
            <w:tcW w:w="8357" w:type="dxa"/>
            <w:tcBorders>
              <w:top w:val="single" w:sz="4" w:space="0" w:color="95B3D7"/>
              <w:left w:val="single" w:sz="4" w:space="0" w:color="95B3D7"/>
              <w:bottom w:val="single" w:sz="4" w:space="0" w:color="95B3D7"/>
              <w:right w:val="single" w:sz="4" w:space="0" w:color="95B3D7"/>
            </w:tcBorders>
            <w:shd w:val="clear" w:color="auto" w:fill="auto"/>
          </w:tcPr>
          <w:p w14:paraId="44D3FD1E" w14:textId="77777777" w:rsidR="00F026B8" w:rsidRPr="006049EA" w:rsidRDefault="00F026B8" w:rsidP="006049EA">
            <w:pPr>
              <w:spacing w:after="0" w:line="259" w:lineRule="auto"/>
              <w:ind w:left="0" w:firstLine="0"/>
              <w:jc w:val="left"/>
            </w:pPr>
            <w:r w:rsidRPr="006049EA">
              <w:t xml:space="preserve">mogućnost provedbe akcija prikupljanja otpada </w:t>
            </w:r>
          </w:p>
        </w:tc>
      </w:tr>
      <w:tr w:rsidR="00F026B8" w:rsidRPr="006049EA" w14:paraId="31FB76D6" w14:textId="77777777" w:rsidTr="006049EA">
        <w:trPr>
          <w:trHeight w:val="410"/>
        </w:trPr>
        <w:tc>
          <w:tcPr>
            <w:tcW w:w="702" w:type="dxa"/>
            <w:tcBorders>
              <w:top w:val="single" w:sz="4" w:space="0" w:color="95B3D7"/>
              <w:left w:val="single" w:sz="4" w:space="0" w:color="95B3D7"/>
              <w:bottom w:val="single" w:sz="4" w:space="0" w:color="95B3D7"/>
              <w:right w:val="single" w:sz="4" w:space="0" w:color="95B3D7"/>
            </w:tcBorders>
            <w:shd w:val="clear" w:color="auto" w:fill="auto"/>
          </w:tcPr>
          <w:p w14:paraId="53563A9B" w14:textId="77777777" w:rsidR="00F026B8" w:rsidRPr="00255AEE" w:rsidRDefault="00F026B8" w:rsidP="006049EA">
            <w:pPr>
              <w:spacing w:after="0" w:line="259" w:lineRule="auto"/>
              <w:ind w:left="0" w:right="56" w:firstLine="0"/>
              <w:jc w:val="center"/>
              <w:rPr>
                <w:bCs/>
              </w:rPr>
            </w:pPr>
            <w:r w:rsidRPr="00255AEE">
              <w:rPr>
                <w:bCs/>
              </w:rPr>
              <w:t xml:space="preserve">8. </w:t>
            </w:r>
          </w:p>
        </w:tc>
        <w:tc>
          <w:tcPr>
            <w:tcW w:w="8357" w:type="dxa"/>
            <w:tcBorders>
              <w:top w:val="single" w:sz="4" w:space="0" w:color="95B3D7"/>
              <w:left w:val="single" w:sz="4" w:space="0" w:color="95B3D7"/>
              <w:bottom w:val="single" w:sz="4" w:space="0" w:color="95B3D7"/>
              <w:right w:val="single" w:sz="4" w:space="0" w:color="95B3D7"/>
            </w:tcBorders>
            <w:shd w:val="clear" w:color="auto" w:fill="auto"/>
          </w:tcPr>
          <w:p w14:paraId="2E133596" w14:textId="1A4B5E1A" w:rsidR="00F026B8" w:rsidRPr="006049EA" w:rsidRDefault="00F026B8" w:rsidP="006049EA">
            <w:pPr>
              <w:spacing w:after="0" w:line="259" w:lineRule="auto"/>
              <w:ind w:left="0" w:firstLine="0"/>
              <w:jc w:val="left"/>
            </w:pPr>
            <w:r w:rsidRPr="006049EA">
              <w:t xml:space="preserve">dodjela odgovarajućeg broja spremnika za odvojeno sakupljanje otpada </w:t>
            </w:r>
          </w:p>
        </w:tc>
      </w:tr>
      <w:tr w:rsidR="00F026B8" w:rsidRPr="006049EA" w14:paraId="2F7D0BBC" w14:textId="77777777" w:rsidTr="006049EA">
        <w:trPr>
          <w:trHeight w:val="406"/>
        </w:trPr>
        <w:tc>
          <w:tcPr>
            <w:tcW w:w="702" w:type="dxa"/>
            <w:tcBorders>
              <w:top w:val="single" w:sz="4" w:space="0" w:color="95B3D7"/>
              <w:left w:val="single" w:sz="4" w:space="0" w:color="95B3D7"/>
              <w:bottom w:val="single" w:sz="4" w:space="0" w:color="95B3D7"/>
              <w:right w:val="single" w:sz="4" w:space="0" w:color="95B3D7"/>
            </w:tcBorders>
            <w:shd w:val="clear" w:color="auto" w:fill="auto"/>
          </w:tcPr>
          <w:p w14:paraId="170AC430" w14:textId="77777777" w:rsidR="00F026B8" w:rsidRPr="00255AEE" w:rsidRDefault="00F026B8" w:rsidP="006049EA">
            <w:pPr>
              <w:spacing w:after="0" w:line="259" w:lineRule="auto"/>
              <w:ind w:left="0" w:right="56" w:firstLine="0"/>
              <w:jc w:val="center"/>
              <w:rPr>
                <w:bCs/>
              </w:rPr>
            </w:pPr>
            <w:r w:rsidRPr="00255AEE">
              <w:rPr>
                <w:bCs/>
              </w:rPr>
              <w:t xml:space="preserve">9. </w:t>
            </w:r>
          </w:p>
        </w:tc>
        <w:tc>
          <w:tcPr>
            <w:tcW w:w="8357" w:type="dxa"/>
            <w:tcBorders>
              <w:top w:val="single" w:sz="4" w:space="0" w:color="95B3D7"/>
              <w:left w:val="single" w:sz="4" w:space="0" w:color="95B3D7"/>
              <w:bottom w:val="single" w:sz="4" w:space="0" w:color="95B3D7"/>
              <w:right w:val="single" w:sz="4" w:space="0" w:color="95B3D7"/>
            </w:tcBorders>
            <w:shd w:val="clear" w:color="auto" w:fill="auto"/>
          </w:tcPr>
          <w:p w14:paraId="1315341E" w14:textId="77777777" w:rsidR="00F026B8" w:rsidRPr="006049EA" w:rsidRDefault="00F026B8" w:rsidP="006049EA">
            <w:pPr>
              <w:spacing w:after="0" w:line="259" w:lineRule="auto"/>
              <w:ind w:left="0" w:firstLine="0"/>
              <w:jc w:val="left"/>
            </w:pPr>
            <w:r w:rsidRPr="006049EA">
              <w:t xml:space="preserve">funkcioniranje najmanje jednog reciklažnog dvorišta </w:t>
            </w:r>
          </w:p>
        </w:tc>
      </w:tr>
      <w:tr w:rsidR="00F026B8" w:rsidRPr="006049EA" w14:paraId="19E52EC3" w14:textId="77777777" w:rsidTr="006049EA">
        <w:trPr>
          <w:trHeight w:val="408"/>
        </w:trPr>
        <w:tc>
          <w:tcPr>
            <w:tcW w:w="702" w:type="dxa"/>
            <w:tcBorders>
              <w:top w:val="single" w:sz="4" w:space="0" w:color="95B3D7"/>
              <w:left w:val="single" w:sz="4" w:space="0" w:color="95B3D7"/>
              <w:bottom w:val="single" w:sz="4" w:space="0" w:color="95B3D7"/>
              <w:right w:val="single" w:sz="4" w:space="0" w:color="95B3D7"/>
            </w:tcBorders>
            <w:shd w:val="clear" w:color="auto" w:fill="auto"/>
          </w:tcPr>
          <w:p w14:paraId="6B3804E9" w14:textId="77777777" w:rsidR="00F026B8" w:rsidRPr="00255AEE" w:rsidRDefault="00F026B8" w:rsidP="006049EA">
            <w:pPr>
              <w:spacing w:after="0" w:line="259" w:lineRule="auto"/>
              <w:ind w:left="0" w:right="56" w:firstLine="0"/>
              <w:jc w:val="center"/>
              <w:rPr>
                <w:bCs/>
              </w:rPr>
            </w:pPr>
            <w:r w:rsidRPr="00255AEE">
              <w:rPr>
                <w:bCs/>
              </w:rPr>
              <w:t xml:space="preserve">10. </w:t>
            </w:r>
          </w:p>
        </w:tc>
        <w:tc>
          <w:tcPr>
            <w:tcW w:w="8357" w:type="dxa"/>
            <w:tcBorders>
              <w:top w:val="single" w:sz="4" w:space="0" w:color="95B3D7"/>
              <w:left w:val="single" w:sz="4" w:space="0" w:color="95B3D7"/>
              <w:bottom w:val="single" w:sz="4" w:space="0" w:color="95B3D7"/>
              <w:right w:val="single" w:sz="4" w:space="0" w:color="95B3D7"/>
            </w:tcBorders>
            <w:shd w:val="clear" w:color="auto" w:fill="auto"/>
          </w:tcPr>
          <w:p w14:paraId="5F2141C6" w14:textId="77777777" w:rsidR="00F026B8" w:rsidRPr="006049EA" w:rsidRDefault="00F026B8" w:rsidP="006049EA">
            <w:pPr>
              <w:spacing w:after="0" w:line="259" w:lineRule="auto"/>
              <w:ind w:left="0" w:firstLine="0"/>
              <w:jc w:val="left"/>
            </w:pPr>
            <w:r w:rsidRPr="006049EA">
              <w:t xml:space="preserve">prostorno-planskom dokumentacijom odrediti građevine za gospodarenje otpadom </w:t>
            </w:r>
          </w:p>
        </w:tc>
      </w:tr>
      <w:tr w:rsidR="00F026B8" w:rsidRPr="006049EA" w14:paraId="4EE1F1E4" w14:textId="77777777" w:rsidTr="006049EA">
        <w:trPr>
          <w:trHeight w:val="576"/>
        </w:trPr>
        <w:tc>
          <w:tcPr>
            <w:tcW w:w="702" w:type="dxa"/>
            <w:tcBorders>
              <w:top w:val="single" w:sz="4" w:space="0" w:color="95B3D7"/>
              <w:left w:val="single" w:sz="4" w:space="0" w:color="95B3D7"/>
              <w:bottom w:val="single" w:sz="4" w:space="0" w:color="95B3D7"/>
              <w:right w:val="single" w:sz="4" w:space="0" w:color="95B3D7"/>
            </w:tcBorders>
            <w:shd w:val="clear" w:color="auto" w:fill="auto"/>
            <w:vAlign w:val="center"/>
          </w:tcPr>
          <w:p w14:paraId="083F9C8D" w14:textId="77777777" w:rsidR="00F026B8" w:rsidRPr="00255AEE" w:rsidRDefault="00F026B8" w:rsidP="006049EA">
            <w:pPr>
              <w:spacing w:after="0" w:line="259" w:lineRule="auto"/>
              <w:ind w:left="0" w:right="56" w:firstLine="0"/>
              <w:jc w:val="center"/>
              <w:rPr>
                <w:bCs/>
              </w:rPr>
            </w:pPr>
            <w:r w:rsidRPr="00255AEE">
              <w:rPr>
                <w:bCs/>
              </w:rPr>
              <w:t xml:space="preserve">11. </w:t>
            </w:r>
          </w:p>
        </w:tc>
        <w:tc>
          <w:tcPr>
            <w:tcW w:w="8357" w:type="dxa"/>
            <w:tcBorders>
              <w:top w:val="single" w:sz="4" w:space="0" w:color="95B3D7"/>
              <w:left w:val="single" w:sz="4" w:space="0" w:color="95B3D7"/>
              <w:bottom w:val="single" w:sz="4" w:space="0" w:color="95B3D7"/>
              <w:right w:val="single" w:sz="4" w:space="0" w:color="95B3D7"/>
            </w:tcBorders>
            <w:shd w:val="clear" w:color="auto" w:fill="auto"/>
          </w:tcPr>
          <w:p w14:paraId="0B65790F" w14:textId="4D198242" w:rsidR="00F026B8" w:rsidRPr="006049EA" w:rsidRDefault="00F026B8" w:rsidP="006049EA">
            <w:pPr>
              <w:spacing w:after="0" w:line="259" w:lineRule="auto"/>
              <w:ind w:left="0" w:firstLine="0"/>
            </w:pPr>
            <w:r w:rsidRPr="006049EA">
              <w:t xml:space="preserve">donijeti odluku o načinu pružanja i naplate javne usluge sakupljanja otpada po kriteriju obračuna količine otpada  sukladno Uredbi </w:t>
            </w:r>
          </w:p>
        </w:tc>
      </w:tr>
      <w:tr w:rsidR="00F026B8" w:rsidRPr="006049EA" w14:paraId="58C49632" w14:textId="77777777" w:rsidTr="006049EA">
        <w:trPr>
          <w:trHeight w:val="578"/>
        </w:trPr>
        <w:tc>
          <w:tcPr>
            <w:tcW w:w="702" w:type="dxa"/>
            <w:tcBorders>
              <w:top w:val="single" w:sz="4" w:space="0" w:color="95B3D7"/>
              <w:left w:val="single" w:sz="4" w:space="0" w:color="95B3D7"/>
              <w:bottom w:val="single" w:sz="4" w:space="0" w:color="95B3D7"/>
              <w:right w:val="single" w:sz="4" w:space="0" w:color="95B3D7"/>
            </w:tcBorders>
            <w:shd w:val="clear" w:color="auto" w:fill="auto"/>
            <w:vAlign w:val="center"/>
          </w:tcPr>
          <w:p w14:paraId="4D098F92" w14:textId="77777777" w:rsidR="00F026B8" w:rsidRPr="00255AEE" w:rsidRDefault="00F026B8" w:rsidP="006049EA">
            <w:pPr>
              <w:spacing w:after="0" w:line="259" w:lineRule="auto"/>
              <w:ind w:left="0" w:right="56" w:firstLine="0"/>
              <w:jc w:val="center"/>
              <w:rPr>
                <w:bCs/>
              </w:rPr>
            </w:pPr>
            <w:r w:rsidRPr="00255AEE">
              <w:rPr>
                <w:bCs/>
              </w:rPr>
              <w:t xml:space="preserve">12. </w:t>
            </w:r>
          </w:p>
        </w:tc>
        <w:tc>
          <w:tcPr>
            <w:tcW w:w="8357" w:type="dxa"/>
            <w:tcBorders>
              <w:top w:val="single" w:sz="4" w:space="0" w:color="95B3D7"/>
              <w:left w:val="single" w:sz="4" w:space="0" w:color="95B3D7"/>
              <w:bottom w:val="single" w:sz="4" w:space="0" w:color="95B3D7"/>
              <w:right w:val="single" w:sz="4" w:space="0" w:color="95B3D7"/>
            </w:tcBorders>
            <w:shd w:val="clear" w:color="auto" w:fill="auto"/>
          </w:tcPr>
          <w:p w14:paraId="02D5A26B" w14:textId="77777777" w:rsidR="00F026B8" w:rsidRPr="006049EA" w:rsidRDefault="00F026B8" w:rsidP="006049EA">
            <w:pPr>
              <w:spacing w:after="0" w:line="259" w:lineRule="auto"/>
              <w:ind w:left="0" w:firstLine="0"/>
            </w:pPr>
            <w:r w:rsidRPr="006049EA">
              <w:t xml:space="preserve">donositi godišnja izvješća o uklanjanju odbačenog otpada i odluke o provedbi mjera za sprječavanje nepropisnog odbacivanja otpada i mjera za njegovo uklanjanje </w:t>
            </w:r>
          </w:p>
        </w:tc>
      </w:tr>
      <w:tr w:rsidR="00F026B8" w:rsidRPr="006049EA" w14:paraId="3BAE8B3B" w14:textId="77777777" w:rsidTr="006049EA">
        <w:trPr>
          <w:trHeight w:val="406"/>
        </w:trPr>
        <w:tc>
          <w:tcPr>
            <w:tcW w:w="702" w:type="dxa"/>
            <w:tcBorders>
              <w:top w:val="single" w:sz="4" w:space="0" w:color="95B3D7"/>
              <w:left w:val="single" w:sz="4" w:space="0" w:color="95B3D7"/>
              <w:bottom w:val="single" w:sz="4" w:space="0" w:color="95B3D7"/>
              <w:right w:val="single" w:sz="4" w:space="0" w:color="95B3D7"/>
            </w:tcBorders>
            <w:shd w:val="clear" w:color="auto" w:fill="auto"/>
          </w:tcPr>
          <w:p w14:paraId="08C2E645" w14:textId="77777777" w:rsidR="00F026B8" w:rsidRPr="00255AEE" w:rsidRDefault="00F026B8" w:rsidP="006049EA">
            <w:pPr>
              <w:spacing w:after="0" w:line="259" w:lineRule="auto"/>
              <w:ind w:left="0" w:right="56" w:firstLine="0"/>
              <w:jc w:val="center"/>
              <w:rPr>
                <w:bCs/>
              </w:rPr>
            </w:pPr>
            <w:r w:rsidRPr="00255AEE">
              <w:rPr>
                <w:bCs/>
              </w:rPr>
              <w:t xml:space="preserve">13. </w:t>
            </w:r>
          </w:p>
        </w:tc>
        <w:tc>
          <w:tcPr>
            <w:tcW w:w="8357" w:type="dxa"/>
            <w:tcBorders>
              <w:top w:val="single" w:sz="4" w:space="0" w:color="95B3D7"/>
              <w:left w:val="single" w:sz="4" w:space="0" w:color="95B3D7"/>
              <w:bottom w:val="single" w:sz="4" w:space="0" w:color="95B3D7"/>
              <w:right w:val="single" w:sz="4" w:space="0" w:color="95B3D7"/>
            </w:tcBorders>
            <w:shd w:val="clear" w:color="auto" w:fill="auto"/>
          </w:tcPr>
          <w:p w14:paraId="380890FA" w14:textId="77777777" w:rsidR="00F026B8" w:rsidRPr="006049EA" w:rsidRDefault="00F026B8" w:rsidP="006049EA">
            <w:pPr>
              <w:spacing w:after="0" w:line="259" w:lineRule="auto"/>
              <w:ind w:left="0" w:firstLine="0"/>
              <w:jc w:val="left"/>
            </w:pPr>
            <w:r w:rsidRPr="006049EA">
              <w:t xml:space="preserve">unaprijediti nadzor nad gospodarenjem otpadom </w:t>
            </w:r>
          </w:p>
        </w:tc>
      </w:tr>
      <w:tr w:rsidR="00F026B8" w14:paraId="1623CCEA" w14:textId="77777777" w:rsidTr="006049EA">
        <w:trPr>
          <w:trHeight w:val="407"/>
        </w:trPr>
        <w:tc>
          <w:tcPr>
            <w:tcW w:w="702" w:type="dxa"/>
            <w:tcBorders>
              <w:top w:val="single" w:sz="4" w:space="0" w:color="95B3D7"/>
              <w:left w:val="single" w:sz="4" w:space="0" w:color="95B3D7"/>
              <w:bottom w:val="single" w:sz="4" w:space="0" w:color="95B3D7"/>
              <w:right w:val="single" w:sz="4" w:space="0" w:color="95B3D7"/>
            </w:tcBorders>
            <w:shd w:val="clear" w:color="auto" w:fill="auto"/>
          </w:tcPr>
          <w:p w14:paraId="32202A0E" w14:textId="77777777" w:rsidR="00F026B8" w:rsidRPr="00255AEE" w:rsidRDefault="00F026B8" w:rsidP="006049EA">
            <w:pPr>
              <w:spacing w:after="0" w:line="259" w:lineRule="auto"/>
              <w:ind w:left="0" w:right="56" w:firstLine="0"/>
              <w:jc w:val="center"/>
              <w:rPr>
                <w:bCs/>
              </w:rPr>
            </w:pPr>
            <w:r w:rsidRPr="00255AEE">
              <w:rPr>
                <w:bCs/>
              </w:rPr>
              <w:t xml:space="preserve">14. </w:t>
            </w:r>
          </w:p>
        </w:tc>
        <w:tc>
          <w:tcPr>
            <w:tcW w:w="8357" w:type="dxa"/>
            <w:tcBorders>
              <w:top w:val="single" w:sz="4" w:space="0" w:color="95B3D7"/>
              <w:left w:val="single" w:sz="4" w:space="0" w:color="95B3D7"/>
              <w:bottom w:val="single" w:sz="4" w:space="0" w:color="95B3D7"/>
              <w:right w:val="single" w:sz="4" w:space="0" w:color="95B3D7"/>
            </w:tcBorders>
            <w:shd w:val="clear" w:color="auto" w:fill="auto"/>
          </w:tcPr>
          <w:p w14:paraId="16FA29D7" w14:textId="77777777" w:rsidR="00F026B8" w:rsidRDefault="00F026B8" w:rsidP="006049EA">
            <w:pPr>
              <w:spacing w:after="0" w:line="259" w:lineRule="auto"/>
              <w:ind w:left="0" w:firstLine="0"/>
              <w:jc w:val="left"/>
            </w:pPr>
            <w:r w:rsidRPr="006049EA">
              <w:t>unaprijediti upravne postupke u gospodarenju otpadom</w:t>
            </w:r>
            <w:r>
              <w:t xml:space="preserve"> </w:t>
            </w:r>
          </w:p>
        </w:tc>
      </w:tr>
    </w:tbl>
    <w:p w14:paraId="6A3E1581" w14:textId="2A884890" w:rsidR="004D0A1C" w:rsidRDefault="004D0A1C" w:rsidP="00AF19A9">
      <w:pPr>
        <w:spacing w:before="120" w:after="0" w:line="240" w:lineRule="auto"/>
        <w:ind w:left="62" w:right="45" w:hanging="11"/>
        <w:rPr>
          <w:rFonts w:asciiTheme="minorHAnsi" w:hAnsiTheme="minorHAnsi" w:cstheme="minorHAnsi"/>
        </w:rPr>
      </w:pPr>
      <w:r>
        <w:t xml:space="preserve">Sadržaj se odnosi na gospodarenje komunalnim otpadom, budući da su, sukladno članku 28. </w:t>
      </w:r>
      <w:proofErr w:type="spellStart"/>
      <w:r>
        <w:t>ZoOGO</w:t>
      </w:r>
      <w:proofErr w:type="spellEnd"/>
      <w:r>
        <w:t xml:space="preserve">, gradovi i općine odgovorni za gospodarenje otpadom uključujući odvojeno sakupljene sastojke </w:t>
      </w:r>
      <w:r w:rsidRPr="000E5BAF">
        <w:rPr>
          <w:rFonts w:asciiTheme="minorHAnsi" w:hAnsiTheme="minorHAnsi" w:cstheme="minorHAnsi"/>
        </w:rPr>
        <w:t xml:space="preserve">komunalnog otpada. </w:t>
      </w:r>
    </w:p>
    <w:p w14:paraId="6ACBD984" w14:textId="4A231FAC" w:rsidR="004D0A1C" w:rsidRDefault="004D0A1C" w:rsidP="004D0A1C">
      <w:pPr>
        <w:pStyle w:val="box459642"/>
        <w:spacing w:before="120" w:beforeAutospacing="0" w:after="0"/>
        <w:ind w:left="1134" w:hanging="141"/>
        <w:jc w:val="both"/>
        <w:rPr>
          <w:rFonts w:asciiTheme="minorHAnsi" w:hAnsiTheme="minorHAnsi" w:cstheme="minorHAnsi"/>
          <w:b/>
          <w:i/>
          <w:sz w:val="22"/>
          <w:szCs w:val="22"/>
        </w:rPr>
      </w:pPr>
    </w:p>
    <w:p w14:paraId="29648D1F" w14:textId="77777777" w:rsidR="004D0A1C" w:rsidRPr="009C174B" w:rsidRDefault="004D0A1C" w:rsidP="00187A00">
      <w:pPr>
        <w:pStyle w:val="box459642"/>
        <w:numPr>
          <w:ilvl w:val="1"/>
          <w:numId w:val="17"/>
        </w:numPr>
        <w:spacing w:before="120" w:beforeAutospacing="0" w:after="0"/>
        <w:ind w:left="1134"/>
        <w:jc w:val="both"/>
        <w:rPr>
          <w:rFonts w:asciiTheme="minorHAnsi" w:hAnsiTheme="minorHAnsi" w:cstheme="minorHAnsi"/>
          <w:b/>
          <w:color w:val="538135" w:themeColor="accent6" w:themeShade="BF"/>
        </w:rPr>
      </w:pPr>
      <w:r w:rsidRPr="009C174B">
        <w:rPr>
          <w:rFonts w:asciiTheme="minorHAnsi" w:hAnsiTheme="minorHAnsi" w:cstheme="minorHAnsi"/>
          <w:b/>
          <w:color w:val="538135" w:themeColor="accent6" w:themeShade="BF"/>
        </w:rPr>
        <w:t>Obveze općinsk</w:t>
      </w:r>
      <w:r>
        <w:rPr>
          <w:rFonts w:asciiTheme="minorHAnsi" w:hAnsiTheme="minorHAnsi" w:cstheme="minorHAnsi"/>
          <w:b/>
          <w:color w:val="538135" w:themeColor="accent6" w:themeShade="BF"/>
        </w:rPr>
        <w:t>og</w:t>
      </w:r>
      <w:r w:rsidRPr="009C174B">
        <w:rPr>
          <w:rFonts w:asciiTheme="minorHAnsi" w:hAnsiTheme="minorHAnsi" w:cstheme="minorHAnsi"/>
          <w:b/>
          <w:color w:val="538135" w:themeColor="accent6" w:themeShade="BF"/>
        </w:rPr>
        <w:t xml:space="preserve"> načelnik</w:t>
      </w:r>
      <w:r>
        <w:rPr>
          <w:rFonts w:asciiTheme="minorHAnsi" w:hAnsiTheme="minorHAnsi" w:cstheme="minorHAnsi"/>
          <w:b/>
          <w:color w:val="538135" w:themeColor="accent6" w:themeShade="BF"/>
        </w:rPr>
        <w:t>a</w:t>
      </w:r>
      <w:r w:rsidRPr="009C174B">
        <w:rPr>
          <w:rFonts w:asciiTheme="minorHAnsi" w:hAnsiTheme="minorHAnsi" w:cstheme="minorHAnsi"/>
          <w:b/>
          <w:color w:val="538135" w:themeColor="accent6" w:themeShade="BF"/>
        </w:rPr>
        <w:t xml:space="preserve"> kao izvršnog tijela jedinice lokalne samouprave </w:t>
      </w:r>
    </w:p>
    <w:p w14:paraId="1186B4F5" w14:textId="77777777" w:rsidR="004D0A1C" w:rsidRPr="00F9211F" w:rsidRDefault="004D0A1C" w:rsidP="004D0A1C">
      <w:pPr>
        <w:pStyle w:val="box459642"/>
        <w:spacing w:before="120" w:beforeAutospacing="0" w:after="0"/>
        <w:jc w:val="both"/>
        <w:rPr>
          <w:rFonts w:asciiTheme="minorHAnsi" w:hAnsiTheme="minorHAnsi" w:cstheme="minorHAnsi"/>
          <w:sz w:val="22"/>
          <w:szCs w:val="22"/>
        </w:rPr>
      </w:pPr>
      <w:r>
        <w:rPr>
          <w:rFonts w:asciiTheme="minorHAnsi" w:hAnsiTheme="minorHAnsi" w:cstheme="minorHAnsi"/>
          <w:sz w:val="22"/>
          <w:szCs w:val="22"/>
        </w:rPr>
        <w:t xml:space="preserve">Općinski načelnik kao izvršno tijelo JLS </w:t>
      </w:r>
      <w:r w:rsidRPr="00F9211F">
        <w:rPr>
          <w:rFonts w:asciiTheme="minorHAnsi" w:hAnsiTheme="minorHAnsi" w:cstheme="minorHAnsi"/>
          <w:sz w:val="22"/>
          <w:szCs w:val="22"/>
        </w:rPr>
        <w:t>dužan je osigurati:</w:t>
      </w:r>
    </w:p>
    <w:p w14:paraId="77D8D48C" w14:textId="77777777" w:rsidR="004D0A1C" w:rsidRPr="001051A8" w:rsidRDefault="004D0A1C" w:rsidP="004D0A1C">
      <w:pPr>
        <w:pStyle w:val="box459642"/>
        <w:spacing w:before="120" w:beforeAutospacing="0" w:after="0"/>
        <w:ind w:left="993" w:hanging="284"/>
        <w:jc w:val="both"/>
        <w:rPr>
          <w:rFonts w:asciiTheme="minorHAnsi" w:hAnsiTheme="minorHAnsi" w:cstheme="minorHAnsi"/>
          <w:sz w:val="22"/>
          <w:szCs w:val="22"/>
        </w:rPr>
      </w:pPr>
      <w:r w:rsidRPr="001051A8">
        <w:rPr>
          <w:rFonts w:asciiTheme="minorHAnsi" w:hAnsiTheme="minorHAnsi" w:cstheme="minorHAnsi"/>
          <w:sz w:val="22"/>
          <w:szCs w:val="22"/>
        </w:rPr>
        <w:t>1. obavljanje javne usluge prikupljanja miješanog komunalnog otpada i biorazgradivog komunalnog otpada i usluge povezane s javnom uslugom na način propisan Zakonom,</w:t>
      </w:r>
    </w:p>
    <w:p w14:paraId="545EEBE1" w14:textId="77777777" w:rsidR="004D0A1C" w:rsidRPr="001051A8" w:rsidRDefault="004D0A1C" w:rsidP="004D0A1C">
      <w:pPr>
        <w:pStyle w:val="box459642"/>
        <w:spacing w:before="120" w:beforeAutospacing="0" w:after="0"/>
        <w:ind w:left="993" w:hanging="284"/>
        <w:jc w:val="both"/>
        <w:rPr>
          <w:rFonts w:ascii="Calibri" w:hAnsi="Calibri" w:cs="Calibri"/>
          <w:sz w:val="22"/>
          <w:szCs w:val="22"/>
        </w:rPr>
      </w:pPr>
      <w:r w:rsidRPr="001051A8">
        <w:rPr>
          <w:rFonts w:asciiTheme="minorHAnsi" w:hAnsiTheme="minorHAnsi" w:cstheme="minorHAnsi"/>
          <w:sz w:val="22"/>
          <w:szCs w:val="22"/>
        </w:rPr>
        <w:t>2. odvojeno prikupljanje problematičnog otpada, otpadnog papira i kartona, metala, stakla, plastike i</w:t>
      </w:r>
      <w:r w:rsidRPr="001051A8">
        <w:rPr>
          <w:rFonts w:ascii="Calibri" w:hAnsi="Calibri" w:cs="Calibri"/>
          <w:sz w:val="22"/>
          <w:szCs w:val="22"/>
        </w:rPr>
        <w:t xml:space="preserve"> tekstila, krupnog (glomaznog) komunalnog otpada i otpada ,</w:t>
      </w:r>
    </w:p>
    <w:p w14:paraId="538DC791" w14:textId="77777777" w:rsidR="00255AEE" w:rsidRDefault="00255AEE" w:rsidP="004D0A1C">
      <w:pPr>
        <w:pStyle w:val="box459642"/>
        <w:spacing w:before="120" w:beforeAutospacing="0" w:after="0"/>
        <w:ind w:left="993" w:hanging="284"/>
        <w:jc w:val="both"/>
        <w:rPr>
          <w:rFonts w:ascii="Calibri" w:hAnsi="Calibri" w:cs="Calibri"/>
          <w:sz w:val="22"/>
          <w:szCs w:val="22"/>
        </w:rPr>
      </w:pPr>
    </w:p>
    <w:p w14:paraId="5ABBDBE7" w14:textId="77777777" w:rsidR="00255AEE" w:rsidRDefault="00255AEE" w:rsidP="004D0A1C">
      <w:pPr>
        <w:pStyle w:val="box459642"/>
        <w:spacing w:before="120" w:beforeAutospacing="0" w:after="0"/>
        <w:ind w:left="993" w:hanging="284"/>
        <w:jc w:val="both"/>
        <w:rPr>
          <w:rFonts w:ascii="Calibri" w:hAnsi="Calibri" w:cs="Calibri"/>
          <w:sz w:val="22"/>
          <w:szCs w:val="22"/>
        </w:rPr>
      </w:pPr>
    </w:p>
    <w:p w14:paraId="588BFBAA" w14:textId="012DF27A" w:rsidR="004D0A1C" w:rsidRPr="001051A8" w:rsidRDefault="004D0A1C" w:rsidP="004D0A1C">
      <w:pPr>
        <w:pStyle w:val="box459642"/>
        <w:spacing w:before="120" w:beforeAutospacing="0" w:after="0"/>
        <w:ind w:left="993" w:hanging="284"/>
        <w:jc w:val="both"/>
        <w:rPr>
          <w:rFonts w:ascii="Calibri" w:hAnsi="Calibri" w:cs="Calibri"/>
          <w:sz w:val="22"/>
          <w:szCs w:val="22"/>
        </w:rPr>
      </w:pPr>
      <w:r w:rsidRPr="001051A8">
        <w:rPr>
          <w:rFonts w:ascii="Calibri" w:hAnsi="Calibri" w:cs="Calibri"/>
          <w:sz w:val="22"/>
          <w:szCs w:val="22"/>
        </w:rPr>
        <w:t>3. sprječavanje odbacivanja otpada na način suprotan ovom Zakonu te uklanjanje tako odbačenog otpada,</w:t>
      </w:r>
    </w:p>
    <w:p w14:paraId="0D429C4D" w14:textId="77777777" w:rsidR="004D0A1C" w:rsidRPr="001051A8" w:rsidRDefault="004D0A1C" w:rsidP="004D0A1C">
      <w:pPr>
        <w:pStyle w:val="box459642"/>
        <w:spacing w:before="120" w:beforeAutospacing="0" w:after="0"/>
        <w:ind w:left="993" w:hanging="284"/>
        <w:jc w:val="both"/>
        <w:rPr>
          <w:rFonts w:ascii="Calibri" w:hAnsi="Calibri" w:cs="Calibri"/>
          <w:sz w:val="22"/>
          <w:szCs w:val="22"/>
        </w:rPr>
      </w:pPr>
      <w:r w:rsidRPr="001051A8">
        <w:rPr>
          <w:rFonts w:ascii="Calibri" w:hAnsi="Calibri" w:cs="Calibri"/>
          <w:sz w:val="22"/>
          <w:szCs w:val="22"/>
        </w:rPr>
        <w:t>4. provedbu Plana</w:t>
      </w:r>
    </w:p>
    <w:p w14:paraId="4F72ECE5" w14:textId="77777777" w:rsidR="004D0A1C" w:rsidRPr="001051A8" w:rsidRDefault="004D0A1C" w:rsidP="004D0A1C">
      <w:pPr>
        <w:pStyle w:val="box459642"/>
        <w:spacing w:before="120" w:beforeAutospacing="0" w:after="0"/>
        <w:ind w:left="993" w:hanging="284"/>
        <w:jc w:val="both"/>
        <w:rPr>
          <w:rFonts w:ascii="Calibri" w:hAnsi="Calibri" w:cs="Calibri"/>
          <w:sz w:val="22"/>
          <w:szCs w:val="22"/>
        </w:rPr>
      </w:pPr>
      <w:r w:rsidRPr="001051A8">
        <w:rPr>
          <w:rFonts w:ascii="Calibri" w:hAnsi="Calibri" w:cs="Calibri"/>
          <w:sz w:val="22"/>
          <w:szCs w:val="22"/>
        </w:rPr>
        <w:t xml:space="preserve">5. donošenje i provedbu plana gospodarenja otpadom </w:t>
      </w:r>
    </w:p>
    <w:p w14:paraId="06F6EC81" w14:textId="77777777" w:rsidR="004D0A1C" w:rsidRPr="001051A8" w:rsidRDefault="004D0A1C" w:rsidP="004D0A1C">
      <w:pPr>
        <w:pStyle w:val="box459642"/>
        <w:spacing w:before="120" w:beforeAutospacing="0" w:after="0"/>
        <w:ind w:left="993" w:hanging="284"/>
        <w:jc w:val="both"/>
        <w:rPr>
          <w:rFonts w:ascii="Calibri" w:hAnsi="Calibri" w:cs="Calibri"/>
          <w:sz w:val="22"/>
          <w:szCs w:val="22"/>
        </w:rPr>
      </w:pPr>
      <w:r w:rsidRPr="001051A8">
        <w:rPr>
          <w:rFonts w:ascii="Calibri" w:hAnsi="Calibri" w:cs="Calibri"/>
          <w:sz w:val="22"/>
          <w:szCs w:val="22"/>
        </w:rPr>
        <w:t>6. provođenje izobrazno-informativne aktivnosti na svom području,</w:t>
      </w:r>
    </w:p>
    <w:p w14:paraId="49DBC623" w14:textId="77777777" w:rsidR="004D0A1C" w:rsidRPr="001051A8" w:rsidRDefault="004D0A1C" w:rsidP="004D0A1C">
      <w:pPr>
        <w:pStyle w:val="box459642"/>
        <w:spacing w:before="120" w:beforeAutospacing="0" w:after="0"/>
        <w:ind w:left="993" w:hanging="284"/>
        <w:jc w:val="both"/>
        <w:rPr>
          <w:rFonts w:ascii="Calibri" w:hAnsi="Calibri" w:cs="Calibri"/>
          <w:sz w:val="22"/>
          <w:szCs w:val="22"/>
        </w:rPr>
      </w:pPr>
      <w:r w:rsidRPr="001051A8">
        <w:rPr>
          <w:rFonts w:ascii="Calibri" w:hAnsi="Calibri" w:cs="Calibri"/>
          <w:sz w:val="22"/>
          <w:szCs w:val="22"/>
        </w:rPr>
        <w:t>7. mogućnost provedbe akcija prikupljanja otpada,</w:t>
      </w:r>
    </w:p>
    <w:p w14:paraId="0F4D0C2D" w14:textId="2CE28A2F" w:rsidR="004D0A1C" w:rsidRPr="001051A8" w:rsidRDefault="004D0A1C" w:rsidP="004D0A1C">
      <w:pPr>
        <w:pStyle w:val="box459642"/>
        <w:spacing w:before="120" w:beforeAutospacing="0" w:after="0"/>
        <w:ind w:left="993" w:hanging="284"/>
        <w:jc w:val="both"/>
        <w:rPr>
          <w:rFonts w:ascii="Calibri" w:hAnsi="Calibri" w:cs="Calibri"/>
          <w:sz w:val="22"/>
          <w:szCs w:val="22"/>
        </w:rPr>
      </w:pPr>
      <w:r w:rsidRPr="001051A8">
        <w:rPr>
          <w:rFonts w:ascii="Calibri" w:hAnsi="Calibri" w:cs="Calibri"/>
          <w:sz w:val="22"/>
          <w:szCs w:val="22"/>
        </w:rPr>
        <w:t xml:space="preserve">8. predaju miješanog komunalnog otpada u centar za gospodarenje otpadom sukladno Planu, a sve sukladno Sporazumu koje je Izvršno tijelo jedinice lokalne samouprave dužno potpisati s pripadajućim centrom za gospodarenje otpadom kojim će regulirati međusobne odnose vezane za predaju </w:t>
      </w:r>
      <w:r w:rsidR="00255AEE" w:rsidRPr="001051A8">
        <w:rPr>
          <w:rFonts w:ascii="Calibri" w:hAnsi="Calibri" w:cs="Calibri"/>
          <w:sz w:val="22"/>
          <w:szCs w:val="22"/>
        </w:rPr>
        <w:t>miješanog</w:t>
      </w:r>
      <w:r w:rsidRPr="001051A8">
        <w:rPr>
          <w:rFonts w:ascii="Calibri" w:hAnsi="Calibri" w:cs="Calibri"/>
          <w:sz w:val="22"/>
          <w:szCs w:val="22"/>
        </w:rPr>
        <w:t xml:space="preserve"> komunalnog otpada i</w:t>
      </w:r>
    </w:p>
    <w:p w14:paraId="19D8DD90" w14:textId="77777777" w:rsidR="004D0A1C" w:rsidRPr="001051A8" w:rsidRDefault="004D0A1C" w:rsidP="004D0A1C">
      <w:pPr>
        <w:pStyle w:val="box459642"/>
        <w:spacing w:before="120" w:beforeAutospacing="0" w:after="0"/>
        <w:ind w:left="993" w:hanging="284"/>
        <w:jc w:val="both"/>
        <w:rPr>
          <w:rFonts w:ascii="Calibri" w:hAnsi="Calibri" w:cs="Calibri"/>
          <w:sz w:val="22"/>
          <w:szCs w:val="22"/>
        </w:rPr>
      </w:pPr>
      <w:r w:rsidRPr="001051A8">
        <w:rPr>
          <w:rFonts w:ascii="Calibri" w:hAnsi="Calibri" w:cs="Calibri"/>
          <w:sz w:val="22"/>
          <w:szCs w:val="22"/>
        </w:rPr>
        <w:t xml:space="preserve">9. </w:t>
      </w:r>
      <w:bookmarkStart w:id="3" w:name="_Hlk67914520"/>
      <w:r w:rsidRPr="001051A8">
        <w:rPr>
          <w:rFonts w:ascii="Calibri" w:hAnsi="Calibri" w:cs="Calibri"/>
          <w:sz w:val="22"/>
          <w:szCs w:val="22"/>
        </w:rPr>
        <w:t>osigurati provedbu mjera u sustavu sakupljanja posebnih kategorija otpada propisanih propisom koji uređuje gospodarenje posebnom kategorijom otpada.</w:t>
      </w:r>
    </w:p>
    <w:bookmarkEnd w:id="3"/>
    <w:p w14:paraId="2FB88E2B" w14:textId="77777777" w:rsidR="004D0A1C" w:rsidRPr="001051A8" w:rsidRDefault="004D0A1C" w:rsidP="004D0A1C">
      <w:pPr>
        <w:pStyle w:val="box459642"/>
        <w:spacing w:before="120" w:beforeAutospacing="0" w:after="0"/>
        <w:ind w:left="993" w:hanging="284"/>
        <w:jc w:val="both"/>
        <w:rPr>
          <w:rFonts w:ascii="Calibri" w:hAnsi="Calibri" w:cs="Calibri"/>
          <w:sz w:val="22"/>
          <w:szCs w:val="22"/>
        </w:rPr>
      </w:pPr>
      <w:r w:rsidRPr="001051A8">
        <w:rPr>
          <w:rFonts w:ascii="Calibri" w:hAnsi="Calibri" w:cs="Calibri"/>
          <w:sz w:val="22"/>
          <w:szCs w:val="22"/>
        </w:rPr>
        <w:t>10. osigurati provedbu obveze iz točke 1. do 9. na kvalitetan, postojan i ekonomski učinkovit način u skladu s načelima održivog razvoja, zaštite okoliša i gospodarenja otpadom, osiguravajući pri tom javnost rada.</w:t>
      </w:r>
    </w:p>
    <w:p w14:paraId="5632CB94" w14:textId="77777777" w:rsidR="004D0A1C" w:rsidRDefault="004D0A1C" w:rsidP="004D0A1C">
      <w:pPr>
        <w:spacing w:after="172" w:line="259" w:lineRule="auto"/>
        <w:ind w:left="1560" w:hanging="709"/>
        <w:jc w:val="left"/>
        <w:rPr>
          <w:rFonts w:asciiTheme="minorHAnsi" w:eastAsia="Arial" w:hAnsiTheme="minorHAnsi" w:cstheme="minorHAnsi"/>
          <w:i/>
        </w:rPr>
      </w:pPr>
    </w:p>
    <w:p w14:paraId="75B8E34D" w14:textId="2DE59B71" w:rsidR="004D0A1C" w:rsidRPr="009C174B" w:rsidRDefault="000C7B94" w:rsidP="00187A00">
      <w:pPr>
        <w:pStyle w:val="Odlomakpopisa"/>
        <w:numPr>
          <w:ilvl w:val="2"/>
          <w:numId w:val="17"/>
        </w:numPr>
        <w:spacing w:after="172" w:line="259" w:lineRule="auto"/>
        <w:ind w:left="1843"/>
        <w:jc w:val="left"/>
        <w:rPr>
          <w:rFonts w:asciiTheme="minorHAnsi" w:hAnsiTheme="minorHAnsi" w:cstheme="minorHAnsi"/>
          <w:b/>
          <w:color w:val="auto"/>
        </w:rPr>
      </w:pPr>
      <w:r>
        <w:rPr>
          <w:rFonts w:asciiTheme="minorHAnsi" w:eastAsia="Arial" w:hAnsiTheme="minorHAnsi" w:cstheme="minorHAnsi"/>
          <w:b/>
          <w:color w:val="auto"/>
        </w:rPr>
        <w:t>Obavljanje j</w:t>
      </w:r>
      <w:r w:rsidR="004D0A1C" w:rsidRPr="009C174B">
        <w:rPr>
          <w:rFonts w:asciiTheme="minorHAnsi" w:eastAsia="Arial" w:hAnsiTheme="minorHAnsi" w:cstheme="minorHAnsi"/>
          <w:b/>
          <w:color w:val="auto"/>
        </w:rPr>
        <w:t>avn</w:t>
      </w:r>
      <w:r>
        <w:rPr>
          <w:rFonts w:asciiTheme="minorHAnsi" w:eastAsia="Arial" w:hAnsiTheme="minorHAnsi" w:cstheme="minorHAnsi"/>
          <w:b/>
          <w:color w:val="auto"/>
        </w:rPr>
        <w:t>e</w:t>
      </w:r>
      <w:r w:rsidR="004D0A1C" w:rsidRPr="009C174B">
        <w:rPr>
          <w:rFonts w:asciiTheme="minorHAnsi" w:eastAsia="Arial" w:hAnsiTheme="minorHAnsi" w:cstheme="minorHAnsi"/>
          <w:b/>
          <w:color w:val="auto"/>
        </w:rPr>
        <w:t xml:space="preserve"> uslug</w:t>
      </w:r>
      <w:r w:rsidR="004D0A1C">
        <w:rPr>
          <w:rFonts w:asciiTheme="minorHAnsi" w:eastAsia="Arial" w:hAnsiTheme="minorHAnsi" w:cstheme="minorHAnsi"/>
          <w:b/>
          <w:color w:val="auto"/>
        </w:rPr>
        <w:t>a</w:t>
      </w:r>
      <w:r w:rsidR="004D0A1C" w:rsidRPr="009C174B">
        <w:rPr>
          <w:rFonts w:asciiTheme="minorHAnsi" w:eastAsia="Arial" w:hAnsiTheme="minorHAnsi" w:cstheme="minorHAnsi"/>
          <w:b/>
          <w:color w:val="auto"/>
        </w:rPr>
        <w:t xml:space="preserve"> prikupljanja miješanog komunalnog otpada i biorazgradivog</w:t>
      </w:r>
      <w:r w:rsidR="004D0A1C" w:rsidRPr="009C174B">
        <w:rPr>
          <w:rFonts w:asciiTheme="minorHAnsi" w:eastAsia="Arial" w:hAnsiTheme="minorHAnsi" w:cstheme="minorHAnsi"/>
          <w:b/>
          <w:i/>
          <w:color w:val="auto"/>
        </w:rPr>
        <w:t xml:space="preserve"> komunalnog otpada </w:t>
      </w:r>
    </w:p>
    <w:p w14:paraId="5727C604" w14:textId="63F7FB60" w:rsidR="00255AEE" w:rsidRDefault="004D0A1C" w:rsidP="00255AEE">
      <w:pPr>
        <w:spacing w:after="145"/>
        <w:ind w:left="62" w:right="48"/>
      </w:pPr>
      <w:r>
        <w:t>Općina je dužna osigurati provedbu navedenih obveza na kvalitetan, postojan i ekonomski učinkovit način u skladu s načelima održivog razvoja, zaštite okoliša i gospodarenja otpadom osiguravajući pri tom transparentnost rada</w:t>
      </w:r>
      <w:r w:rsidR="00255AEE" w:rsidRPr="00255AEE">
        <w:t xml:space="preserve"> </w:t>
      </w:r>
      <w:r w:rsidR="00255AEE">
        <w:t xml:space="preserve">Općinsko vijeće donijelo je za 2019. godinu donijelo je </w:t>
      </w:r>
      <w:r>
        <w:t>odluku o načinu pružanja javne usluge prikupljanja miješanog komunalnog otpada i prikupljanja biorazgradivog komunalnog otpada</w:t>
      </w:r>
      <w:r w:rsidR="00255AEE">
        <w:t>.</w:t>
      </w:r>
      <w:r>
        <w:t xml:space="preserve"> </w:t>
      </w:r>
    </w:p>
    <w:p w14:paraId="1DC600A1" w14:textId="3CE7234D" w:rsidR="004D0A1C" w:rsidRDefault="004D0A1C" w:rsidP="004D0A1C">
      <w:pPr>
        <w:ind w:left="62" w:right="48"/>
      </w:pPr>
      <w:r>
        <w:t>Nadalje, Općinsko vijeće donijelo je za 20</w:t>
      </w:r>
      <w:r w:rsidR="006428F0">
        <w:t>20</w:t>
      </w:r>
      <w:r>
        <w:t xml:space="preserve">. godinu Program gradnje građevina za gospodarenje komunalnim otpadom, a koji je sastavni dio programa gradnje objekata i uređaja komunalne infrastrukture koji se donosi sukladno Zakonu o komunalnom gospodarstvu („Narodne novine“, br.68/18,110/18).  </w:t>
      </w:r>
    </w:p>
    <w:p w14:paraId="55F25D69" w14:textId="77777777" w:rsidR="00255AEE" w:rsidRDefault="00255AEE" w:rsidP="004D0A1C">
      <w:pPr>
        <w:ind w:left="62" w:right="48"/>
      </w:pPr>
    </w:p>
    <w:p w14:paraId="416BA323" w14:textId="2FB84D6D" w:rsidR="004D0A1C" w:rsidRPr="009C174B" w:rsidRDefault="004D0A1C" w:rsidP="00187A00">
      <w:pPr>
        <w:pStyle w:val="Odlomakpopisa"/>
        <w:numPr>
          <w:ilvl w:val="2"/>
          <w:numId w:val="17"/>
        </w:numPr>
        <w:spacing w:after="172" w:line="259" w:lineRule="auto"/>
        <w:ind w:left="1843"/>
        <w:jc w:val="left"/>
        <w:rPr>
          <w:rFonts w:asciiTheme="minorHAnsi" w:hAnsiTheme="minorHAnsi" w:cstheme="minorHAnsi"/>
          <w:b/>
        </w:rPr>
      </w:pPr>
      <w:r w:rsidRPr="009C174B">
        <w:rPr>
          <w:rFonts w:asciiTheme="minorHAnsi" w:eastAsia="Arial" w:hAnsiTheme="minorHAnsi" w:cstheme="minorHAnsi"/>
          <w:b/>
        </w:rPr>
        <w:t xml:space="preserve">Odvojeno prikupljanje otpadnog papira, metala, stakla, plastike i  tekstila te krupnog (glomaznog) komunalnog otpada </w:t>
      </w:r>
    </w:p>
    <w:p w14:paraId="595E5DCA" w14:textId="00D1ADC6" w:rsidR="004D0A1C" w:rsidRDefault="004D0A1C" w:rsidP="00AF19A9">
      <w:pPr>
        <w:spacing w:after="60" w:line="240" w:lineRule="auto"/>
        <w:ind w:left="62" w:right="45"/>
      </w:pPr>
      <w:r>
        <w:t xml:space="preserve">Sukladno </w:t>
      </w:r>
      <w:proofErr w:type="spellStart"/>
      <w:r>
        <w:t>ZoOGO</w:t>
      </w:r>
      <w:proofErr w:type="spellEnd"/>
      <w:r>
        <w:t>, Općina je osigurala odvojeno prikupljanje problematičnog otpada, otpadnog papira, metala, stakla, plastike i tekstila te krupnog otpada na način da je osigurano</w:t>
      </w:r>
      <w:r w:rsidR="00255AEE">
        <w:t>;</w:t>
      </w:r>
      <w:r>
        <w:t xml:space="preserve"> </w:t>
      </w:r>
    </w:p>
    <w:p w14:paraId="1440F3B0" w14:textId="2D5FB8E2" w:rsidR="004D0A1C" w:rsidRDefault="00255AEE" w:rsidP="00AF19A9">
      <w:pPr>
        <w:numPr>
          <w:ilvl w:val="0"/>
          <w:numId w:val="15"/>
        </w:numPr>
        <w:spacing w:after="60" w:line="240" w:lineRule="auto"/>
        <w:ind w:right="45" w:hanging="360"/>
      </w:pPr>
      <w:r>
        <w:t>Izgrađeno je</w:t>
      </w:r>
      <w:r w:rsidR="004D0A1C">
        <w:t xml:space="preserve"> reciklažnog dvorišt</w:t>
      </w:r>
      <w:r>
        <w:t>e koje je stavljeno u</w:t>
      </w:r>
      <w:r w:rsidR="004D0A1C">
        <w:t xml:space="preserve"> </w:t>
      </w:r>
      <w:r>
        <w:t>funkciju u listopadu 2020.</w:t>
      </w:r>
      <w:r w:rsidR="004D0A1C">
        <w:t xml:space="preserve">, </w:t>
      </w:r>
    </w:p>
    <w:p w14:paraId="1AD17098" w14:textId="7716DEAE" w:rsidR="004D0A1C" w:rsidRDefault="004D0A1C" w:rsidP="00AF19A9">
      <w:pPr>
        <w:numPr>
          <w:ilvl w:val="0"/>
          <w:numId w:val="15"/>
        </w:numPr>
        <w:spacing w:after="60" w:line="240" w:lineRule="auto"/>
        <w:ind w:right="45" w:hanging="360"/>
      </w:pPr>
      <w:r>
        <w:t xml:space="preserve">postavljanje </w:t>
      </w:r>
      <w:r w:rsidR="00FE6B9D">
        <w:t>dovoljnog</w:t>
      </w:r>
      <w:r>
        <w:t xml:space="preserve"> broj</w:t>
      </w:r>
      <w:r w:rsidR="00FE6B9D">
        <w:t>a</w:t>
      </w:r>
      <w:r>
        <w:t xml:space="preserve"> i vrsta spremnika za odvojeno sakupljanje problematičnog otpada, otpadnog papira, metala, stakla, plastike i tekstila, koji nisu obuhvaćeni sustavom gospodarenja posebnom kategorijom otpada, na javnoj površini, - obavještavanje kućanstava o lokaciji i izmjeni lokacije reciklažnog dvorišta, mobilne jedinice i spremnika za odvojeno sakupljanje problematičnog otpada, otpadnog papira, metala, stakla, plastike i tekstila  </w:t>
      </w:r>
    </w:p>
    <w:p w14:paraId="6FD93FE6" w14:textId="77777777" w:rsidR="004D0A1C" w:rsidRDefault="004D0A1C" w:rsidP="00AF19A9">
      <w:pPr>
        <w:numPr>
          <w:ilvl w:val="0"/>
          <w:numId w:val="15"/>
        </w:numPr>
        <w:spacing w:after="60" w:line="240" w:lineRule="auto"/>
        <w:ind w:right="45" w:hanging="360"/>
      </w:pPr>
      <w:r>
        <w:t xml:space="preserve">osigurana je usluga prijevoza krupnog (glomaznog) komunalnog otpada na zahtjev korisnika usluge. </w:t>
      </w:r>
    </w:p>
    <w:p w14:paraId="6AE7F4ED" w14:textId="77777777" w:rsidR="00AF19A9" w:rsidRDefault="004D0A1C" w:rsidP="004D0A1C">
      <w:pPr>
        <w:ind w:left="62" w:right="48"/>
      </w:pPr>
      <w:r>
        <w:t xml:space="preserve">U pogledu obveze osiguravanja odvojenog prikupljanja otpada, </w:t>
      </w:r>
      <w:proofErr w:type="spellStart"/>
      <w:r>
        <w:t>ZoOGO</w:t>
      </w:r>
      <w:proofErr w:type="spellEnd"/>
      <w:r>
        <w:t xml:space="preserve"> utvrđuje obvezu da se otpad koji se smatra posebnom kategorijom mora odvajati na mjestu nastanka, odvojeno sakupljati i skladištiti u </w:t>
      </w:r>
    </w:p>
    <w:p w14:paraId="6671134F" w14:textId="77777777" w:rsidR="00AF19A9" w:rsidRDefault="00AF19A9" w:rsidP="004D0A1C">
      <w:pPr>
        <w:ind w:left="62" w:right="48"/>
      </w:pPr>
    </w:p>
    <w:p w14:paraId="7C753BBC" w14:textId="5FAC0CBA" w:rsidR="004D0A1C" w:rsidRDefault="004D0A1C" w:rsidP="004D0A1C">
      <w:pPr>
        <w:ind w:left="62" w:right="48"/>
      </w:pPr>
      <w:r>
        <w:t xml:space="preserve">skladu s načinom propisanim propisom kojim se uređuje gospodarenje posebnom kategorijom otpada. S tim u vezi  putem ovlaštenih tvrtki osigurano je odvojeno sakupljanje sljedećih vrsta otpada: papir, metal, plastika, staklo, električni i elektronički otpad, otpadne baterije i akumulatori, otpadna vozila, otpadne gume, otpadna ulja, otpadni tekstil i obuća i medicinski otpad.  </w:t>
      </w:r>
    </w:p>
    <w:p w14:paraId="38818BC4" w14:textId="77777777" w:rsidR="004D0A1C" w:rsidRDefault="004D0A1C" w:rsidP="004D0A1C">
      <w:pPr>
        <w:spacing w:after="139"/>
        <w:ind w:left="62" w:right="48"/>
      </w:pPr>
      <w:r>
        <w:t>Sukladno Uredbi o gospodarenju komunalnim otpadom („Narodne novine“, broj 50/17), Općina Jelenje je donijela i uskladila važeće akte u poslovanju s davatelja javne usluge (KD Čistoća d.o.o.).</w:t>
      </w:r>
    </w:p>
    <w:p w14:paraId="5CDBAA67" w14:textId="77777777" w:rsidR="004D0A1C" w:rsidRDefault="004D0A1C" w:rsidP="004D0A1C">
      <w:pPr>
        <w:spacing w:after="139"/>
        <w:ind w:left="62" w:right="48"/>
      </w:pPr>
      <w:r>
        <w:t xml:space="preserve">Donesena je: </w:t>
      </w:r>
    </w:p>
    <w:p w14:paraId="72252734" w14:textId="77777777" w:rsidR="004D0A1C" w:rsidRDefault="004D0A1C" w:rsidP="00AF19A9">
      <w:pPr>
        <w:numPr>
          <w:ilvl w:val="0"/>
          <w:numId w:val="5"/>
        </w:numPr>
        <w:spacing w:after="60" w:line="240" w:lineRule="auto"/>
        <w:ind w:left="720" w:right="45" w:hanging="357"/>
      </w:pPr>
      <w:r>
        <w:t>Odluka o dodjeli obavljanja javne usluge  prikupljanja mješovitog komunalnog otpada (Službene novine Općine Jelenje 5/18),</w:t>
      </w:r>
    </w:p>
    <w:p w14:paraId="165DE46A" w14:textId="77777777" w:rsidR="004D0A1C" w:rsidRDefault="004D0A1C" w:rsidP="00AF19A9">
      <w:pPr>
        <w:numPr>
          <w:ilvl w:val="0"/>
          <w:numId w:val="5"/>
        </w:numPr>
        <w:spacing w:after="60" w:line="240" w:lineRule="auto"/>
        <w:ind w:left="720" w:right="45" w:hanging="357"/>
      </w:pPr>
      <w:r>
        <w:t xml:space="preserve">Odluka o načinu pružanja javne usluge prikupljanja miješanog i biorazgradivog komunalnog otpada na području općine Jelenje (Službene novine Općine Jelenje 5/18),  </w:t>
      </w:r>
    </w:p>
    <w:p w14:paraId="2B1066FD" w14:textId="77777777" w:rsidR="004D0A1C" w:rsidRDefault="004D0A1C" w:rsidP="00AF19A9">
      <w:pPr>
        <w:numPr>
          <w:ilvl w:val="0"/>
          <w:numId w:val="5"/>
        </w:numPr>
        <w:spacing w:after="60" w:line="240" w:lineRule="auto"/>
        <w:ind w:left="720" w:right="45" w:hanging="357"/>
      </w:pPr>
      <w:r>
        <w:t xml:space="preserve">uskladila poslovanje davatelja javne usluge,  </w:t>
      </w:r>
    </w:p>
    <w:p w14:paraId="2F4BBF65" w14:textId="77777777" w:rsidR="004D0A1C" w:rsidRDefault="004D0A1C" w:rsidP="00AF19A9">
      <w:pPr>
        <w:numPr>
          <w:ilvl w:val="0"/>
          <w:numId w:val="5"/>
        </w:numPr>
        <w:spacing w:after="60" w:line="240" w:lineRule="auto"/>
        <w:ind w:left="720" w:right="45" w:hanging="357"/>
      </w:pPr>
      <w:r>
        <w:t xml:space="preserve">Odluku o komunalnom redu (Službene novine Općine Jelenje 11/18),, </w:t>
      </w:r>
    </w:p>
    <w:p w14:paraId="07FA441C" w14:textId="77777777" w:rsidR="004D0A1C" w:rsidRDefault="004D0A1C" w:rsidP="00AF19A9">
      <w:pPr>
        <w:numPr>
          <w:ilvl w:val="0"/>
          <w:numId w:val="5"/>
        </w:numPr>
        <w:spacing w:after="60" w:line="240" w:lineRule="auto"/>
        <w:ind w:left="720" w:right="45" w:hanging="357"/>
      </w:pPr>
      <w:r>
        <w:t>Odluku o mjerama za sprječavanje nepropisno odbačenog otpada i mjerama za uklanjanje odbačenog otpada u okoliš na području općine Jelenje (Službene novine Općine Jelenje 11/18),</w:t>
      </w:r>
    </w:p>
    <w:p w14:paraId="4CD0D8C3" w14:textId="77777777" w:rsidR="00255AEE" w:rsidRDefault="004D0A1C" w:rsidP="00AF19A9">
      <w:pPr>
        <w:numPr>
          <w:ilvl w:val="0"/>
          <w:numId w:val="5"/>
        </w:numPr>
        <w:spacing w:after="60" w:line="240" w:lineRule="auto"/>
        <w:ind w:left="720" w:right="45" w:hanging="357"/>
      </w:pPr>
      <w:r>
        <w:t xml:space="preserve">Donesena suglasnost na cjenik usluga pružatelja KD Čistoća d.o.o. (Službene novine Općine Jelenje 15/18), </w:t>
      </w:r>
    </w:p>
    <w:p w14:paraId="2713A56A" w14:textId="4752C15D" w:rsidR="004D0A1C" w:rsidRDefault="004D0A1C" w:rsidP="00AF19A9">
      <w:pPr>
        <w:spacing w:after="60" w:line="240" w:lineRule="auto"/>
        <w:ind w:left="725" w:right="48" w:firstLine="0"/>
      </w:pPr>
      <w:r>
        <w:tab/>
        <w:t xml:space="preserve"> </w:t>
      </w:r>
    </w:p>
    <w:p w14:paraId="7EB0AF0A" w14:textId="431F81A1" w:rsidR="004D0A1C" w:rsidRPr="009C174B" w:rsidRDefault="004D0A1C" w:rsidP="00187A00">
      <w:pPr>
        <w:pStyle w:val="Odlomakpopisa"/>
        <w:numPr>
          <w:ilvl w:val="2"/>
          <w:numId w:val="17"/>
        </w:numPr>
        <w:spacing w:after="0" w:line="240" w:lineRule="auto"/>
        <w:ind w:left="1843" w:right="51"/>
        <w:jc w:val="left"/>
        <w:rPr>
          <w:rFonts w:asciiTheme="minorHAnsi" w:hAnsiTheme="minorHAnsi" w:cstheme="minorHAnsi"/>
          <w:b/>
        </w:rPr>
      </w:pPr>
      <w:r w:rsidRPr="009C174B">
        <w:rPr>
          <w:rFonts w:asciiTheme="minorHAnsi" w:eastAsia="Arial" w:hAnsiTheme="minorHAnsi" w:cstheme="minorHAnsi"/>
          <w:b/>
        </w:rPr>
        <w:t xml:space="preserve"> </w:t>
      </w:r>
      <w:r w:rsidR="000C7B94">
        <w:rPr>
          <w:rFonts w:asciiTheme="minorHAnsi" w:eastAsia="Arial" w:hAnsiTheme="minorHAnsi" w:cstheme="minorHAnsi"/>
          <w:b/>
        </w:rPr>
        <w:t>S</w:t>
      </w:r>
      <w:r w:rsidRPr="009C174B">
        <w:rPr>
          <w:rFonts w:asciiTheme="minorHAnsi" w:eastAsia="Arial" w:hAnsiTheme="minorHAnsi" w:cstheme="minorHAnsi"/>
          <w:b/>
        </w:rPr>
        <w:t xml:space="preserve">prječavanje odbacivanja otpada na način suprotan </w:t>
      </w:r>
      <w:proofErr w:type="spellStart"/>
      <w:r w:rsidRPr="009C174B">
        <w:rPr>
          <w:rFonts w:asciiTheme="minorHAnsi" w:eastAsia="Arial" w:hAnsiTheme="minorHAnsi" w:cstheme="minorHAnsi"/>
          <w:b/>
        </w:rPr>
        <w:t>ZoOGO</w:t>
      </w:r>
      <w:proofErr w:type="spellEnd"/>
      <w:r w:rsidRPr="009C174B">
        <w:rPr>
          <w:rFonts w:asciiTheme="minorHAnsi" w:eastAsia="Arial" w:hAnsiTheme="minorHAnsi" w:cstheme="minorHAnsi"/>
          <w:b/>
        </w:rPr>
        <w:t xml:space="preserve"> te uklanjanje tako odbačenog otpada </w:t>
      </w:r>
    </w:p>
    <w:p w14:paraId="5B381BAD" w14:textId="77777777" w:rsidR="004D0A1C" w:rsidRDefault="004D0A1C" w:rsidP="004D0A1C">
      <w:pPr>
        <w:spacing w:after="0"/>
        <w:ind w:left="62" w:right="48"/>
      </w:pPr>
      <w:r>
        <w:t xml:space="preserve">Općina je pokrenula radnje kojim se osigurava odbacivanje otpada na način suprotan </w:t>
      </w:r>
      <w:proofErr w:type="spellStart"/>
      <w:r>
        <w:t>ZoOGO</w:t>
      </w:r>
      <w:proofErr w:type="spellEnd"/>
      <w:r>
        <w:t xml:space="preserve"> te uklanjanje tako odbačenog otpada. </w:t>
      </w:r>
    </w:p>
    <w:p w14:paraId="128A9E3B" w14:textId="77777777" w:rsidR="004D0A1C" w:rsidRDefault="004D0A1C" w:rsidP="004D0A1C">
      <w:pPr>
        <w:spacing w:after="0"/>
        <w:ind w:left="62" w:right="48"/>
      </w:pPr>
      <w:r>
        <w:t xml:space="preserve">Sukladno članku 36. mjere za provedbu uključuju: </w:t>
      </w:r>
    </w:p>
    <w:p w14:paraId="6AE503DD" w14:textId="77777777" w:rsidR="004D0A1C" w:rsidRDefault="004D0A1C" w:rsidP="00187A00">
      <w:pPr>
        <w:numPr>
          <w:ilvl w:val="0"/>
          <w:numId w:val="5"/>
        </w:numPr>
        <w:spacing w:after="0" w:line="285" w:lineRule="auto"/>
        <w:ind w:right="48" w:hanging="360"/>
      </w:pPr>
      <w:r>
        <w:t xml:space="preserve">uspostavljanje sustava za zaprimanje obavijesti o nepropisno odbačenom otpadu, </w:t>
      </w:r>
    </w:p>
    <w:p w14:paraId="6ED22B98" w14:textId="77777777" w:rsidR="004D0A1C" w:rsidRDefault="004D0A1C" w:rsidP="00187A00">
      <w:pPr>
        <w:numPr>
          <w:ilvl w:val="0"/>
          <w:numId w:val="5"/>
        </w:numPr>
        <w:spacing w:after="0" w:line="285" w:lineRule="auto"/>
        <w:ind w:right="48" w:hanging="360"/>
      </w:pPr>
      <w:r>
        <w:t xml:space="preserve">uspostavljanje sustava evidentiranja lokacija odbačenog otpada, </w:t>
      </w:r>
    </w:p>
    <w:p w14:paraId="0FDF5F3B" w14:textId="77777777" w:rsidR="004D0A1C" w:rsidRDefault="004D0A1C" w:rsidP="00187A00">
      <w:pPr>
        <w:numPr>
          <w:ilvl w:val="0"/>
          <w:numId w:val="5"/>
        </w:numPr>
        <w:spacing w:after="0" w:line="285" w:lineRule="auto"/>
        <w:ind w:right="48" w:hanging="360"/>
      </w:pPr>
      <w:r>
        <w:t xml:space="preserve">provođenje redovnog godišnjeg nadzora područja jedinice lokalne samouprave radi utvrđivanja postojanja odbačenog otpada, a posebno lokacija na kojima je u prethodne dvije godine evidentirano postojanje odbačenog otpada. </w:t>
      </w:r>
    </w:p>
    <w:p w14:paraId="2295FCE0" w14:textId="77777777" w:rsidR="004D0A1C" w:rsidRDefault="004D0A1C" w:rsidP="004D0A1C">
      <w:pPr>
        <w:tabs>
          <w:tab w:val="left" w:pos="4111"/>
        </w:tabs>
        <w:ind w:left="62" w:right="48"/>
      </w:pPr>
    </w:p>
    <w:p w14:paraId="6F12CFCD" w14:textId="3F2136A1" w:rsidR="004D0A1C" w:rsidRPr="009C174B" w:rsidRDefault="000C7B94" w:rsidP="00187A00">
      <w:pPr>
        <w:pStyle w:val="Odlomakpopisa"/>
        <w:numPr>
          <w:ilvl w:val="2"/>
          <w:numId w:val="17"/>
        </w:numPr>
        <w:spacing w:after="181" w:line="259" w:lineRule="auto"/>
        <w:ind w:left="1843"/>
        <w:jc w:val="left"/>
        <w:rPr>
          <w:rFonts w:asciiTheme="minorHAnsi" w:hAnsiTheme="minorHAnsi" w:cstheme="minorHAnsi"/>
          <w:b/>
        </w:rPr>
      </w:pPr>
      <w:r>
        <w:rPr>
          <w:rFonts w:asciiTheme="minorHAnsi" w:eastAsia="Arial" w:hAnsiTheme="minorHAnsi" w:cstheme="minorHAnsi"/>
          <w:b/>
        </w:rPr>
        <w:t>D</w:t>
      </w:r>
      <w:r w:rsidR="004D0A1C" w:rsidRPr="009C174B">
        <w:rPr>
          <w:rFonts w:asciiTheme="minorHAnsi" w:eastAsia="Arial" w:hAnsiTheme="minorHAnsi" w:cstheme="minorHAnsi"/>
          <w:b/>
        </w:rPr>
        <w:t xml:space="preserve">onošenje i provedbu plana gospodarenja otpadom </w:t>
      </w:r>
    </w:p>
    <w:p w14:paraId="7C97AF91" w14:textId="6D77EDED" w:rsidR="004D0A1C" w:rsidRDefault="004D0A1C" w:rsidP="00AF19A9">
      <w:pPr>
        <w:spacing w:after="60" w:line="240" w:lineRule="auto"/>
        <w:ind w:left="62" w:right="45"/>
      </w:pPr>
      <w:r>
        <w:t xml:space="preserve">Temeljem </w:t>
      </w:r>
      <w:proofErr w:type="spellStart"/>
      <w:r>
        <w:t>ZoOGO</w:t>
      </w:r>
      <w:proofErr w:type="spellEnd"/>
      <w:r>
        <w:t>, članka 21</w:t>
      </w:r>
      <w:r w:rsidR="00255AEE">
        <w:t xml:space="preserve">. Općina je donijela </w:t>
      </w:r>
      <w:r>
        <w:t xml:space="preserve"> Plan gospodarenja otpadom za razdoblje primjene od </w:t>
      </w:r>
      <w:r w:rsidR="00AF19A9">
        <w:t xml:space="preserve">6 </w:t>
      </w:r>
      <w:r>
        <w:t xml:space="preserve">godina. </w:t>
      </w:r>
    </w:p>
    <w:p w14:paraId="7C2CBFA8" w14:textId="2C38D0B3" w:rsidR="004D0A1C" w:rsidRDefault="004D0A1C" w:rsidP="00AF19A9">
      <w:pPr>
        <w:spacing w:after="60" w:line="240" w:lineRule="auto"/>
        <w:ind w:left="62" w:right="45"/>
      </w:pPr>
      <w:r>
        <w:t>U okvirima uloge Plan gospodarenja otpadom ima ključnu ulogu u uspostavi održivog gospodarenja otpadom. Nj</w:t>
      </w:r>
      <w:r w:rsidR="00255AEE">
        <w:t>ego</w:t>
      </w:r>
      <w:r>
        <w:t xml:space="preserve">v je cilj pružiti okvir za planiranje te osigurati:  </w:t>
      </w:r>
    </w:p>
    <w:p w14:paraId="5BC17DE0" w14:textId="1AAB3A19" w:rsidR="004D0A1C" w:rsidRDefault="004D0A1C" w:rsidP="00AF19A9">
      <w:pPr>
        <w:spacing w:after="60" w:line="240" w:lineRule="auto"/>
        <w:ind w:left="709" w:right="45" w:hanging="283"/>
      </w:pPr>
      <w:r>
        <w:t xml:space="preserve">-  usklađivanje s politikom i ciljevima gospodarenja otpadom – planovi gospodarenja otpadom, nacionalni kao i lokalni/regionalni, važni su instrumenti koji doprinose primjeni i ostvarivanju politika i ciljeva gospodarenja otpadom na nacionalnoj razini te na razini Europske unije,  </w:t>
      </w:r>
    </w:p>
    <w:p w14:paraId="2906DF4E" w14:textId="77777777" w:rsidR="004D0A1C" w:rsidRDefault="004D0A1C" w:rsidP="00AF19A9">
      <w:pPr>
        <w:numPr>
          <w:ilvl w:val="0"/>
          <w:numId w:val="16"/>
        </w:numPr>
        <w:spacing w:after="60" w:line="240" w:lineRule="auto"/>
        <w:ind w:right="45" w:hanging="360"/>
      </w:pPr>
      <w:r>
        <w:t xml:space="preserve">pregled karakteristika otpada i dostatnog kapaciteta za gospodarenje otpadom – planovi gospodarenja otpadom pružaju pregled tokova otpada i količina kojima je potrebno gospodariti, nadalje, osiguravaju usklađivanje kapaciteta, načina skupljanja te postupanje s otpadom kojim se mora gospodariti,  </w:t>
      </w:r>
    </w:p>
    <w:p w14:paraId="07B18084" w14:textId="77777777" w:rsidR="004D0A1C" w:rsidRDefault="004D0A1C" w:rsidP="00AF19A9">
      <w:pPr>
        <w:numPr>
          <w:ilvl w:val="0"/>
          <w:numId w:val="16"/>
        </w:numPr>
        <w:spacing w:after="60" w:line="240" w:lineRule="auto"/>
        <w:ind w:right="45" w:hanging="360"/>
      </w:pPr>
      <w:r>
        <w:t xml:space="preserve">kontrolu tehnoloških mjera – karakteristike otpada određuju koje tehnološke mjere treba koristiti za eliminiranje ili smanjenje određenih vrsta otpada,  </w:t>
      </w:r>
    </w:p>
    <w:p w14:paraId="3F9BFEE0" w14:textId="77777777" w:rsidR="004D0A1C" w:rsidRDefault="004D0A1C" w:rsidP="00AF19A9">
      <w:pPr>
        <w:numPr>
          <w:ilvl w:val="0"/>
          <w:numId w:val="16"/>
        </w:numPr>
        <w:spacing w:after="60" w:line="240" w:lineRule="auto"/>
        <w:ind w:left="709" w:right="45" w:hanging="360"/>
      </w:pPr>
      <w:r>
        <w:t xml:space="preserve">pregled ekonomičnosti i potreba za ulaganjima – planovi gospodarenja otpadom omogućavaju navođenje financijskih zahtjeva za skupljanje, obradu otpada, itd.; na temelju tih podataka mogu se utvrditi potrebe za budućim ulaganjima.  </w:t>
      </w:r>
    </w:p>
    <w:p w14:paraId="7DA63335" w14:textId="585DFCAC" w:rsidR="004D0A1C" w:rsidRPr="002B0F34" w:rsidRDefault="000C7B94" w:rsidP="00187A00">
      <w:pPr>
        <w:pStyle w:val="Odlomakpopisa"/>
        <w:numPr>
          <w:ilvl w:val="2"/>
          <w:numId w:val="17"/>
        </w:numPr>
        <w:spacing w:before="240" w:after="187" w:line="259" w:lineRule="auto"/>
        <w:ind w:left="1843"/>
        <w:jc w:val="left"/>
        <w:rPr>
          <w:rFonts w:asciiTheme="minorHAnsi" w:hAnsiTheme="minorHAnsi" w:cstheme="minorHAnsi"/>
          <w:b/>
        </w:rPr>
      </w:pPr>
      <w:r>
        <w:rPr>
          <w:rFonts w:asciiTheme="minorHAnsi" w:eastAsia="Arial" w:hAnsiTheme="minorHAnsi" w:cstheme="minorHAnsi"/>
          <w:b/>
        </w:rPr>
        <w:t>P</w:t>
      </w:r>
      <w:r w:rsidR="004D0A1C" w:rsidRPr="009C174B">
        <w:rPr>
          <w:rFonts w:asciiTheme="minorHAnsi" w:eastAsia="Arial" w:hAnsiTheme="minorHAnsi" w:cstheme="minorHAnsi"/>
          <w:b/>
        </w:rPr>
        <w:t xml:space="preserve">rovođenje izobrazno-informativnih aktivnosti na </w:t>
      </w:r>
      <w:r>
        <w:rPr>
          <w:rFonts w:asciiTheme="minorHAnsi" w:eastAsia="Arial" w:hAnsiTheme="minorHAnsi" w:cstheme="minorHAnsi"/>
          <w:b/>
        </w:rPr>
        <w:t>p</w:t>
      </w:r>
      <w:r w:rsidR="004D0A1C" w:rsidRPr="009C174B">
        <w:rPr>
          <w:rFonts w:asciiTheme="minorHAnsi" w:eastAsia="Arial" w:hAnsiTheme="minorHAnsi" w:cstheme="minorHAnsi"/>
          <w:b/>
        </w:rPr>
        <w:t>odručju</w:t>
      </w:r>
      <w:r>
        <w:rPr>
          <w:rFonts w:asciiTheme="minorHAnsi" w:eastAsia="Arial" w:hAnsiTheme="minorHAnsi" w:cstheme="minorHAnsi"/>
          <w:b/>
        </w:rPr>
        <w:t xml:space="preserve"> Općine</w:t>
      </w:r>
    </w:p>
    <w:p w14:paraId="6C077E13" w14:textId="0A078E8E" w:rsidR="004D0A1C" w:rsidRDefault="004D0A1C" w:rsidP="004D0A1C">
      <w:pPr>
        <w:ind w:left="62" w:right="48"/>
      </w:pPr>
      <w:r>
        <w:t>Općina je o svom trošku, na odgovarajući način osigur</w:t>
      </w:r>
      <w:r w:rsidR="00255AEE">
        <w:t>ala</w:t>
      </w:r>
      <w:r>
        <w:t xml:space="preserve"> provedbu izobrazno-informativnih aktivnosti u vezi gospodarenja otpadom na svojem području</w:t>
      </w:r>
      <w:r w:rsidR="00255AEE">
        <w:t xml:space="preserve"> kroz održavanje </w:t>
      </w:r>
      <w:r>
        <w:t>javn</w:t>
      </w:r>
      <w:r w:rsidR="00255AEE">
        <w:t>ih</w:t>
      </w:r>
      <w:r>
        <w:t xml:space="preserve"> tribin</w:t>
      </w:r>
      <w:r w:rsidR="00255AEE">
        <w:t>a</w:t>
      </w:r>
      <w:r>
        <w:t xml:space="preserve">, </w:t>
      </w:r>
      <w:r w:rsidR="007E0B25">
        <w:t xml:space="preserve">izdavanjem </w:t>
      </w:r>
      <w:r>
        <w:t>informativne publikacije o gospodarenju otpadom i objav</w:t>
      </w:r>
      <w:r w:rsidR="007E0B25">
        <w:t xml:space="preserve">ama </w:t>
      </w:r>
      <w:r>
        <w:t xml:space="preserve">u </w:t>
      </w:r>
      <w:r w:rsidR="007E0B25">
        <w:t>općinskom glasniku</w:t>
      </w:r>
      <w:r>
        <w:t xml:space="preserve">. </w:t>
      </w:r>
    </w:p>
    <w:p w14:paraId="767C88A0" w14:textId="4D93BC8F" w:rsidR="004D0A1C" w:rsidRPr="009C174B" w:rsidRDefault="000C7B94" w:rsidP="00187A00">
      <w:pPr>
        <w:pStyle w:val="Odlomakpopisa"/>
        <w:numPr>
          <w:ilvl w:val="2"/>
          <w:numId w:val="17"/>
        </w:numPr>
        <w:spacing w:before="240" w:after="181" w:line="259" w:lineRule="auto"/>
        <w:ind w:left="1843"/>
        <w:jc w:val="left"/>
        <w:rPr>
          <w:rFonts w:asciiTheme="minorHAnsi" w:hAnsiTheme="minorHAnsi" w:cstheme="minorHAnsi"/>
          <w:b/>
        </w:rPr>
      </w:pPr>
      <w:r>
        <w:rPr>
          <w:rFonts w:asciiTheme="minorHAnsi" w:eastAsia="Arial" w:hAnsiTheme="minorHAnsi" w:cstheme="minorHAnsi"/>
          <w:b/>
        </w:rPr>
        <w:t>P</w:t>
      </w:r>
      <w:r w:rsidR="004D0A1C" w:rsidRPr="009C174B">
        <w:rPr>
          <w:rFonts w:asciiTheme="minorHAnsi" w:eastAsia="Arial" w:hAnsiTheme="minorHAnsi" w:cstheme="minorHAnsi"/>
          <w:b/>
        </w:rPr>
        <w:t xml:space="preserve">rovedbe akcija prikupljanja otpada </w:t>
      </w:r>
    </w:p>
    <w:p w14:paraId="1B183184" w14:textId="24631EFF" w:rsidR="0070679E" w:rsidRDefault="0070679E" w:rsidP="004D0A1C">
      <w:pPr>
        <w:ind w:left="62" w:right="48"/>
      </w:pPr>
      <w:r>
        <w:t>Općina Jelenje je s tvrtkom Sekundar d.o.o. koja posjeduje</w:t>
      </w:r>
      <w:r w:rsidR="004D0A1C">
        <w:t xml:space="preserve"> važeću dozvolu za gospodarenje </w:t>
      </w:r>
      <w:r w:rsidR="00FE6B9D">
        <w:t xml:space="preserve">raznim </w:t>
      </w:r>
      <w:r w:rsidR="004D0A1C">
        <w:t>vrst</w:t>
      </w:r>
      <w:r w:rsidR="00FE6B9D">
        <w:t>ama</w:t>
      </w:r>
      <w:r w:rsidR="004D0A1C">
        <w:t xml:space="preserve"> otpada, organizira</w:t>
      </w:r>
      <w:r>
        <w:t>la</w:t>
      </w:r>
      <w:r w:rsidR="004D0A1C">
        <w:t xml:space="preserve"> prikupljanj</w:t>
      </w:r>
      <w:r>
        <w:t>e</w:t>
      </w:r>
      <w:r w:rsidR="004D0A1C">
        <w:t xml:space="preserve"> </w:t>
      </w:r>
      <w:r>
        <w:t>glomaznog otpada</w:t>
      </w:r>
      <w:r w:rsidR="007D3E7C">
        <w:t xml:space="preserve"> sa javnih površina</w:t>
      </w:r>
      <w:r>
        <w:t>.</w:t>
      </w:r>
    </w:p>
    <w:p w14:paraId="7822D224" w14:textId="31A87C22" w:rsidR="002D3792" w:rsidRPr="002D3792" w:rsidRDefault="00FE6B9D" w:rsidP="00187A00">
      <w:pPr>
        <w:pStyle w:val="box459642"/>
        <w:numPr>
          <w:ilvl w:val="2"/>
          <w:numId w:val="17"/>
        </w:numPr>
        <w:spacing w:before="120" w:beforeAutospacing="0" w:after="0"/>
        <w:ind w:left="1843"/>
        <w:jc w:val="both"/>
        <w:rPr>
          <w:rFonts w:ascii="Calibri" w:hAnsi="Calibri" w:cs="Calibri"/>
          <w:sz w:val="22"/>
          <w:szCs w:val="22"/>
        </w:rPr>
      </w:pPr>
      <w:r>
        <w:rPr>
          <w:rFonts w:ascii="Calibri" w:hAnsi="Calibri" w:cs="Calibri"/>
          <w:b/>
          <w:bCs/>
          <w:sz w:val="22"/>
          <w:szCs w:val="22"/>
        </w:rPr>
        <w:t>P</w:t>
      </w:r>
      <w:r w:rsidR="002D3792" w:rsidRPr="002D3792">
        <w:rPr>
          <w:rFonts w:ascii="Calibri" w:hAnsi="Calibri" w:cs="Calibri"/>
          <w:b/>
          <w:bCs/>
          <w:sz w:val="22"/>
          <w:szCs w:val="22"/>
        </w:rPr>
        <w:t>redaju miješanog komunalnog otpada u centar za gospodarenje otpadom sukladno Planu</w:t>
      </w:r>
      <w:r w:rsidR="002D3792" w:rsidRPr="002D3792">
        <w:rPr>
          <w:rFonts w:ascii="Calibri" w:hAnsi="Calibri" w:cs="Calibri"/>
          <w:sz w:val="22"/>
          <w:szCs w:val="22"/>
        </w:rPr>
        <w:t xml:space="preserve"> </w:t>
      </w:r>
    </w:p>
    <w:p w14:paraId="65F47B69" w14:textId="0EB6B0B9" w:rsidR="002D3792" w:rsidRPr="001051A8" w:rsidRDefault="002D3792" w:rsidP="002D3792">
      <w:pPr>
        <w:pStyle w:val="box459642"/>
        <w:spacing w:before="120" w:beforeAutospacing="0" w:after="0"/>
        <w:ind w:left="142"/>
        <w:jc w:val="both"/>
        <w:rPr>
          <w:rFonts w:ascii="Calibri" w:hAnsi="Calibri" w:cs="Calibri"/>
          <w:sz w:val="22"/>
          <w:szCs w:val="22"/>
        </w:rPr>
      </w:pPr>
      <w:r>
        <w:rPr>
          <w:rFonts w:ascii="Calibri" w:hAnsi="Calibri" w:cs="Calibri"/>
          <w:sz w:val="22"/>
          <w:szCs w:val="22"/>
        </w:rPr>
        <w:t>S</w:t>
      </w:r>
      <w:r w:rsidRPr="001051A8">
        <w:rPr>
          <w:rFonts w:ascii="Calibri" w:hAnsi="Calibri" w:cs="Calibri"/>
          <w:sz w:val="22"/>
          <w:szCs w:val="22"/>
        </w:rPr>
        <w:t>ukladno Sporazumu koj</w:t>
      </w:r>
      <w:r w:rsidR="0070679E">
        <w:rPr>
          <w:rFonts w:ascii="Calibri" w:hAnsi="Calibri" w:cs="Calibri"/>
          <w:sz w:val="22"/>
          <w:szCs w:val="22"/>
        </w:rPr>
        <w:t xml:space="preserve">i je potpisan sa KD Čistoćom predaja komunalnog otpada vrši se u sabirnom centru u </w:t>
      </w:r>
      <w:proofErr w:type="spellStart"/>
      <w:r w:rsidR="0070679E">
        <w:rPr>
          <w:rFonts w:ascii="Calibri" w:hAnsi="Calibri" w:cs="Calibri"/>
          <w:sz w:val="22"/>
          <w:szCs w:val="22"/>
        </w:rPr>
        <w:t>Martinščici</w:t>
      </w:r>
      <w:proofErr w:type="spellEnd"/>
      <w:r w:rsidR="0070679E">
        <w:rPr>
          <w:rFonts w:ascii="Calibri" w:hAnsi="Calibri" w:cs="Calibri"/>
          <w:sz w:val="22"/>
          <w:szCs w:val="22"/>
        </w:rPr>
        <w:t>.</w:t>
      </w:r>
    </w:p>
    <w:p w14:paraId="6F2F4F3F" w14:textId="7C0D557E" w:rsidR="002D3792" w:rsidRDefault="002D3792" w:rsidP="002D3792">
      <w:pPr>
        <w:pStyle w:val="box459642"/>
        <w:spacing w:before="120" w:beforeAutospacing="0" w:after="0"/>
        <w:ind w:left="1843" w:hanging="709"/>
        <w:jc w:val="both"/>
        <w:rPr>
          <w:rFonts w:ascii="Calibri" w:hAnsi="Calibri" w:cs="Calibri"/>
          <w:sz w:val="22"/>
          <w:szCs w:val="22"/>
        </w:rPr>
      </w:pPr>
      <w:r w:rsidRPr="002D3792">
        <w:rPr>
          <w:rFonts w:ascii="Calibri" w:hAnsi="Calibri" w:cs="Calibri"/>
          <w:b/>
          <w:bCs/>
          <w:sz w:val="22"/>
          <w:szCs w:val="22"/>
        </w:rPr>
        <w:t xml:space="preserve">4.2.8.  </w:t>
      </w:r>
      <w:r w:rsidR="00FE6B9D">
        <w:rPr>
          <w:rFonts w:ascii="Calibri" w:hAnsi="Calibri" w:cs="Calibri"/>
          <w:b/>
          <w:bCs/>
          <w:sz w:val="22"/>
          <w:szCs w:val="22"/>
        </w:rPr>
        <w:t>P</w:t>
      </w:r>
      <w:r w:rsidRPr="002D3792">
        <w:rPr>
          <w:rFonts w:ascii="Calibri" w:hAnsi="Calibri" w:cs="Calibri"/>
          <w:b/>
          <w:bCs/>
          <w:sz w:val="22"/>
          <w:szCs w:val="22"/>
        </w:rPr>
        <w:t>rovedb</w:t>
      </w:r>
      <w:r w:rsidR="0070679E">
        <w:rPr>
          <w:rFonts w:ascii="Calibri" w:hAnsi="Calibri" w:cs="Calibri"/>
          <w:b/>
          <w:bCs/>
          <w:sz w:val="22"/>
          <w:szCs w:val="22"/>
        </w:rPr>
        <w:t>a</w:t>
      </w:r>
      <w:r w:rsidRPr="002D3792">
        <w:rPr>
          <w:rFonts w:ascii="Calibri" w:hAnsi="Calibri" w:cs="Calibri"/>
          <w:b/>
          <w:bCs/>
          <w:sz w:val="22"/>
          <w:szCs w:val="22"/>
        </w:rPr>
        <w:t xml:space="preserve"> mjera u sustavu sakupljanja posebnih kategorija otpada propisanih propisom koji uređuje gospodarenje posebnom kategorijom otpada</w:t>
      </w:r>
      <w:r w:rsidRPr="001051A8">
        <w:rPr>
          <w:rFonts w:ascii="Calibri" w:hAnsi="Calibri" w:cs="Calibri"/>
          <w:sz w:val="22"/>
          <w:szCs w:val="22"/>
        </w:rPr>
        <w:t>.</w:t>
      </w:r>
    </w:p>
    <w:p w14:paraId="2BF0C7CC" w14:textId="77777777" w:rsidR="00750909" w:rsidRPr="00487744" w:rsidRDefault="00750909" w:rsidP="00487744">
      <w:pPr>
        <w:spacing w:before="120" w:after="0" w:line="240" w:lineRule="auto"/>
        <w:ind w:left="142" w:firstLine="0"/>
        <w:rPr>
          <w:rFonts w:asciiTheme="minorHAnsi" w:hAnsiTheme="minorHAnsi" w:cstheme="minorHAnsi"/>
          <w:color w:val="auto"/>
        </w:rPr>
      </w:pPr>
      <w:r w:rsidRPr="00487744">
        <w:rPr>
          <w:rFonts w:asciiTheme="minorHAnsi" w:hAnsiTheme="minorHAnsi" w:cstheme="minorHAnsi"/>
          <w:color w:val="auto"/>
        </w:rPr>
        <w:t>Općina Jelenje je putem zelenih otoka osigurala odvojeno prikupljanje otpadnog papira, metala, stakla, plastike i tekstila, te glomaznog otpada.</w:t>
      </w:r>
    </w:p>
    <w:p w14:paraId="05001781" w14:textId="02730883" w:rsidR="002D3792" w:rsidRDefault="002D3792" w:rsidP="002D3792">
      <w:pPr>
        <w:pStyle w:val="box459642"/>
        <w:spacing w:before="120" w:beforeAutospacing="0" w:after="0"/>
        <w:ind w:left="1701" w:hanging="567"/>
        <w:jc w:val="both"/>
        <w:rPr>
          <w:rFonts w:ascii="Calibri" w:hAnsi="Calibri" w:cs="Calibri"/>
          <w:b/>
          <w:bCs/>
          <w:sz w:val="22"/>
          <w:szCs w:val="22"/>
        </w:rPr>
      </w:pPr>
      <w:r w:rsidRPr="002D3792">
        <w:rPr>
          <w:rFonts w:ascii="Calibri" w:hAnsi="Calibri" w:cs="Calibri"/>
          <w:b/>
          <w:bCs/>
          <w:sz w:val="22"/>
          <w:szCs w:val="22"/>
        </w:rPr>
        <w:t xml:space="preserve">4.2.9. </w:t>
      </w:r>
      <w:r w:rsidR="0070679E">
        <w:rPr>
          <w:rFonts w:ascii="Calibri" w:hAnsi="Calibri" w:cs="Calibri"/>
          <w:b/>
          <w:bCs/>
          <w:sz w:val="22"/>
          <w:szCs w:val="22"/>
        </w:rPr>
        <w:t xml:space="preserve"> </w:t>
      </w:r>
      <w:r w:rsidR="00487744">
        <w:rPr>
          <w:rFonts w:ascii="Calibri" w:hAnsi="Calibri" w:cs="Calibri"/>
          <w:b/>
          <w:bCs/>
          <w:sz w:val="22"/>
          <w:szCs w:val="22"/>
        </w:rPr>
        <w:t>P</w:t>
      </w:r>
      <w:r w:rsidRPr="002D3792">
        <w:rPr>
          <w:rFonts w:ascii="Calibri" w:hAnsi="Calibri" w:cs="Calibri"/>
          <w:b/>
          <w:bCs/>
          <w:sz w:val="22"/>
          <w:szCs w:val="22"/>
        </w:rPr>
        <w:t>rovedb</w:t>
      </w:r>
      <w:r w:rsidR="0070679E">
        <w:rPr>
          <w:rFonts w:ascii="Calibri" w:hAnsi="Calibri" w:cs="Calibri"/>
          <w:b/>
          <w:bCs/>
          <w:sz w:val="22"/>
          <w:szCs w:val="22"/>
        </w:rPr>
        <w:t>a</w:t>
      </w:r>
      <w:r w:rsidRPr="002D3792">
        <w:rPr>
          <w:rFonts w:ascii="Calibri" w:hAnsi="Calibri" w:cs="Calibri"/>
          <w:b/>
          <w:bCs/>
          <w:sz w:val="22"/>
          <w:szCs w:val="22"/>
        </w:rPr>
        <w:t xml:space="preserve"> obveze iz točke 1. do 9. na kvalitetan, postojan i ekonomski učinkovit način u skladu s načelima održivog razvoja, zaštite okoliša i gospodarenja otpadom, osiguravajući pri tom javnost rada.</w:t>
      </w:r>
    </w:p>
    <w:p w14:paraId="362B2819" w14:textId="1666515F" w:rsidR="00750909" w:rsidRPr="00487744" w:rsidRDefault="00750909" w:rsidP="00487744">
      <w:pPr>
        <w:spacing w:before="120" w:after="0" w:line="240" w:lineRule="auto"/>
        <w:ind w:left="142" w:firstLine="0"/>
        <w:rPr>
          <w:rFonts w:asciiTheme="minorHAnsi" w:hAnsiTheme="minorHAnsi" w:cstheme="minorHAnsi"/>
          <w:color w:val="auto"/>
        </w:rPr>
      </w:pPr>
      <w:r w:rsidRPr="00487744">
        <w:rPr>
          <w:rFonts w:asciiTheme="minorHAnsi" w:hAnsiTheme="minorHAnsi" w:cstheme="minorHAnsi"/>
          <w:color w:val="auto"/>
        </w:rPr>
        <w:t>Općina Jelenje je izgradila reciklažnog dvorišta u naselju Podhum. Reciklažno dvorište započelo je s radom 01.10.2020.</w:t>
      </w:r>
    </w:p>
    <w:p w14:paraId="02D764BE" w14:textId="5E395617" w:rsidR="00750909" w:rsidRDefault="00750909" w:rsidP="004D0A1C">
      <w:pPr>
        <w:spacing w:after="160" w:line="259" w:lineRule="auto"/>
        <w:ind w:left="567" w:right="0" w:firstLine="0"/>
        <w:jc w:val="left"/>
        <w:rPr>
          <w:rFonts w:asciiTheme="minorHAnsi" w:eastAsia="Arial" w:hAnsiTheme="minorHAnsi" w:cstheme="minorHAnsi"/>
          <w:b/>
          <w:color w:val="538135" w:themeColor="accent6" w:themeShade="BF"/>
          <w:sz w:val="24"/>
          <w:szCs w:val="24"/>
        </w:rPr>
      </w:pPr>
    </w:p>
    <w:p w14:paraId="260C6823" w14:textId="5870A7CE" w:rsidR="004D0A1C" w:rsidRPr="00122D44" w:rsidRDefault="004D0A1C" w:rsidP="004D0A1C">
      <w:pPr>
        <w:spacing w:after="160" w:line="259" w:lineRule="auto"/>
        <w:ind w:left="567" w:right="0" w:firstLine="0"/>
        <w:jc w:val="left"/>
        <w:rPr>
          <w:rFonts w:asciiTheme="minorHAnsi" w:hAnsiTheme="minorHAnsi" w:cstheme="minorHAnsi"/>
          <w:b/>
          <w:color w:val="538135" w:themeColor="accent6" w:themeShade="BF"/>
          <w:sz w:val="24"/>
          <w:szCs w:val="24"/>
        </w:rPr>
      </w:pPr>
      <w:r>
        <w:rPr>
          <w:rFonts w:asciiTheme="minorHAnsi" w:eastAsia="Arial" w:hAnsiTheme="minorHAnsi" w:cstheme="minorHAnsi"/>
          <w:b/>
          <w:color w:val="538135" w:themeColor="accent6" w:themeShade="BF"/>
          <w:sz w:val="24"/>
          <w:szCs w:val="24"/>
        </w:rPr>
        <w:t>4</w:t>
      </w:r>
      <w:r w:rsidRPr="00122D44">
        <w:rPr>
          <w:rFonts w:asciiTheme="minorHAnsi" w:eastAsia="Arial" w:hAnsiTheme="minorHAnsi" w:cstheme="minorHAnsi"/>
          <w:b/>
          <w:color w:val="538135" w:themeColor="accent6" w:themeShade="BF"/>
          <w:sz w:val="24"/>
          <w:szCs w:val="24"/>
        </w:rPr>
        <w:t xml:space="preserve">.3. Analiza </w:t>
      </w:r>
      <w:r>
        <w:rPr>
          <w:rFonts w:asciiTheme="minorHAnsi" w:eastAsia="Arial" w:hAnsiTheme="minorHAnsi" w:cstheme="minorHAnsi"/>
          <w:b/>
          <w:color w:val="538135" w:themeColor="accent6" w:themeShade="BF"/>
          <w:sz w:val="24"/>
          <w:szCs w:val="24"/>
        </w:rPr>
        <w:t xml:space="preserve">realiziranih </w:t>
      </w:r>
      <w:r w:rsidRPr="00122D44">
        <w:rPr>
          <w:rFonts w:asciiTheme="minorHAnsi" w:eastAsia="Arial" w:hAnsiTheme="minorHAnsi" w:cstheme="minorHAnsi"/>
          <w:b/>
          <w:color w:val="538135" w:themeColor="accent6" w:themeShade="BF"/>
          <w:sz w:val="24"/>
          <w:szCs w:val="24"/>
        </w:rPr>
        <w:t xml:space="preserve">obveza </w:t>
      </w:r>
      <w:r>
        <w:rPr>
          <w:rFonts w:asciiTheme="minorHAnsi" w:eastAsia="Arial" w:hAnsiTheme="minorHAnsi" w:cstheme="minorHAnsi"/>
          <w:b/>
          <w:color w:val="538135" w:themeColor="accent6" w:themeShade="BF"/>
          <w:sz w:val="24"/>
          <w:szCs w:val="24"/>
        </w:rPr>
        <w:t>O</w:t>
      </w:r>
      <w:r w:rsidRPr="00122D44">
        <w:rPr>
          <w:rFonts w:asciiTheme="minorHAnsi" w:eastAsia="Arial" w:hAnsiTheme="minorHAnsi" w:cstheme="minorHAnsi"/>
          <w:b/>
          <w:color w:val="538135" w:themeColor="accent6" w:themeShade="BF"/>
          <w:sz w:val="24"/>
          <w:szCs w:val="24"/>
        </w:rPr>
        <w:t xml:space="preserve">pćine </w:t>
      </w:r>
      <w:r>
        <w:rPr>
          <w:rFonts w:asciiTheme="minorHAnsi" w:eastAsia="Arial" w:hAnsiTheme="minorHAnsi" w:cstheme="minorHAnsi"/>
          <w:b/>
          <w:color w:val="538135" w:themeColor="accent6" w:themeShade="BF"/>
          <w:sz w:val="24"/>
          <w:szCs w:val="24"/>
        </w:rPr>
        <w:t>J</w:t>
      </w:r>
      <w:r w:rsidRPr="00122D44">
        <w:rPr>
          <w:rFonts w:asciiTheme="minorHAnsi" w:eastAsia="Arial" w:hAnsiTheme="minorHAnsi" w:cstheme="minorHAnsi"/>
          <w:b/>
          <w:color w:val="538135" w:themeColor="accent6" w:themeShade="BF"/>
          <w:sz w:val="24"/>
          <w:szCs w:val="24"/>
        </w:rPr>
        <w:t>elenje</w:t>
      </w:r>
      <w:r w:rsidR="002D3792">
        <w:rPr>
          <w:rFonts w:asciiTheme="minorHAnsi" w:eastAsia="Arial" w:hAnsiTheme="minorHAnsi" w:cstheme="minorHAnsi"/>
          <w:b/>
          <w:color w:val="538135" w:themeColor="accent6" w:themeShade="BF"/>
          <w:sz w:val="24"/>
          <w:szCs w:val="24"/>
        </w:rPr>
        <w:t xml:space="preserve"> iz točki 4.2.1. do 4.2.9</w:t>
      </w:r>
    </w:p>
    <w:p w14:paraId="6F65BF85" w14:textId="77777777" w:rsidR="007D3E7C" w:rsidRPr="00487744" w:rsidRDefault="004D0A1C" w:rsidP="004D0A1C">
      <w:pPr>
        <w:ind w:left="62" w:right="48"/>
        <w:rPr>
          <w:rFonts w:asciiTheme="minorHAnsi" w:hAnsiTheme="minorHAnsi" w:cstheme="minorHAnsi"/>
          <w:color w:val="auto"/>
        </w:rPr>
      </w:pPr>
      <w:proofErr w:type="spellStart"/>
      <w:r w:rsidRPr="00487744">
        <w:rPr>
          <w:rFonts w:asciiTheme="minorHAnsi" w:hAnsiTheme="minorHAnsi" w:cstheme="minorHAnsi"/>
          <w:color w:val="auto"/>
        </w:rPr>
        <w:t>ZoOGO</w:t>
      </w:r>
      <w:proofErr w:type="spellEnd"/>
      <w:r w:rsidRPr="00487744">
        <w:rPr>
          <w:rFonts w:asciiTheme="minorHAnsi" w:hAnsiTheme="minorHAnsi" w:cstheme="minorHAnsi"/>
          <w:color w:val="auto"/>
        </w:rPr>
        <w:t xml:space="preserve">-om su propisane obveze JLS u području gospodarenja otpadom. </w:t>
      </w:r>
    </w:p>
    <w:p w14:paraId="4503D4B7" w14:textId="5355DE61" w:rsidR="004D0A1C" w:rsidRPr="00487744" w:rsidRDefault="004D0A1C" w:rsidP="004D0A1C">
      <w:pPr>
        <w:ind w:left="62" w:right="48"/>
        <w:rPr>
          <w:rFonts w:asciiTheme="minorHAnsi" w:hAnsiTheme="minorHAnsi" w:cstheme="minorHAnsi"/>
          <w:color w:val="auto"/>
        </w:rPr>
      </w:pPr>
      <w:r w:rsidRPr="00487744">
        <w:rPr>
          <w:rFonts w:asciiTheme="minorHAnsi" w:hAnsiTheme="minorHAnsi" w:cstheme="minorHAnsi"/>
          <w:color w:val="auto"/>
        </w:rPr>
        <w:t>Analiza svih obveza JLS i obveza koje je ispunila Općina Jelenje i koje u narednom razdoblju treba ispuniti prikazan</w:t>
      </w:r>
      <w:r w:rsidR="00487744">
        <w:rPr>
          <w:rFonts w:asciiTheme="minorHAnsi" w:hAnsiTheme="minorHAnsi" w:cstheme="minorHAnsi"/>
          <w:color w:val="auto"/>
        </w:rPr>
        <w:t>a</w:t>
      </w:r>
      <w:r w:rsidRPr="00487744">
        <w:rPr>
          <w:rFonts w:asciiTheme="minorHAnsi" w:hAnsiTheme="minorHAnsi" w:cstheme="minorHAnsi"/>
          <w:color w:val="auto"/>
        </w:rPr>
        <w:t xml:space="preserve"> je sljedećom tabelom. </w:t>
      </w:r>
    </w:p>
    <w:p w14:paraId="379B75B3" w14:textId="77777777" w:rsidR="0070679E" w:rsidRPr="00DC45D5" w:rsidRDefault="0070679E" w:rsidP="0070679E">
      <w:pPr>
        <w:spacing w:after="0" w:line="259" w:lineRule="auto"/>
        <w:ind w:left="0" w:right="4712" w:firstLine="0"/>
        <w:rPr>
          <w:rFonts w:asciiTheme="minorHAnsi" w:eastAsia="Arial" w:hAnsiTheme="minorHAnsi" w:cstheme="minorHAnsi"/>
          <w:b/>
          <w:i/>
          <w:color w:val="auto"/>
          <w:sz w:val="20"/>
          <w:szCs w:val="20"/>
        </w:rPr>
      </w:pPr>
    </w:p>
    <w:p w14:paraId="232557A5" w14:textId="42309E65" w:rsidR="004D0A1C" w:rsidRPr="00AF19A9" w:rsidRDefault="004D0A1C" w:rsidP="004D0A1C">
      <w:pPr>
        <w:spacing w:after="0" w:line="259" w:lineRule="auto"/>
        <w:ind w:left="0" w:right="4712" w:firstLine="0"/>
        <w:jc w:val="right"/>
        <w:rPr>
          <w:rFonts w:asciiTheme="minorHAnsi" w:eastAsia="Arial" w:hAnsiTheme="minorHAnsi" w:cstheme="minorHAnsi"/>
          <w:bCs/>
          <w:i/>
          <w:color w:val="auto"/>
          <w:sz w:val="18"/>
          <w:szCs w:val="18"/>
        </w:rPr>
      </w:pPr>
      <w:r w:rsidRPr="00AF19A9">
        <w:rPr>
          <w:rFonts w:asciiTheme="minorHAnsi" w:eastAsia="Arial" w:hAnsiTheme="minorHAnsi" w:cstheme="minorHAnsi"/>
          <w:bCs/>
          <w:i/>
          <w:color w:val="auto"/>
          <w:sz w:val="18"/>
          <w:szCs w:val="18"/>
        </w:rPr>
        <w:t xml:space="preserve">Tabela </w:t>
      </w:r>
      <w:r w:rsidR="00353896" w:rsidRPr="00AF19A9">
        <w:rPr>
          <w:rFonts w:asciiTheme="minorHAnsi" w:eastAsia="Arial" w:hAnsiTheme="minorHAnsi" w:cstheme="minorHAnsi"/>
          <w:bCs/>
          <w:i/>
          <w:color w:val="auto"/>
          <w:sz w:val="18"/>
          <w:szCs w:val="18"/>
        </w:rPr>
        <w:t>4</w:t>
      </w:r>
      <w:r w:rsidRPr="00AF19A9">
        <w:rPr>
          <w:rFonts w:asciiTheme="minorHAnsi" w:eastAsia="Arial" w:hAnsiTheme="minorHAnsi" w:cstheme="minorHAnsi"/>
          <w:bCs/>
          <w:i/>
          <w:color w:val="auto"/>
          <w:sz w:val="18"/>
          <w:szCs w:val="18"/>
        </w:rPr>
        <w:t xml:space="preserve">.  Obveze Općine Jelenje sukladno </w:t>
      </w:r>
      <w:proofErr w:type="spellStart"/>
      <w:r w:rsidRPr="00AF19A9">
        <w:rPr>
          <w:rFonts w:asciiTheme="minorHAnsi" w:eastAsia="Arial" w:hAnsiTheme="minorHAnsi" w:cstheme="minorHAnsi"/>
          <w:bCs/>
          <w:i/>
          <w:color w:val="auto"/>
          <w:sz w:val="18"/>
          <w:szCs w:val="18"/>
        </w:rPr>
        <w:t>ZoOGO</w:t>
      </w:r>
      <w:proofErr w:type="spellEnd"/>
      <w:r w:rsidRPr="00AF19A9">
        <w:rPr>
          <w:rFonts w:asciiTheme="minorHAnsi" w:eastAsia="Arial" w:hAnsiTheme="minorHAnsi" w:cstheme="minorHAnsi"/>
          <w:bCs/>
          <w:i/>
          <w:color w:val="auto"/>
          <w:sz w:val="18"/>
          <w:szCs w:val="18"/>
        </w:rPr>
        <w:t xml:space="preserve"> </w:t>
      </w:r>
    </w:p>
    <w:p w14:paraId="517AD467" w14:textId="77777777" w:rsidR="0070679E" w:rsidRPr="00904B76" w:rsidRDefault="0070679E" w:rsidP="004D0A1C">
      <w:pPr>
        <w:spacing w:after="0" w:line="259" w:lineRule="auto"/>
        <w:ind w:left="0" w:right="4712" w:firstLine="0"/>
        <w:jc w:val="right"/>
        <w:rPr>
          <w:rFonts w:asciiTheme="minorHAnsi" w:hAnsiTheme="minorHAnsi" w:cstheme="minorHAnsi"/>
          <w:color w:val="538135" w:themeColor="accent6" w:themeShade="BF"/>
          <w:sz w:val="20"/>
          <w:szCs w:val="20"/>
        </w:rPr>
      </w:pPr>
    </w:p>
    <w:tbl>
      <w:tblPr>
        <w:tblStyle w:val="TableGrid"/>
        <w:tblW w:w="9770" w:type="dxa"/>
        <w:tblInd w:w="-4" w:type="dxa"/>
        <w:tblLayout w:type="fixed"/>
        <w:tblCellMar>
          <w:top w:w="123" w:type="dxa"/>
          <w:left w:w="29" w:type="dxa"/>
          <w:right w:w="58" w:type="dxa"/>
        </w:tblCellMar>
        <w:tblLook w:val="04A0" w:firstRow="1" w:lastRow="0" w:firstColumn="1" w:lastColumn="0" w:noHBand="0" w:noVBand="1"/>
      </w:tblPr>
      <w:tblGrid>
        <w:gridCol w:w="2966"/>
        <w:gridCol w:w="3544"/>
        <w:gridCol w:w="3260"/>
      </w:tblGrid>
      <w:tr w:rsidR="004D0A1C" w:rsidRPr="00DC45D5" w14:paraId="1952D854" w14:textId="77777777" w:rsidTr="004276B1">
        <w:trPr>
          <w:trHeight w:val="439"/>
        </w:trPr>
        <w:tc>
          <w:tcPr>
            <w:tcW w:w="9770" w:type="dxa"/>
            <w:gridSpan w:val="3"/>
            <w:tcBorders>
              <w:top w:val="single" w:sz="12" w:space="0" w:color="000000"/>
              <w:left w:val="single" w:sz="12" w:space="0" w:color="000000"/>
              <w:bottom w:val="single" w:sz="4" w:space="0" w:color="000000"/>
              <w:right w:val="single" w:sz="12" w:space="0" w:color="000000"/>
            </w:tcBorders>
            <w:shd w:val="clear" w:color="auto" w:fill="C2D69B"/>
            <w:vAlign w:val="center"/>
          </w:tcPr>
          <w:p w14:paraId="6AA00E56" w14:textId="77777777" w:rsidR="004D0A1C" w:rsidRPr="00DC45D5" w:rsidRDefault="004D0A1C" w:rsidP="004276B1">
            <w:pPr>
              <w:spacing w:after="0" w:line="259" w:lineRule="auto"/>
              <w:ind w:left="29" w:firstLine="0"/>
              <w:jc w:val="center"/>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OBVEZE OPĆINE JELENJE SUKLADNO ZAKONU O ODRŽIVOM GOSPODARENJU OTPADOM (NN 94/13, 73/17</w:t>
            </w:r>
            <w:r>
              <w:rPr>
                <w:rFonts w:asciiTheme="minorHAnsi" w:eastAsia="Arial" w:hAnsiTheme="minorHAnsi" w:cstheme="minorHAnsi"/>
                <w:b/>
                <w:color w:val="auto"/>
                <w:sz w:val="20"/>
                <w:szCs w:val="20"/>
              </w:rPr>
              <w:t>, 14/19 i 98/19</w:t>
            </w:r>
            <w:r w:rsidRPr="00DC45D5">
              <w:rPr>
                <w:rFonts w:asciiTheme="minorHAnsi" w:eastAsia="Arial" w:hAnsiTheme="minorHAnsi" w:cstheme="minorHAnsi"/>
                <w:b/>
                <w:color w:val="auto"/>
                <w:sz w:val="20"/>
                <w:szCs w:val="20"/>
              </w:rPr>
              <w:t xml:space="preserve">) </w:t>
            </w:r>
          </w:p>
        </w:tc>
      </w:tr>
      <w:tr w:rsidR="004D0A1C" w:rsidRPr="00DC45D5" w14:paraId="54FAF9AC" w14:textId="77777777" w:rsidTr="004276B1">
        <w:trPr>
          <w:trHeight w:val="445"/>
        </w:trPr>
        <w:tc>
          <w:tcPr>
            <w:tcW w:w="2966" w:type="dxa"/>
            <w:tcBorders>
              <w:top w:val="single" w:sz="4" w:space="0" w:color="000000"/>
              <w:left w:val="single" w:sz="12" w:space="0" w:color="000000"/>
              <w:bottom w:val="single" w:sz="12" w:space="0" w:color="000000"/>
              <w:right w:val="single" w:sz="4" w:space="0" w:color="000000"/>
            </w:tcBorders>
            <w:shd w:val="clear" w:color="auto" w:fill="C2D69B"/>
            <w:vAlign w:val="center"/>
          </w:tcPr>
          <w:p w14:paraId="1A41D540" w14:textId="77777777" w:rsidR="004D0A1C" w:rsidRPr="00DC45D5" w:rsidRDefault="004D0A1C" w:rsidP="004276B1">
            <w:pPr>
              <w:spacing w:after="0" w:line="259" w:lineRule="auto"/>
              <w:ind w:left="30" w:firstLine="0"/>
              <w:jc w:val="center"/>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OBVEZA </w:t>
            </w:r>
          </w:p>
        </w:tc>
        <w:tc>
          <w:tcPr>
            <w:tcW w:w="3544" w:type="dxa"/>
            <w:tcBorders>
              <w:top w:val="single" w:sz="4" w:space="0" w:color="000000"/>
              <w:left w:val="single" w:sz="4" w:space="0" w:color="000000"/>
              <w:bottom w:val="single" w:sz="12" w:space="0" w:color="000000"/>
              <w:right w:val="single" w:sz="4" w:space="0" w:color="000000"/>
            </w:tcBorders>
            <w:shd w:val="clear" w:color="auto" w:fill="C2D69B"/>
            <w:vAlign w:val="center"/>
          </w:tcPr>
          <w:p w14:paraId="6A9EBDB5" w14:textId="77777777" w:rsidR="004D0A1C" w:rsidRPr="00DC45D5" w:rsidRDefault="004D0A1C" w:rsidP="004276B1">
            <w:pPr>
              <w:spacing w:after="0" w:line="259" w:lineRule="auto"/>
              <w:ind w:left="27" w:firstLine="0"/>
              <w:jc w:val="center"/>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POJAŠNJENJE OBVEZE SUKLADNO </w:t>
            </w:r>
            <w:proofErr w:type="spellStart"/>
            <w:r w:rsidRPr="00DC45D5">
              <w:rPr>
                <w:rFonts w:asciiTheme="minorHAnsi" w:eastAsia="Arial" w:hAnsiTheme="minorHAnsi" w:cstheme="minorHAnsi"/>
                <w:b/>
                <w:color w:val="auto"/>
                <w:sz w:val="20"/>
                <w:szCs w:val="20"/>
              </w:rPr>
              <w:t>Z</w:t>
            </w:r>
            <w:r>
              <w:rPr>
                <w:rFonts w:asciiTheme="minorHAnsi" w:eastAsia="Arial" w:hAnsiTheme="minorHAnsi" w:cstheme="minorHAnsi"/>
                <w:b/>
                <w:color w:val="auto"/>
                <w:sz w:val="20"/>
                <w:szCs w:val="20"/>
              </w:rPr>
              <w:t>o</w:t>
            </w:r>
            <w:r w:rsidRPr="00DC45D5">
              <w:rPr>
                <w:rFonts w:asciiTheme="minorHAnsi" w:eastAsia="Arial" w:hAnsiTheme="minorHAnsi" w:cstheme="minorHAnsi"/>
                <w:b/>
                <w:color w:val="auto"/>
                <w:sz w:val="20"/>
                <w:szCs w:val="20"/>
              </w:rPr>
              <w:t>OGO</w:t>
            </w:r>
            <w:proofErr w:type="spellEnd"/>
            <w:r w:rsidRPr="00DC45D5">
              <w:rPr>
                <w:rFonts w:asciiTheme="minorHAnsi" w:eastAsia="Arial" w:hAnsiTheme="minorHAnsi" w:cstheme="minorHAnsi"/>
                <w:b/>
                <w:color w:val="auto"/>
                <w:sz w:val="20"/>
                <w:szCs w:val="20"/>
              </w:rPr>
              <w:t xml:space="preserve"> </w:t>
            </w:r>
          </w:p>
        </w:tc>
        <w:tc>
          <w:tcPr>
            <w:tcW w:w="3260" w:type="dxa"/>
            <w:tcBorders>
              <w:top w:val="single" w:sz="4" w:space="0" w:color="000000"/>
              <w:left w:val="single" w:sz="4" w:space="0" w:color="000000"/>
              <w:bottom w:val="single" w:sz="12" w:space="0" w:color="000000"/>
              <w:right w:val="single" w:sz="12" w:space="0" w:color="000000"/>
            </w:tcBorders>
            <w:shd w:val="clear" w:color="auto" w:fill="C2D69B"/>
            <w:vAlign w:val="center"/>
          </w:tcPr>
          <w:p w14:paraId="66E0B134" w14:textId="77777777" w:rsidR="004D0A1C" w:rsidRPr="00DC45D5" w:rsidRDefault="004D0A1C" w:rsidP="004276B1">
            <w:pPr>
              <w:spacing w:after="0" w:line="259" w:lineRule="auto"/>
              <w:ind w:left="31" w:firstLine="0"/>
              <w:jc w:val="center"/>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STATUS </w:t>
            </w:r>
          </w:p>
        </w:tc>
      </w:tr>
      <w:tr w:rsidR="004D0A1C" w:rsidRPr="00DC45D5" w14:paraId="2EB4F100" w14:textId="77777777" w:rsidTr="004276B1">
        <w:trPr>
          <w:trHeight w:val="810"/>
        </w:trPr>
        <w:tc>
          <w:tcPr>
            <w:tcW w:w="2966" w:type="dxa"/>
            <w:tcBorders>
              <w:top w:val="single" w:sz="12" w:space="0" w:color="000000"/>
              <w:left w:val="single" w:sz="12" w:space="0" w:color="000000"/>
              <w:bottom w:val="single" w:sz="4" w:space="0" w:color="000000"/>
              <w:right w:val="single" w:sz="4" w:space="0" w:color="000000"/>
            </w:tcBorders>
            <w:vAlign w:val="center"/>
          </w:tcPr>
          <w:p w14:paraId="3B4916E6" w14:textId="77777777" w:rsidR="004D0A1C" w:rsidRPr="00DC45D5" w:rsidRDefault="004D0A1C" w:rsidP="004276B1">
            <w:pPr>
              <w:spacing w:after="0" w:line="240" w:lineRule="auto"/>
              <w:ind w:left="76" w:right="50" w:firstLine="0"/>
              <w:jc w:val="left"/>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IZRADA IZVJEŠĆA O PROVEDBI PLANA GOSPODARENJA OTPADOM </w:t>
            </w:r>
          </w:p>
        </w:tc>
        <w:tc>
          <w:tcPr>
            <w:tcW w:w="3544" w:type="dxa"/>
            <w:vMerge w:val="restart"/>
            <w:tcBorders>
              <w:top w:val="single" w:sz="12" w:space="0" w:color="000000"/>
              <w:left w:val="single" w:sz="4" w:space="0" w:color="000000"/>
              <w:bottom w:val="single" w:sz="12" w:space="0" w:color="000000"/>
              <w:right w:val="single" w:sz="4" w:space="0" w:color="000000"/>
            </w:tcBorders>
            <w:vAlign w:val="center"/>
          </w:tcPr>
          <w:p w14:paraId="7E00401B" w14:textId="77777777" w:rsidR="004D0A1C" w:rsidRPr="00DC45D5" w:rsidRDefault="004D0A1C" w:rsidP="004276B1">
            <w:pPr>
              <w:spacing w:after="0" w:line="240" w:lineRule="auto"/>
              <w:ind w:left="28"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Članak 20. </w:t>
            </w:r>
          </w:p>
          <w:p w14:paraId="6AA841BE" w14:textId="77777777" w:rsidR="004D0A1C" w:rsidRPr="00DC45D5" w:rsidRDefault="004D0A1C" w:rsidP="004276B1">
            <w:pPr>
              <w:spacing w:after="0" w:line="240" w:lineRule="auto"/>
              <w:ind w:left="284" w:right="47" w:hanging="284"/>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      Jedinica lokalne samouprave dostavlja godišnje izvješće o provedbi Plana gospodarenja otpadom Republike Hrvatske jedinici područne (regionalne) samouprave do 31. ožujka tekuće godine za prethodnu kalendarsku godinu i objavljuje ga u svom službenom glasilu. </w:t>
            </w:r>
          </w:p>
        </w:tc>
        <w:tc>
          <w:tcPr>
            <w:tcW w:w="3260" w:type="dxa"/>
            <w:vMerge w:val="restart"/>
            <w:tcBorders>
              <w:top w:val="single" w:sz="12" w:space="0" w:color="000000"/>
              <w:left w:val="single" w:sz="4" w:space="0" w:color="000000"/>
              <w:bottom w:val="single" w:sz="12" w:space="0" w:color="000000"/>
              <w:right w:val="single" w:sz="12" w:space="0" w:color="000000"/>
            </w:tcBorders>
            <w:vAlign w:val="center"/>
          </w:tcPr>
          <w:p w14:paraId="53EF12A1" w14:textId="77777777" w:rsidR="004D0A1C" w:rsidRDefault="004D0A1C" w:rsidP="004276B1">
            <w:pPr>
              <w:spacing w:after="0" w:line="240" w:lineRule="auto"/>
              <w:ind w:left="79" w:right="44"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Općina Jelenje redovito je dostavljala Izvješće o provedbi Plana gospodarenja otpadom</w:t>
            </w:r>
            <w:r>
              <w:rPr>
                <w:rFonts w:asciiTheme="minorHAnsi" w:hAnsiTheme="minorHAnsi" w:cstheme="minorHAnsi"/>
                <w:color w:val="auto"/>
                <w:sz w:val="20"/>
                <w:szCs w:val="20"/>
              </w:rPr>
              <w:t>.</w:t>
            </w:r>
          </w:p>
          <w:p w14:paraId="15AA86F4" w14:textId="77777777" w:rsidR="004D0A1C" w:rsidRDefault="004D0A1C" w:rsidP="004276B1">
            <w:pPr>
              <w:spacing w:after="0" w:line="240" w:lineRule="auto"/>
              <w:ind w:left="79" w:right="44" w:firstLine="0"/>
              <w:jc w:val="left"/>
              <w:rPr>
                <w:rFonts w:asciiTheme="minorHAnsi" w:hAnsiTheme="minorHAnsi" w:cstheme="minorHAnsi"/>
                <w:color w:val="auto"/>
                <w:sz w:val="20"/>
                <w:szCs w:val="20"/>
              </w:rPr>
            </w:pPr>
          </w:p>
          <w:p w14:paraId="4A07F7A9" w14:textId="77777777" w:rsidR="004D0A1C" w:rsidRPr="00DC45D5" w:rsidRDefault="004D0A1C" w:rsidP="004276B1">
            <w:pPr>
              <w:spacing w:after="0" w:line="240" w:lineRule="auto"/>
              <w:ind w:left="79" w:right="44" w:firstLine="0"/>
              <w:jc w:val="left"/>
              <w:rPr>
                <w:rFonts w:asciiTheme="minorHAnsi" w:hAnsiTheme="minorHAnsi" w:cstheme="minorHAnsi"/>
                <w:color w:val="auto"/>
                <w:sz w:val="20"/>
                <w:szCs w:val="20"/>
              </w:rPr>
            </w:pPr>
            <w:r>
              <w:rPr>
                <w:rFonts w:asciiTheme="minorHAnsi" w:hAnsiTheme="minorHAnsi" w:cstheme="minorHAnsi"/>
                <w:color w:val="auto"/>
                <w:sz w:val="20"/>
                <w:szCs w:val="20"/>
              </w:rPr>
              <w:t xml:space="preserve">Izvješća se objavljuju na web stranici Općine Jelenje </w:t>
            </w:r>
            <w:hyperlink r:id="rId26" w:history="1">
              <w:r w:rsidRPr="00BD37F6">
                <w:rPr>
                  <w:rStyle w:val="Hiperveza"/>
                  <w:rFonts w:asciiTheme="minorHAnsi" w:hAnsiTheme="minorHAnsi" w:cstheme="minorHAnsi"/>
                  <w:sz w:val="20"/>
                  <w:szCs w:val="20"/>
                </w:rPr>
                <w:t>www.jelenje.hr</w:t>
              </w:r>
            </w:hyperlink>
            <w:r>
              <w:rPr>
                <w:rFonts w:asciiTheme="minorHAnsi" w:hAnsiTheme="minorHAnsi" w:cstheme="minorHAnsi"/>
                <w:color w:val="auto"/>
                <w:sz w:val="20"/>
                <w:szCs w:val="20"/>
              </w:rPr>
              <w:t xml:space="preserve"> </w:t>
            </w:r>
            <w:r w:rsidRPr="00DC45D5">
              <w:rPr>
                <w:rFonts w:asciiTheme="minorHAnsi" w:hAnsiTheme="minorHAnsi" w:cstheme="minorHAnsi"/>
                <w:color w:val="auto"/>
                <w:sz w:val="20"/>
                <w:szCs w:val="20"/>
              </w:rPr>
              <w:t xml:space="preserve"> </w:t>
            </w:r>
          </w:p>
        </w:tc>
      </w:tr>
      <w:tr w:rsidR="004D0A1C" w:rsidRPr="00DC45D5" w14:paraId="587E3998" w14:textId="77777777" w:rsidTr="004276B1">
        <w:trPr>
          <w:trHeight w:val="1172"/>
        </w:trPr>
        <w:tc>
          <w:tcPr>
            <w:tcW w:w="2966" w:type="dxa"/>
            <w:tcBorders>
              <w:top w:val="single" w:sz="4" w:space="0" w:color="000000"/>
              <w:left w:val="single" w:sz="12" w:space="0" w:color="000000"/>
              <w:bottom w:val="single" w:sz="4" w:space="0" w:color="000000"/>
              <w:right w:val="single" w:sz="4" w:space="0" w:color="000000"/>
            </w:tcBorders>
            <w:vAlign w:val="center"/>
          </w:tcPr>
          <w:p w14:paraId="6E8E6856" w14:textId="77777777" w:rsidR="004D0A1C" w:rsidRPr="00DC45D5" w:rsidRDefault="004D0A1C" w:rsidP="004276B1">
            <w:pPr>
              <w:spacing w:after="0" w:line="240" w:lineRule="auto"/>
              <w:ind w:left="76" w:right="50" w:firstLine="0"/>
              <w:jc w:val="left"/>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DOSTAVA IZVJEŠĆA O PROVEDBI PLANA GOSPODARENJA OTPADOM DO 31.3. TEKUĆE GODINE ZA PRETHODNU KALENDARSKU GODINU. </w:t>
            </w:r>
          </w:p>
        </w:tc>
        <w:tc>
          <w:tcPr>
            <w:tcW w:w="3544" w:type="dxa"/>
            <w:vMerge/>
            <w:tcBorders>
              <w:top w:val="nil"/>
              <w:left w:val="single" w:sz="4" w:space="0" w:color="000000"/>
              <w:bottom w:val="nil"/>
              <w:right w:val="single" w:sz="4" w:space="0" w:color="000000"/>
            </w:tcBorders>
          </w:tcPr>
          <w:p w14:paraId="68459530" w14:textId="77777777" w:rsidR="004D0A1C" w:rsidRPr="00DC45D5" w:rsidRDefault="004D0A1C" w:rsidP="004276B1">
            <w:pPr>
              <w:spacing w:after="0" w:line="240" w:lineRule="auto"/>
              <w:ind w:left="0" w:firstLine="0"/>
              <w:jc w:val="left"/>
              <w:rPr>
                <w:rFonts w:asciiTheme="minorHAnsi" w:hAnsiTheme="minorHAnsi" w:cstheme="minorHAnsi"/>
                <w:color w:val="auto"/>
                <w:sz w:val="20"/>
                <w:szCs w:val="20"/>
              </w:rPr>
            </w:pPr>
          </w:p>
        </w:tc>
        <w:tc>
          <w:tcPr>
            <w:tcW w:w="3260" w:type="dxa"/>
            <w:vMerge/>
            <w:tcBorders>
              <w:top w:val="nil"/>
              <w:left w:val="single" w:sz="4" w:space="0" w:color="000000"/>
              <w:bottom w:val="nil"/>
              <w:right w:val="single" w:sz="12" w:space="0" w:color="000000"/>
            </w:tcBorders>
          </w:tcPr>
          <w:p w14:paraId="50794CA5" w14:textId="77777777" w:rsidR="004D0A1C" w:rsidRPr="00DC45D5" w:rsidRDefault="004D0A1C" w:rsidP="004276B1">
            <w:pPr>
              <w:spacing w:after="0" w:line="240" w:lineRule="auto"/>
              <w:ind w:left="0" w:firstLine="0"/>
              <w:jc w:val="left"/>
              <w:rPr>
                <w:rFonts w:asciiTheme="minorHAnsi" w:hAnsiTheme="minorHAnsi" w:cstheme="minorHAnsi"/>
                <w:color w:val="auto"/>
                <w:sz w:val="20"/>
                <w:szCs w:val="20"/>
              </w:rPr>
            </w:pPr>
          </w:p>
        </w:tc>
      </w:tr>
      <w:tr w:rsidR="004D0A1C" w:rsidRPr="00DC45D5" w14:paraId="25E0FE65" w14:textId="77777777" w:rsidTr="004276B1">
        <w:trPr>
          <w:trHeight w:val="816"/>
        </w:trPr>
        <w:tc>
          <w:tcPr>
            <w:tcW w:w="2966" w:type="dxa"/>
            <w:tcBorders>
              <w:top w:val="single" w:sz="4" w:space="0" w:color="000000"/>
              <w:left w:val="single" w:sz="12" w:space="0" w:color="000000"/>
              <w:bottom w:val="single" w:sz="12" w:space="0" w:color="000000"/>
              <w:right w:val="single" w:sz="4" w:space="0" w:color="000000"/>
            </w:tcBorders>
            <w:vAlign w:val="center"/>
          </w:tcPr>
          <w:p w14:paraId="7D746C62" w14:textId="77777777" w:rsidR="004D0A1C" w:rsidRPr="00DC45D5" w:rsidRDefault="004D0A1C" w:rsidP="004276B1">
            <w:pPr>
              <w:spacing w:after="0" w:line="240" w:lineRule="auto"/>
              <w:ind w:left="76" w:right="50" w:firstLine="0"/>
              <w:jc w:val="left"/>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OBJAVA IZVJEŠĆA O PROVEDBI PLANA GOSPODARENJA OTPADOM U SLUŽBENOM GLASILU OPĆINE. </w:t>
            </w:r>
          </w:p>
        </w:tc>
        <w:tc>
          <w:tcPr>
            <w:tcW w:w="3544" w:type="dxa"/>
            <w:vMerge/>
            <w:tcBorders>
              <w:top w:val="nil"/>
              <w:left w:val="single" w:sz="4" w:space="0" w:color="000000"/>
              <w:bottom w:val="single" w:sz="12" w:space="0" w:color="000000"/>
              <w:right w:val="single" w:sz="4" w:space="0" w:color="000000"/>
            </w:tcBorders>
          </w:tcPr>
          <w:p w14:paraId="766EE894" w14:textId="77777777" w:rsidR="004D0A1C" w:rsidRPr="00DC45D5" w:rsidRDefault="004D0A1C" w:rsidP="004276B1">
            <w:pPr>
              <w:spacing w:after="0" w:line="240" w:lineRule="auto"/>
              <w:ind w:left="0" w:firstLine="0"/>
              <w:jc w:val="left"/>
              <w:rPr>
                <w:rFonts w:asciiTheme="minorHAnsi" w:hAnsiTheme="minorHAnsi" w:cstheme="minorHAnsi"/>
                <w:color w:val="auto"/>
                <w:sz w:val="20"/>
                <w:szCs w:val="20"/>
              </w:rPr>
            </w:pPr>
          </w:p>
        </w:tc>
        <w:tc>
          <w:tcPr>
            <w:tcW w:w="3260" w:type="dxa"/>
            <w:vMerge/>
            <w:tcBorders>
              <w:top w:val="nil"/>
              <w:left w:val="single" w:sz="4" w:space="0" w:color="000000"/>
              <w:bottom w:val="single" w:sz="12" w:space="0" w:color="000000"/>
              <w:right w:val="single" w:sz="12" w:space="0" w:color="000000"/>
            </w:tcBorders>
          </w:tcPr>
          <w:p w14:paraId="17DD7512" w14:textId="77777777" w:rsidR="004D0A1C" w:rsidRPr="00DC45D5" w:rsidRDefault="004D0A1C" w:rsidP="004276B1">
            <w:pPr>
              <w:spacing w:after="0" w:line="240" w:lineRule="auto"/>
              <w:ind w:left="0" w:firstLine="0"/>
              <w:jc w:val="left"/>
              <w:rPr>
                <w:rFonts w:asciiTheme="minorHAnsi" w:hAnsiTheme="minorHAnsi" w:cstheme="minorHAnsi"/>
                <w:color w:val="auto"/>
                <w:sz w:val="20"/>
                <w:szCs w:val="20"/>
              </w:rPr>
            </w:pPr>
          </w:p>
        </w:tc>
      </w:tr>
      <w:tr w:rsidR="004D0A1C" w:rsidRPr="00DC45D5" w14:paraId="606A0017" w14:textId="77777777" w:rsidTr="004276B1">
        <w:trPr>
          <w:trHeight w:val="624"/>
        </w:trPr>
        <w:tc>
          <w:tcPr>
            <w:tcW w:w="2966" w:type="dxa"/>
            <w:tcBorders>
              <w:top w:val="single" w:sz="12" w:space="0" w:color="000000"/>
              <w:left w:val="single" w:sz="12" w:space="0" w:color="000000"/>
              <w:bottom w:val="single" w:sz="4" w:space="0" w:color="000000"/>
              <w:right w:val="single" w:sz="4" w:space="0" w:color="000000"/>
            </w:tcBorders>
            <w:vAlign w:val="center"/>
          </w:tcPr>
          <w:p w14:paraId="438C2DC7" w14:textId="77777777" w:rsidR="004D0A1C" w:rsidRPr="00DC45D5" w:rsidRDefault="004D0A1C" w:rsidP="004276B1">
            <w:pPr>
              <w:spacing w:after="0" w:line="240" w:lineRule="auto"/>
              <w:ind w:left="76" w:firstLine="0"/>
              <w:jc w:val="left"/>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IZRADA PLANA GOSPODARENJA OTPADOM </w:t>
            </w:r>
          </w:p>
        </w:tc>
        <w:tc>
          <w:tcPr>
            <w:tcW w:w="3544" w:type="dxa"/>
            <w:tcBorders>
              <w:top w:val="single" w:sz="12" w:space="0" w:color="000000"/>
              <w:left w:val="single" w:sz="4" w:space="0" w:color="000000"/>
              <w:bottom w:val="single" w:sz="4" w:space="0" w:color="000000"/>
              <w:right w:val="single" w:sz="4" w:space="0" w:color="000000"/>
            </w:tcBorders>
            <w:vAlign w:val="center"/>
          </w:tcPr>
          <w:p w14:paraId="73C4F0E6" w14:textId="77777777" w:rsidR="004D0A1C" w:rsidRPr="00DC45D5" w:rsidRDefault="004D0A1C" w:rsidP="004276B1">
            <w:pPr>
              <w:spacing w:after="0" w:line="240" w:lineRule="auto"/>
              <w:ind w:left="79"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Izraditi Nacrt plana gospodarenja otpadom sadržaja propisanog člankom 21. stavkom 1. </w:t>
            </w:r>
          </w:p>
        </w:tc>
        <w:tc>
          <w:tcPr>
            <w:tcW w:w="3260" w:type="dxa"/>
            <w:tcBorders>
              <w:top w:val="single" w:sz="12" w:space="0" w:color="000000"/>
              <w:left w:val="single" w:sz="4" w:space="0" w:color="000000"/>
              <w:bottom w:val="single" w:sz="4" w:space="0" w:color="000000"/>
              <w:right w:val="single" w:sz="12" w:space="0" w:color="000000"/>
            </w:tcBorders>
            <w:vAlign w:val="center"/>
          </w:tcPr>
          <w:p w14:paraId="655A9DF0" w14:textId="77777777" w:rsidR="004D0A1C" w:rsidRPr="00DC45D5" w:rsidRDefault="004D0A1C" w:rsidP="004276B1">
            <w:pPr>
              <w:spacing w:after="0" w:line="240" w:lineRule="auto"/>
              <w:ind w:left="79"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Općina Jelenje je u travnju 2016. godine izradila Nacrt Plana gospodarenja otpadom za razdoblje od 2016. do 2022. godine. </w:t>
            </w:r>
          </w:p>
        </w:tc>
      </w:tr>
      <w:tr w:rsidR="004D0A1C" w:rsidRPr="00DC45D5" w14:paraId="2B42EB4C" w14:textId="77777777" w:rsidTr="004276B1">
        <w:trPr>
          <w:trHeight w:val="1262"/>
        </w:trPr>
        <w:tc>
          <w:tcPr>
            <w:tcW w:w="2966" w:type="dxa"/>
            <w:tcBorders>
              <w:top w:val="single" w:sz="4" w:space="0" w:color="000000"/>
              <w:left w:val="single" w:sz="12" w:space="0" w:color="000000"/>
              <w:bottom w:val="single" w:sz="4" w:space="0" w:color="000000"/>
              <w:right w:val="single" w:sz="4" w:space="0" w:color="000000"/>
            </w:tcBorders>
            <w:vAlign w:val="center"/>
          </w:tcPr>
          <w:p w14:paraId="5D924E84" w14:textId="77777777" w:rsidR="004D0A1C" w:rsidRPr="00DC45D5" w:rsidRDefault="004D0A1C" w:rsidP="004276B1">
            <w:pPr>
              <w:spacing w:after="0" w:line="240" w:lineRule="auto"/>
              <w:ind w:left="76" w:firstLine="0"/>
              <w:jc w:val="left"/>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OBJAVA NACRTA PLANA GOSPODARENJA OTPADOM JEDINICE LOKALNE SAMOUPRAVE </w:t>
            </w:r>
          </w:p>
          <w:p w14:paraId="50DB07D3" w14:textId="77777777" w:rsidR="004D0A1C" w:rsidRPr="00DC45D5" w:rsidRDefault="004D0A1C" w:rsidP="004276B1">
            <w:pPr>
              <w:spacing w:after="0" w:line="240" w:lineRule="auto"/>
              <w:ind w:left="76" w:firstLine="0"/>
              <w:jc w:val="left"/>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(JAVNI UVID). </w:t>
            </w:r>
          </w:p>
        </w:tc>
        <w:tc>
          <w:tcPr>
            <w:tcW w:w="3544" w:type="dxa"/>
            <w:tcBorders>
              <w:top w:val="single" w:sz="4" w:space="0" w:color="000000"/>
              <w:left w:val="single" w:sz="4" w:space="0" w:color="000000"/>
              <w:bottom w:val="single" w:sz="4" w:space="0" w:color="000000"/>
              <w:right w:val="single" w:sz="4" w:space="0" w:color="000000"/>
            </w:tcBorders>
          </w:tcPr>
          <w:p w14:paraId="7DC81CBD" w14:textId="77777777" w:rsidR="004D0A1C" w:rsidRPr="00DC45D5" w:rsidRDefault="004D0A1C" w:rsidP="004276B1">
            <w:pPr>
              <w:spacing w:after="0" w:line="240" w:lineRule="auto"/>
              <w:ind w:left="28"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Članak 22. </w:t>
            </w:r>
          </w:p>
          <w:p w14:paraId="01037EDE" w14:textId="77777777" w:rsidR="004D0A1C" w:rsidRPr="00DC45D5" w:rsidRDefault="004D0A1C" w:rsidP="004276B1">
            <w:pPr>
              <w:spacing w:after="0" w:line="240" w:lineRule="auto"/>
              <w:ind w:left="79" w:right="0"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Nacrt Plana i nacrt plana gospodarenja otpadom jedinice lokalne samouprave i Grada Zagreba objavljuje se radi pribavljanja mišljenja, prijedloga i primjedbi javnosti. </w:t>
            </w:r>
          </w:p>
          <w:p w14:paraId="7E26B607" w14:textId="77777777" w:rsidR="004D0A1C" w:rsidRPr="00DC45D5" w:rsidRDefault="004D0A1C" w:rsidP="004276B1">
            <w:pPr>
              <w:spacing w:after="0" w:line="240" w:lineRule="auto"/>
              <w:ind w:left="79" w:right="0"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Posredstvom medija Ministarstvo, odnosno jedinice lokalne samouprave i Općina </w:t>
            </w:r>
          </w:p>
          <w:p w14:paraId="2E223144" w14:textId="77777777" w:rsidR="004D0A1C" w:rsidRPr="00DC45D5" w:rsidRDefault="004D0A1C" w:rsidP="004276B1">
            <w:pPr>
              <w:spacing w:after="0" w:line="240" w:lineRule="auto"/>
              <w:ind w:left="79" w:right="50"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Zagreb izvješćuju javnost o mjestu na kojem je nacrt Plana i nacrt plana gospodarenja otpadom jedinice lokalne samouprave i Grada Zagreba dostupan te načinu i vremenu iznošenja mišljenja, prijedloga i primjedbi. </w:t>
            </w:r>
          </w:p>
          <w:p w14:paraId="70C8D358" w14:textId="77777777" w:rsidR="004D0A1C" w:rsidRPr="00DC45D5" w:rsidRDefault="004D0A1C" w:rsidP="004276B1">
            <w:pPr>
              <w:spacing w:after="0" w:line="240" w:lineRule="auto"/>
              <w:ind w:left="79" w:right="0"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Rok u kojem javnost može iznositi primjedbe, prijedloge i mišljenja ne može biti kraći od 30 dana od dana objave. </w:t>
            </w:r>
          </w:p>
        </w:tc>
        <w:tc>
          <w:tcPr>
            <w:tcW w:w="3260" w:type="dxa"/>
            <w:tcBorders>
              <w:top w:val="single" w:sz="4" w:space="0" w:color="000000"/>
              <w:left w:val="single" w:sz="4" w:space="0" w:color="000000"/>
              <w:bottom w:val="single" w:sz="4" w:space="0" w:color="000000"/>
              <w:right w:val="single" w:sz="12" w:space="0" w:color="000000"/>
            </w:tcBorders>
            <w:vAlign w:val="center"/>
          </w:tcPr>
          <w:p w14:paraId="6360C869" w14:textId="77777777" w:rsidR="004D0A1C" w:rsidRPr="00DC45D5" w:rsidRDefault="004D0A1C" w:rsidP="004276B1">
            <w:pPr>
              <w:spacing w:after="0" w:line="240" w:lineRule="auto"/>
              <w:ind w:left="79" w:right="44"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Javni uvid u Nacrt plana gospodarenja otpadom Općine Jelenje za razdoblje od 2016. – 2022. godine održan je u razdoblju od 16. travnja do 31. svibnja 2016. godine. </w:t>
            </w:r>
          </w:p>
          <w:p w14:paraId="65633DB3" w14:textId="5BF2BF66" w:rsidR="004D0A1C" w:rsidRPr="00DC45D5" w:rsidRDefault="004D0A1C" w:rsidP="0070679E">
            <w:pPr>
              <w:spacing w:after="0" w:line="240" w:lineRule="auto"/>
              <w:ind w:left="79" w:right="44"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Nacrt je bio objavljen na web stranici Općine Jelenje </w:t>
            </w:r>
            <w:hyperlink r:id="rId27" w:history="1">
              <w:r w:rsidR="00487744" w:rsidRPr="00340C28">
                <w:rPr>
                  <w:rStyle w:val="Hiperveza"/>
                  <w:rFonts w:asciiTheme="minorHAnsi" w:hAnsiTheme="minorHAnsi" w:cstheme="minorHAnsi"/>
                  <w:sz w:val="20"/>
                  <w:szCs w:val="20"/>
                </w:rPr>
                <w:t>www.jelenje.hr</w:t>
              </w:r>
            </w:hyperlink>
            <w:r w:rsidRPr="00DC45D5">
              <w:rPr>
                <w:rFonts w:asciiTheme="minorHAnsi" w:hAnsiTheme="minorHAnsi" w:cstheme="minorHAnsi"/>
                <w:color w:val="auto"/>
                <w:sz w:val="20"/>
                <w:szCs w:val="20"/>
              </w:rPr>
              <w:t xml:space="preserve"> na koji su zainteresirani mogli dati prijedloge, mišljenja ili sugestije.</w:t>
            </w:r>
          </w:p>
        </w:tc>
      </w:tr>
      <w:tr w:rsidR="004D0A1C" w:rsidRPr="00DC45D5" w14:paraId="1155020B" w14:textId="77777777" w:rsidTr="004276B1">
        <w:trPr>
          <w:trHeight w:val="5741"/>
        </w:trPr>
        <w:tc>
          <w:tcPr>
            <w:tcW w:w="2966" w:type="dxa"/>
            <w:tcBorders>
              <w:top w:val="single" w:sz="4" w:space="0" w:color="000000"/>
              <w:left w:val="single" w:sz="12" w:space="0" w:color="000000"/>
              <w:right w:val="single" w:sz="4" w:space="0" w:color="000000"/>
            </w:tcBorders>
            <w:vAlign w:val="center"/>
          </w:tcPr>
          <w:p w14:paraId="41499255" w14:textId="77777777" w:rsidR="004D0A1C" w:rsidRPr="00DC45D5" w:rsidRDefault="004D0A1C" w:rsidP="004276B1">
            <w:pPr>
              <w:spacing w:after="0" w:line="240" w:lineRule="auto"/>
              <w:ind w:left="76" w:firstLine="0"/>
              <w:jc w:val="left"/>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IZRADA PRIJEDLOGA PLANA GOSPODARENJA OTPADOM JEDINICE LOKALNE SAMOUPRAVE I </w:t>
            </w:r>
          </w:p>
          <w:p w14:paraId="3E7FAAE9" w14:textId="77777777" w:rsidR="004D0A1C" w:rsidRPr="00DC45D5" w:rsidRDefault="004D0A1C" w:rsidP="004276B1">
            <w:pPr>
              <w:spacing w:after="0" w:line="240" w:lineRule="auto"/>
              <w:ind w:left="76" w:firstLine="0"/>
              <w:jc w:val="left"/>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ISHOĐENJE SUGLASNOSTI UPRAVNOG TIJELA </w:t>
            </w:r>
          </w:p>
          <w:p w14:paraId="42CC72ED" w14:textId="77777777" w:rsidR="004D0A1C" w:rsidRPr="00DC45D5" w:rsidRDefault="004D0A1C" w:rsidP="004276B1">
            <w:pPr>
              <w:spacing w:after="0" w:line="240" w:lineRule="auto"/>
              <w:ind w:left="76" w:firstLine="0"/>
              <w:jc w:val="left"/>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JEDINICE REGIONALNE SAMOUPRAVE. </w:t>
            </w:r>
          </w:p>
        </w:tc>
        <w:tc>
          <w:tcPr>
            <w:tcW w:w="3544" w:type="dxa"/>
            <w:tcBorders>
              <w:top w:val="single" w:sz="4" w:space="0" w:color="000000"/>
              <w:left w:val="single" w:sz="4" w:space="0" w:color="000000"/>
              <w:right w:val="single" w:sz="4" w:space="0" w:color="000000"/>
            </w:tcBorders>
            <w:vAlign w:val="center"/>
          </w:tcPr>
          <w:p w14:paraId="3861D679" w14:textId="77777777" w:rsidR="004D0A1C" w:rsidRPr="00DC45D5" w:rsidRDefault="004D0A1C" w:rsidP="004276B1">
            <w:pPr>
              <w:spacing w:after="0" w:line="240" w:lineRule="auto"/>
              <w:ind w:left="79" w:right="51" w:firstLine="36"/>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Članak 21. </w:t>
            </w:r>
          </w:p>
          <w:p w14:paraId="1C6DBAC6" w14:textId="2FC9CC99" w:rsidR="004D0A1C" w:rsidRPr="00DC45D5" w:rsidRDefault="004D0A1C" w:rsidP="004276B1">
            <w:pPr>
              <w:spacing w:after="0" w:line="240" w:lineRule="auto"/>
              <w:ind w:left="79" w:right="51" w:firstLine="36"/>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Jedinica lokalne samouprave i </w:t>
            </w:r>
            <w:r w:rsidR="00487744">
              <w:rPr>
                <w:rFonts w:asciiTheme="minorHAnsi" w:hAnsiTheme="minorHAnsi" w:cstheme="minorHAnsi"/>
                <w:color w:val="auto"/>
                <w:sz w:val="20"/>
                <w:szCs w:val="20"/>
              </w:rPr>
              <w:t xml:space="preserve">Grad </w:t>
            </w:r>
            <w:r w:rsidRPr="00DC45D5">
              <w:rPr>
                <w:rFonts w:asciiTheme="minorHAnsi" w:hAnsiTheme="minorHAnsi" w:cstheme="minorHAnsi"/>
                <w:color w:val="auto"/>
                <w:sz w:val="20"/>
                <w:szCs w:val="20"/>
              </w:rPr>
              <w:t xml:space="preserve">Zagreb dužan je za prijedlog plana gospodarenja otpadom iz stavka 1. ovoga članka ishoditi prethodnu suglasnost upravnog tijela jedinice područne (regionalne) samouprave nadležnog za poslove zaštite okoliša (u daljnjem tekstu: nadležnog upravnog tijela), odnosno Ministarstva za prijedlog plana gospodarenja otpadom Grada Zagreba. </w:t>
            </w:r>
          </w:p>
          <w:p w14:paraId="38A2F71A" w14:textId="77777777" w:rsidR="004D0A1C" w:rsidRPr="00DC45D5" w:rsidRDefault="004D0A1C" w:rsidP="004276B1">
            <w:pPr>
              <w:spacing w:after="0" w:line="240" w:lineRule="auto"/>
              <w:ind w:left="115" w:right="53"/>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Nadležno upravno tijelo, odnosno Ministarstvo izdaje prethodnu suglasnost ako utvrdi da je prijedlog Plana gospodarenja otpadom jedinice lokalne samouprave, odnosno Grada Zagreba usklađen s odredbama ovoga Zakona, propisa donesenih na temelju ovoga Zakona i Plana. </w:t>
            </w:r>
          </w:p>
        </w:tc>
        <w:tc>
          <w:tcPr>
            <w:tcW w:w="3260" w:type="dxa"/>
            <w:tcBorders>
              <w:top w:val="single" w:sz="4" w:space="0" w:color="000000"/>
              <w:left w:val="single" w:sz="4" w:space="0" w:color="000000"/>
              <w:right w:val="single" w:sz="12" w:space="0" w:color="000000"/>
            </w:tcBorders>
            <w:vAlign w:val="center"/>
          </w:tcPr>
          <w:p w14:paraId="5EEE6A9F" w14:textId="77777777" w:rsidR="004D0A1C" w:rsidRPr="00DC45D5" w:rsidRDefault="004D0A1C" w:rsidP="004276B1">
            <w:pPr>
              <w:spacing w:after="0" w:line="240" w:lineRule="auto"/>
              <w:ind w:left="79"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Prema dostupnoj dokumentaciji Općina Jelenje nije pribavila prethodnu suglasnost nadležnog Upravnog odjela za prostorno uređenje, graditeljstvo i zaštitu okoliša Primorsko-goranske županije,</w:t>
            </w:r>
          </w:p>
          <w:p w14:paraId="7B7D4F38" w14:textId="77777777" w:rsidR="004D0A1C" w:rsidRPr="00DC45D5" w:rsidRDefault="004D0A1C" w:rsidP="004276B1">
            <w:pPr>
              <w:spacing w:after="0" w:line="240" w:lineRule="auto"/>
              <w:ind w:left="79"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što će se učiniti podnošenjem zahtjeva za dostavom prethodne suglasnosti na usklađeni-ažurirani Plan gospodarenja otpadom Općine Jelenje za razdoblje od 2016. – 2022. godine.  </w:t>
            </w:r>
          </w:p>
        </w:tc>
      </w:tr>
      <w:tr w:rsidR="004D0A1C" w:rsidRPr="00DC45D5" w14:paraId="21932213" w14:textId="77777777" w:rsidTr="004276B1">
        <w:tblPrEx>
          <w:tblCellMar>
            <w:top w:w="0" w:type="dxa"/>
            <w:left w:w="104" w:type="dxa"/>
            <w:bottom w:w="9" w:type="dxa"/>
            <w:right w:w="59" w:type="dxa"/>
          </w:tblCellMar>
        </w:tblPrEx>
        <w:trPr>
          <w:trHeight w:val="1594"/>
        </w:trPr>
        <w:tc>
          <w:tcPr>
            <w:tcW w:w="2966" w:type="dxa"/>
            <w:tcBorders>
              <w:top w:val="single" w:sz="4" w:space="0" w:color="000000"/>
              <w:left w:val="single" w:sz="12" w:space="0" w:color="000000"/>
              <w:bottom w:val="single" w:sz="4" w:space="0" w:color="000000"/>
              <w:right w:val="single" w:sz="4" w:space="0" w:color="000000"/>
            </w:tcBorders>
            <w:vAlign w:val="center"/>
          </w:tcPr>
          <w:p w14:paraId="053C2CA7" w14:textId="77777777" w:rsidR="004D0A1C" w:rsidRPr="00DC45D5" w:rsidRDefault="004D0A1C" w:rsidP="004276B1">
            <w:pPr>
              <w:spacing w:after="0" w:line="240" w:lineRule="auto"/>
              <w:ind w:left="0" w:firstLine="0"/>
              <w:jc w:val="left"/>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DONOŠENJE PLANA GOSPODARENJA OTPADOM </w:t>
            </w:r>
          </w:p>
        </w:tc>
        <w:tc>
          <w:tcPr>
            <w:tcW w:w="3544" w:type="dxa"/>
            <w:tcBorders>
              <w:top w:val="single" w:sz="4" w:space="0" w:color="000000"/>
              <w:left w:val="single" w:sz="4" w:space="0" w:color="000000"/>
              <w:bottom w:val="single" w:sz="4" w:space="0" w:color="000000"/>
              <w:right w:val="single" w:sz="4" w:space="0" w:color="000000"/>
            </w:tcBorders>
            <w:vAlign w:val="center"/>
          </w:tcPr>
          <w:p w14:paraId="7089AF2C" w14:textId="77777777" w:rsidR="004D0A1C" w:rsidRPr="00DC45D5" w:rsidRDefault="004D0A1C" w:rsidP="004276B1">
            <w:pPr>
              <w:spacing w:after="0" w:line="240" w:lineRule="auto"/>
              <w:ind w:left="0" w:right="47"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Članak 21. </w:t>
            </w:r>
          </w:p>
          <w:p w14:paraId="6D122723" w14:textId="77777777" w:rsidR="004D0A1C" w:rsidRPr="00DC45D5" w:rsidRDefault="004D0A1C" w:rsidP="004276B1">
            <w:pPr>
              <w:spacing w:after="0" w:line="240" w:lineRule="auto"/>
              <w:ind w:left="47" w:right="0"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Plan gospodarenja otpadom jedinice lokalne samouprave, odnosno Grada </w:t>
            </w:r>
          </w:p>
          <w:p w14:paraId="6C74692A" w14:textId="77777777" w:rsidR="004D0A1C" w:rsidRPr="00DC45D5" w:rsidRDefault="004D0A1C" w:rsidP="004276B1">
            <w:pPr>
              <w:spacing w:after="0" w:line="240" w:lineRule="auto"/>
              <w:ind w:left="35" w:firstLine="12"/>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Zagreba donosi predstavničko tijelo jedinice lokalne samouprave, odnosno Grada Zagreba. </w:t>
            </w:r>
          </w:p>
          <w:p w14:paraId="48F36F69" w14:textId="77777777" w:rsidR="004D0A1C" w:rsidRPr="00DC45D5" w:rsidRDefault="004D0A1C" w:rsidP="004276B1">
            <w:pPr>
              <w:spacing w:after="0" w:line="240" w:lineRule="auto"/>
              <w:ind w:left="47" w:right="0"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Plan gospodarenja otpadom jedinice lokalne samouprave, odnosno Grada </w:t>
            </w:r>
          </w:p>
          <w:p w14:paraId="3E05F26D" w14:textId="77777777" w:rsidR="004D0A1C" w:rsidRPr="00DC45D5" w:rsidRDefault="004D0A1C" w:rsidP="004276B1">
            <w:pPr>
              <w:spacing w:after="0" w:line="240" w:lineRule="auto"/>
              <w:ind w:left="35" w:firstLine="12"/>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Zagreba donosi se za razdoblje od pet godina, a njegove izmjene i dopune po potrebi. </w:t>
            </w:r>
          </w:p>
        </w:tc>
        <w:tc>
          <w:tcPr>
            <w:tcW w:w="3260" w:type="dxa"/>
            <w:tcBorders>
              <w:top w:val="single" w:sz="4" w:space="0" w:color="000000"/>
              <w:left w:val="single" w:sz="4" w:space="0" w:color="000000"/>
              <w:bottom w:val="single" w:sz="4" w:space="0" w:color="000000"/>
              <w:right w:val="single" w:sz="12" w:space="0" w:color="000000"/>
            </w:tcBorders>
            <w:vAlign w:val="center"/>
          </w:tcPr>
          <w:p w14:paraId="05320CED" w14:textId="77777777" w:rsidR="004D0A1C" w:rsidRPr="00DC45D5" w:rsidRDefault="004D0A1C" w:rsidP="004276B1">
            <w:pPr>
              <w:spacing w:after="0" w:line="240" w:lineRule="auto"/>
              <w:ind w:left="4" w:firstLine="0"/>
              <w:rPr>
                <w:rFonts w:asciiTheme="minorHAnsi" w:hAnsiTheme="minorHAnsi" w:cstheme="minorHAnsi"/>
                <w:color w:val="auto"/>
                <w:sz w:val="20"/>
                <w:szCs w:val="20"/>
              </w:rPr>
            </w:pPr>
            <w:r w:rsidRPr="00DC45D5">
              <w:rPr>
                <w:rFonts w:asciiTheme="minorHAnsi" w:hAnsiTheme="minorHAnsi" w:cstheme="minorHAnsi"/>
                <w:color w:val="auto"/>
                <w:sz w:val="20"/>
                <w:szCs w:val="20"/>
              </w:rPr>
              <w:t>Općinsko vijeće Općina Jelenje na sjednici održanoj dana 14.6.2016. donijelo je Plan gospodarenja otpadom na području Općine Jelenje.</w:t>
            </w:r>
          </w:p>
          <w:p w14:paraId="6C26A4F4" w14:textId="77777777" w:rsidR="004D0A1C" w:rsidRPr="00DC45D5" w:rsidRDefault="004D0A1C" w:rsidP="004276B1">
            <w:pPr>
              <w:spacing w:after="0" w:line="240" w:lineRule="auto"/>
              <w:ind w:left="4" w:firstLine="0"/>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Isti je objavljen u „Službenim novinama PGŽ“ br. 15/16 </w:t>
            </w:r>
          </w:p>
        </w:tc>
      </w:tr>
      <w:tr w:rsidR="004D0A1C" w:rsidRPr="00DC45D5" w14:paraId="1EA1A3EF" w14:textId="77777777" w:rsidTr="004276B1">
        <w:tblPrEx>
          <w:tblCellMar>
            <w:top w:w="0" w:type="dxa"/>
            <w:left w:w="104" w:type="dxa"/>
            <w:bottom w:w="9" w:type="dxa"/>
            <w:right w:w="59" w:type="dxa"/>
          </w:tblCellMar>
        </w:tblPrEx>
        <w:trPr>
          <w:trHeight w:val="1116"/>
        </w:trPr>
        <w:tc>
          <w:tcPr>
            <w:tcW w:w="2966" w:type="dxa"/>
            <w:tcBorders>
              <w:top w:val="single" w:sz="4" w:space="0" w:color="000000"/>
              <w:left w:val="single" w:sz="12" w:space="0" w:color="000000"/>
              <w:bottom w:val="single" w:sz="12" w:space="0" w:color="000000"/>
              <w:right w:val="single" w:sz="4" w:space="0" w:color="000000"/>
            </w:tcBorders>
          </w:tcPr>
          <w:p w14:paraId="248EE914" w14:textId="77777777" w:rsidR="004D0A1C" w:rsidRPr="00DC45D5" w:rsidRDefault="004D0A1C" w:rsidP="004276B1">
            <w:pPr>
              <w:spacing w:after="0" w:line="240" w:lineRule="auto"/>
              <w:ind w:left="0" w:firstLine="0"/>
              <w:rPr>
                <w:rFonts w:asciiTheme="minorHAnsi" w:eastAsia="Arial" w:hAnsiTheme="minorHAnsi" w:cstheme="minorHAnsi"/>
                <w:b/>
                <w:color w:val="auto"/>
                <w:sz w:val="20"/>
                <w:szCs w:val="20"/>
              </w:rPr>
            </w:pPr>
          </w:p>
          <w:p w14:paraId="19906442" w14:textId="77777777" w:rsidR="004D0A1C" w:rsidRPr="00DC45D5" w:rsidRDefault="004D0A1C" w:rsidP="004276B1">
            <w:pPr>
              <w:spacing w:after="0" w:line="240" w:lineRule="auto"/>
              <w:ind w:left="0" w:firstLine="0"/>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OBJAVA PLANA GOSPODARENJA OTPADOM U </w:t>
            </w:r>
          </w:p>
          <w:p w14:paraId="5362F019" w14:textId="77777777" w:rsidR="004D0A1C" w:rsidRPr="00DC45D5" w:rsidRDefault="004D0A1C" w:rsidP="004276B1">
            <w:pPr>
              <w:spacing w:after="0" w:line="240" w:lineRule="auto"/>
              <w:ind w:left="0" w:firstLine="0"/>
              <w:jc w:val="left"/>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SLUŽBENOM GLASILU. </w:t>
            </w:r>
          </w:p>
        </w:tc>
        <w:tc>
          <w:tcPr>
            <w:tcW w:w="3544" w:type="dxa"/>
            <w:tcBorders>
              <w:top w:val="single" w:sz="4" w:space="0" w:color="000000"/>
              <w:left w:val="single" w:sz="4" w:space="0" w:color="000000"/>
              <w:bottom w:val="single" w:sz="12" w:space="0" w:color="000000"/>
              <w:right w:val="single" w:sz="4" w:space="0" w:color="000000"/>
            </w:tcBorders>
            <w:vAlign w:val="center"/>
          </w:tcPr>
          <w:p w14:paraId="15A1CACC" w14:textId="77777777" w:rsidR="004D0A1C" w:rsidRPr="00DC45D5" w:rsidRDefault="004D0A1C" w:rsidP="004276B1">
            <w:pPr>
              <w:spacing w:after="0" w:line="240" w:lineRule="auto"/>
              <w:ind w:left="0" w:right="47"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Članak 21. </w:t>
            </w:r>
          </w:p>
          <w:p w14:paraId="7AEDB42B" w14:textId="77777777" w:rsidR="004D0A1C" w:rsidRPr="00DC45D5" w:rsidRDefault="004D0A1C" w:rsidP="004276B1">
            <w:pPr>
              <w:spacing w:after="0" w:line="240" w:lineRule="auto"/>
              <w:ind w:left="4"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 Plan gospodarenja otpadom jedinice lokalne samouprave, odnosno Grada </w:t>
            </w:r>
          </w:p>
          <w:p w14:paraId="0C25E171" w14:textId="77777777" w:rsidR="004D0A1C" w:rsidRPr="00DC45D5" w:rsidRDefault="004D0A1C" w:rsidP="004276B1">
            <w:pPr>
              <w:spacing w:after="0" w:line="240" w:lineRule="auto"/>
              <w:ind w:left="4" w:firstLine="0"/>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Zagreba objavljuje se u službenom glasilu jedinice lokalne samouprave, odnosno Grada Zagreba. </w:t>
            </w:r>
          </w:p>
        </w:tc>
        <w:tc>
          <w:tcPr>
            <w:tcW w:w="3260" w:type="dxa"/>
            <w:tcBorders>
              <w:top w:val="single" w:sz="4" w:space="0" w:color="000000"/>
              <w:left w:val="single" w:sz="4" w:space="0" w:color="000000"/>
              <w:bottom w:val="single" w:sz="12" w:space="0" w:color="000000"/>
              <w:right w:val="single" w:sz="12" w:space="0" w:color="000000"/>
            </w:tcBorders>
            <w:vAlign w:val="center"/>
          </w:tcPr>
          <w:p w14:paraId="24465D6E" w14:textId="77777777" w:rsidR="004D0A1C" w:rsidRPr="00DC45D5" w:rsidRDefault="004D0A1C" w:rsidP="004276B1">
            <w:pPr>
              <w:spacing w:after="0" w:line="240" w:lineRule="auto"/>
              <w:ind w:left="4"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Općina Jelenje objavila je Plan gospodarenja otpadom Općine Jelenje za razdoblje od 2016. – 2022.  u „Službenim novinama PGŽ“ br. 15/16.</w:t>
            </w:r>
          </w:p>
          <w:p w14:paraId="3A7B1356" w14:textId="77777777" w:rsidR="004D0A1C" w:rsidRPr="00DC45D5" w:rsidRDefault="004D0A1C" w:rsidP="004276B1">
            <w:pPr>
              <w:spacing w:after="0" w:line="240" w:lineRule="auto"/>
              <w:ind w:left="4"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Isti je objavljen i na mrežnim stranicama Općine Jelenje </w:t>
            </w:r>
            <w:hyperlink r:id="rId28" w:history="1">
              <w:r w:rsidRPr="00DC45D5">
                <w:rPr>
                  <w:rStyle w:val="Hiperveza"/>
                  <w:rFonts w:asciiTheme="minorHAnsi" w:hAnsiTheme="minorHAnsi" w:cstheme="minorHAnsi"/>
                  <w:color w:val="auto"/>
                  <w:sz w:val="20"/>
                  <w:szCs w:val="20"/>
                </w:rPr>
                <w:t>www.jelenje.hr</w:t>
              </w:r>
            </w:hyperlink>
            <w:r w:rsidRPr="00DC45D5">
              <w:rPr>
                <w:rFonts w:asciiTheme="minorHAnsi" w:hAnsiTheme="minorHAnsi" w:cstheme="minorHAnsi"/>
                <w:color w:val="auto"/>
                <w:sz w:val="20"/>
                <w:szCs w:val="20"/>
              </w:rPr>
              <w:t xml:space="preserve">  </w:t>
            </w:r>
          </w:p>
        </w:tc>
      </w:tr>
      <w:tr w:rsidR="004D0A1C" w:rsidRPr="00DC45D5" w14:paraId="5F71D272" w14:textId="77777777" w:rsidTr="00487744">
        <w:tblPrEx>
          <w:tblCellMar>
            <w:top w:w="0" w:type="dxa"/>
            <w:left w:w="104" w:type="dxa"/>
            <w:bottom w:w="9" w:type="dxa"/>
            <w:right w:w="59" w:type="dxa"/>
          </w:tblCellMar>
        </w:tblPrEx>
        <w:trPr>
          <w:trHeight w:val="8896"/>
        </w:trPr>
        <w:tc>
          <w:tcPr>
            <w:tcW w:w="2966" w:type="dxa"/>
            <w:tcBorders>
              <w:top w:val="single" w:sz="12" w:space="0" w:color="000000"/>
              <w:left w:val="single" w:sz="4" w:space="0" w:color="000000"/>
              <w:bottom w:val="single" w:sz="4" w:space="0" w:color="000000"/>
              <w:right w:val="single" w:sz="4" w:space="0" w:color="000000"/>
            </w:tcBorders>
            <w:vAlign w:val="center"/>
          </w:tcPr>
          <w:p w14:paraId="3A1ACB8F" w14:textId="25219422" w:rsidR="004D0A1C" w:rsidRPr="00DC45D5" w:rsidRDefault="004D0A1C" w:rsidP="00487744">
            <w:pPr>
              <w:spacing w:after="0" w:line="240" w:lineRule="auto"/>
              <w:ind w:left="0" w:firstLine="0"/>
              <w:jc w:val="left"/>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OSIGURANJE JAVNE USLUGE PRIKUPLJANJA </w:t>
            </w:r>
          </w:p>
          <w:p w14:paraId="31000E95" w14:textId="77777777" w:rsidR="004D0A1C" w:rsidRPr="00DC45D5" w:rsidRDefault="004D0A1C" w:rsidP="00487744">
            <w:pPr>
              <w:spacing w:after="0" w:line="240" w:lineRule="auto"/>
              <w:ind w:left="0" w:firstLine="0"/>
              <w:jc w:val="left"/>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MIJEŠANOG KOMUNALNOG OTPADA I BIORAZGRADIVOG KOMUNALNOG OTPADA </w:t>
            </w:r>
          </w:p>
          <w:p w14:paraId="6A3C379A" w14:textId="77777777" w:rsidR="004D0A1C" w:rsidRPr="00DC45D5" w:rsidRDefault="004D0A1C" w:rsidP="00487744">
            <w:pPr>
              <w:spacing w:after="0" w:line="240" w:lineRule="auto"/>
              <w:ind w:left="0" w:firstLine="0"/>
              <w:jc w:val="left"/>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 </w:t>
            </w:r>
          </w:p>
        </w:tc>
        <w:tc>
          <w:tcPr>
            <w:tcW w:w="3544" w:type="dxa"/>
            <w:tcBorders>
              <w:top w:val="single" w:sz="12" w:space="0" w:color="000000"/>
              <w:left w:val="single" w:sz="4" w:space="0" w:color="000000"/>
              <w:bottom w:val="single" w:sz="4" w:space="0" w:color="000000"/>
              <w:right w:val="single" w:sz="4" w:space="0" w:color="000000"/>
            </w:tcBorders>
          </w:tcPr>
          <w:p w14:paraId="232E081B" w14:textId="77777777" w:rsidR="004D0A1C" w:rsidRPr="00DC45D5" w:rsidRDefault="004D0A1C" w:rsidP="004276B1">
            <w:pPr>
              <w:spacing w:after="0" w:line="240" w:lineRule="auto"/>
              <w:ind w:left="0" w:right="47"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 </w:t>
            </w:r>
          </w:p>
          <w:p w14:paraId="37F9C2A2" w14:textId="77777777" w:rsidR="004D0A1C" w:rsidRPr="00DC45D5" w:rsidRDefault="004D0A1C" w:rsidP="004276B1">
            <w:pPr>
              <w:spacing w:after="0" w:line="240" w:lineRule="auto"/>
              <w:ind w:left="0" w:right="47"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Članak 28. </w:t>
            </w:r>
          </w:p>
          <w:p w14:paraId="03AC9DFE" w14:textId="77777777" w:rsidR="004D0A1C" w:rsidRPr="00DC45D5" w:rsidRDefault="004D0A1C" w:rsidP="004276B1">
            <w:pPr>
              <w:spacing w:after="0" w:line="240" w:lineRule="auto"/>
              <w:ind w:left="64"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Jedinica lokalne samouprave dužna je na svom području osigurati: javnu uslugu prikupljanja miješanog komunalnog otpada, i biorazgradivog komunalnog otpada. </w:t>
            </w:r>
          </w:p>
          <w:p w14:paraId="1035C449" w14:textId="77777777" w:rsidR="004D0A1C" w:rsidRPr="00DC45D5" w:rsidRDefault="004D0A1C" w:rsidP="004276B1">
            <w:pPr>
              <w:spacing w:after="0" w:line="240" w:lineRule="auto"/>
              <w:ind w:left="0" w:right="47" w:firstLine="0"/>
              <w:jc w:val="center"/>
              <w:rPr>
                <w:rFonts w:asciiTheme="minorHAnsi" w:hAnsiTheme="minorHAnsi" w:cstheme="minorHAnsi"/>
                <w:color w:val="auto"/>
                <w:sz w:val="20"/>
                <w:szCs w:val="20"/>
              </w:rPr>
            </w:pPr>
          </w:p>
          <w:p w14:paraId="79B7E208" w14:textId="77777777" w:rsidR="004D0A1C" w:rsidRPr="00DC45D5" w:rsidRDefault="004D0A1C" w:rsidP="004276B1">
            <w:pPr>
              <w:spacing w:after="0" w:line="240" w:lineRule="auto"/>
              <w:ind w:left="0" w:right="47" w:firstLine="0"/>
              <w:jc w:val="left"/>
              <w:rPr>
                <w:rFonts w:asciiTheme="minorHAnsi" w:hAnsiTheme="minorHAnsi" w:cstheme="minorHAnsi"/>
                <w:color w:val="auto"/>
                <w:sz w:val="20"/>
                <w:szCs w:val="20"/>
              </w:rPr>
            </w:pPr>
            <w:r w:rsidRPr="00487744">
              <w:rPr>
                <w:rFonts w:asciiTheme="minorHAnsi" w:hAnsiTheme="minorHAnsi" w:cstheme="minorHAnsi"/>
                <w:color w:val="auto"/>
                <w:sz w:val="20"/>
                <w:szCs w:val="20"/>
              </w:rPr>
              <w:t>Članak</w:t>
            </w:r>
            <w:r w:rsidRPr="00DC45D5">
              <w:rPr>
                <w:rFonts w:asciiTheme="minorHAnsi" w:hAnsiTheme="minorHAnsi" w:cstheme="minorHAnsi"/>
                <w:color w:val="auto"/>
                <w:sz w:val="20"/>
                <w:szCs w:val="20"/>
              </w:rPr>
              <w:t xml:space="preserve"> 30. </w:t>
            </w:r>
          </w:p>
          <w:p w14:paraId="1E6751FB" w14:textId="77777777" w:rsidR="004D0A1C" w:rsidRPr="00DC45D5" w:rsidRDefault="004D0A1C" w:rsidP="004276B1">
            <w:pPr>
              <w:spacing w:after="0" w:line="240" w:lineRule="auto"/>
              <w:ind w:left="35" w:right="51" w:hanging="32"/>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Javna usluga prikupljanja miješanog komunalnog otpada i prikupljanja biorazgradivog komunalnog otpada podrazumijeva prikupljanje tog otpada na određenom području pružanja usluge putem spremnika od pojedinih korisnika i prijevoz tog otpada do ovlaštene osobe za obradu tog otpada. </w:t>
            </w:r>
          </w:p>
        </w:tc>
        <w:tc>
          <w:tcPr>
            <w:tcW w:w="3260" w:type="dxa"/>
            <w:tcBorders>
              <w:top w:val="single" w:sz="12" w:space="0" w:color="000000"/>
              <w:left w:val="single" w:sz="4" w:space="0" w:color="000000"/>
              <w:bottom w:val="single" w:sz="4" w:space="0" w:color="000000"/>
              <w:right w:val="single" w:sz="4" w:space="0" w:color="000000"/>
            </w:tcBorders>
            <w:vAlign w:val="center"/>
          </w:tcPr>
          <w:p w14:paraId="7CC0D46F" w14:textId="77777777" w:rsidR="004D0A1C" w:rsidRPr="00DC45D5" w:rsidRDefault="004D0A1C" w:rsidP="004276B1">
            <w:pPr>
              <w:spacing w:before="120" w:after="0" w:line="240" w:lineRule="auto"/>
              <w:ind w:left="4" w:right="44" w:firstLine="0"/>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Općina Jelenje osigurala je javnu uslugu prikupljanja miješanog komunalnog otpada na području Općine na način da se miješani komunalni otpad odlaže u spremnike zapremnine 1100 l koji su postavljeni uz kolnik. </w:t>
            </w:r>
          </w:p>
          <w:p w14:paraId="0CA2A6C1" w14:textId="77777777" w:rsidR="004D0A1C" w:rsidRPr="00DC45D5" w:rsidRDefault="004D0A1C" w:rsidP="004276B1">
            <w:pPr>
              <w:spacing w:before="120" w:after="0" w:line="240" w:lineRule="auto"/>
              <w:ind w:left="4" w:right="46" w:firstLine="0"/>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Trenutno nije uspostavljena javna usluga prikupljanja biorazgradivog komunalnog otpada na području Općine, te se navedeni otpad iz domaćinstava na području općine sakuplja zajedno sa ostalim miješanim komunalnim otpadom tj. manjio broj građana odvaja biorazgradivi komunalni otpad te ga zbrinjava u kućnim </w:t>
            </w:r>
            <w:proofErr w:type="spellStart"/>
            <w:r w:rsidRPr="00DC45D5">
              <w:rPr>
                <w:rFonts w:asciiTheme="minorHAnsi" w:hAnsiTheme="minorHAnsi" w:cstheme="minorHAnsi"/>
                <w:color w:val="auto"/>
                <w:sz w:val="20"/>
                <w:szCs w:val="20"/>
              </w:rPr>
              <w:t>komposterima</w:t>
            </w:r>
            <w:proofErr w:type="spellEnd"/>
            <w:r w:rsidRPr="00DC45D5">
              <w:rPr>
                <w:rFonts w:asciiTheme="minorHAnsi" w:hAnsiTheme="minorHAnsi" w:cstheme="minorHAnsi"/>
                <w:color w:val="auto"/>
                <w:sz w:val="20"/>
                <w:szCs w:val="20"/>
              </w:rPr>
              <w:t xml:space="preserve">. </w:t>
            </w:r>
          </w:p>
          <w:p w14:paraId="56E3FA7A" w14:textId="77777777" w:rsidR="004D0A1C" w:rsidRPr="00DC45D5" w:rsidRDefault="004D0A1C" w:rsidP="004276B1">
            <w:pPr>
              <w:spacing w:before="120" w:after="0" w:line="240" w:lineRule="auto"/>
              <w:ind w:left="4"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Miješani komunalni prikuplja K.D. Čistoća d.o.o. Rijeka i odlaže na CGO </w:t>
            </w:r>
            <w:proofErr w:type="spellStart"/>
            <w:r w:rsidRPr="00DC45D5">
              <w:rPr>
                <w:rFonts w:asciiTheme="minorHAnsi" w:hAnsiTheme="minorHAnsi" w:cstheme="minorHAnsi"/>
                <w:color w:val="auto"/>
                <w:sz w:val="20"/>
                <w:szCs w:val="20"/>
              </w:rPr>
              <w:t>Marišćina</w:t>
            </w:r>
            <w:proofErr w:type="spellEnd"/>
            <w:r w:rsidRPr="00DC45D5">
              <w:rPr>
                <w:rFonts w:asciiTheme="minorHAnsi" w:hAnsiTheme="minorHAnsi" w:cstheme="minorHAnsi"/>
                <w:color w:val="auto"/>
                <w:sz w:val="20"/>
                <w:szCs w:val="20"/>
              </w:rPr>
              <w:t xml:space="preserve">. </w:t>
            </w:r>
          </w:p>
          <w:p w14:paraId="030CF54A" w14:textId="77777777" w:rsidR="004D0A1C" w:rsidRPr="00DC45D5" w:rsidRDefault="004D0A1C" w:rsidP="004276B1">
            <w:pPr>
              <w:spacing w:before="120" w:after="0" w:line="240" w:lineRule="auto"/>
              <w:ind w:left="4" w:right="43" w:firstLine="0"/>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K.D. Čistoća d.o.o. Rijeka obavlja javne usluge prikupljanja, odvoza komunalnog otpada kojima se uređuju međusobno odnosi između davatelja javne komunalne usluge i korisnika usluga na području Općine Jelenje. </w:t>
            </w:r>
          </w:p>
          <w:p w14:paraId="232AB8A1" w14:textId="77777777" w:rsidR="004D0A1C" w:rsidRPr="00DC45D5" w:rsidRDefault="004D0A1C" w:rsidP="004276B1">
            <w:pPr>
              <w:spacing w:before="120" w:after="0" w:line="240" w:lineRule="auto"/>
              <w:ind w:left="4" w:right="43" w:firstLine="0"/>
              <w:rPr>
                <w:rFonts w:asciiTheme="minorHAnsi" w:hAnsiTheme="minorHAnsi" w:cstheme="minorHAnsi"/>
                <w:color w:val="auto"/>
                <w:sz w:val="20"/>
                <w:szCs w:val="20"/>
              </w:rPr>
            </w:pPr>
            <w:r w:rsidRPr="00DC45D5">
              <w:rPr>
                <w:rFonts w:asciiTheme="minorHAnsi" w:hAnsiTheme="minorHAnsi" w:cstheme="minorHAnsi"/>
                <w:color w:val="auto"/>
                <w:sz w:val="20"/>
                <w:szCs w:val="20"/>
              </w:rPr>
              <w:t>Općinsko vijeće na sjednici održanoj dana 20.2.201</w:t>
            </w:r>
            <w:r>
              <w:rPr>
                <w:rFonts w:asciiTheme="minorHAnsi" w:hAnsiTheme="minorHAnsi" w:cstheme="minorHAnsi"/>
                <w:color w:val="auto"/>
                <w:sz w:val="20"/>
                <w:szCs w:val="20"/>
              </w:rPr>
              <w:t>8</w:t>
            </w:r>
            <w:r w:rsidRPr="00DC45D5">
              <w:rPr>
                <w:rFonts w:asciiTheme="minorHAnsi" w:hAnsiTheme="minorHAnsi" w:cstheme="minorHAnsi"/>
                <w:color w:val="auto"/>
                <w:sz w:val="20"/>
                <w:szCs w:val="20"/>
              </w:rPr>
              <w:t xml:space="preserve">. donijelo je Odluku o dodjeli obavljanja javne usluge </w:t>
            </w:r>
            <w:proofErr w:type="spellStart"/>
            <w:r w:rsidRPr="00DC45D5">
              <w:rPr>
                <w:rFonts w:asciiTheme="minorHAnsi" w:hAnsiTheme="minorHAnsi" w:cstheme="minorHAnsi"/>
                <w:color w:val="auto"/>
                <w:sz w:val="20"/>
                <w:szCs w:val="20"/>
              </w:rPr>
              <w:t>prikupljnja</w:t>
            </w:r>
            <w:proofErr w:type="spellEnd"/>
            <w:r w:rsidRPr="00DC45D5">
              <w:rPr>
                <w:rFonts w:asciiTheme="minorHAnsi" w:hAnsiTheme="minorHAnsi" w:cstheme="minorHAnsi"/>
                <w:color w:val="auto"/>
                <w:sz w:val="20"/>
                <w:szCs w:val="20"/>
              </w:rPr>
              <w:t xml:space="preserve"> </w:t>
            </w:r>
            <w:proofErr w:type="spellStart"/>
            <w:r w:rsidRPr="00DC45D5">
              <w:rPr>
                <w:rFonts w:asciiTheme="minorHAnsi" w:hAnsiTheme="minorHAnsi" w:cstheme="minorHAnsi"/>
                <w:color w:val="auto"/>
                <w:sz w:val="20"/>
                <w:szCs w:val="20"/>
              </w:rPr>
              <w:t>mješanog</w:t>
            </w:r>
            <w:proofErr w:type="spellEnd"/>
            <w:r w:rsidRPr="00DC45D5">
              <w:rPr>
                <w:rFonts w:asciiTheme="minorHAnsi" w:hAnsiTheme="minorHAnsi" w:cstheme="minorHAnsi"/>
                <w:color w:val="auto"/>
                <w:sz w:val="20"/>
                <w:szCs w:val="20"/>
              </w:rPr>
              <w:t xml:space="preserve"> komunalnog otpada KD Čistoći Rijeka d.o.o.</w:t>
            </w:r>
          </w:p>
          <w:p w14:paraId="38F9BA6E" w14:textId="77777777" w:rsidR="004D0A1C" w:rsidRPr="00DC45D5" w:rsidRDefault="004D0A1C" w:rsidP="004276B1">
            <w:pPr>
              <w:spacing w:before="120" w:after="0" w:line="240" w:lineRule="auto"/>
              <w:ind w:left="4" w:right="43" w:firstLine="0"/>
              <w:rPr>
                <w:rFonts w:asciiTheme="minorHAnsi" w:hAnsiTheme="minorHAnsi" w:cstheme="minorHAnsi"/>
                <w:color w:val="auto"/>
                <w:sz w:val="20"/>
                <w:szCs w:val="20"/>
              </w:rPr>
            </w:pPr>
            <w:r w:rsidRPr="00DC45D5">
              <w:rPr>
                <w:rFonts w:asciiTheme="minorHAnsi" w:hAnsiTheme="minorHAnsi" w:cstheme="minorHAnsi"/>
                <w:color w:val="auto"/>
                <w:sz w:val="20"/>
                <w:szCs w:val="20"/>
              </w:rPr>
              <w:t>Odluka je objavljena u „Službenim novinama Općine Jelenje“ br. 5/18.</w:t>
            </w:r>
          </w:p>
        </w:tc>
      </w:tr>
      <w:tr w:rsidR="004D0A1C" w:rsidRPr="00DC45D5" w14:paraId="2A017BBD" w14:textId="77777777" w:rsidTr="00487744">
        <w:tblPrEx>
          <w:tblCellMar>
            <w:top w:w="0" w:type="dxa"/>
            <w:left w:w="104" w:type="dxa"/>
            <w:bottom w:w="9" w:type="dxa"/>
            <w:right w:w="59" w:type="dxa"/>
          </w:tblCellMar>
        </w:tblPrEx>
        <w:trPr>
          <w:trHeight w:val="1417"/>
        </w:trPr>
        <w:tc>
          <w:tcPr>
            <w:tcW w:w="2966" w:type="dxa"/>
            <w:tcBorders>
              <w:top w:val="single" w:sz="4" w:space="0" w:color="000000"/>
              <w:left w:val="single" w:sz="4" w:space="0" w:color="000000"/>
              <w:right w:val="single" w:sz="4" w:space="0" w:color="000000"/>
            </w:tcBorders>
            <w:vAlign w:val="center"/>
          </w:tcPr>
          <w:p w14:paraId="0CF502FF" w14:textId="77777777" w:rsidR="004D0A1C" w:rsidRPr="00DC45D5" w:rsidRDefault="004D0A1C" w:rsidP="004276B1">
            <w:pPr>
              <w:spacing w:after="0" w:line="240" w:lineRule="auto"/>
              <w:ind w:left="0" w:firstLine="0"/>
              <w:jc w:val="left"/>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DONOŠENJE ODLUKE O NAČINU PRUŽANJA</w:t>
            </w:r>
          </w:p>
          <w:p w14:paraId="2E80A0D1" w14:textId="77777777" w:rsidR="004D0A1C" w:rsidRPr="00DC45D5" w:rsidRDefault="004D0A1C" w:rsidP="004276B1">
            <w:pPr>
              <w:spacing w:after="0" w:line="240" w:lineRule="auto"/>
              <w:ind w:left="0" w:firstLine="0"/>
              <w:jc w:val="left"/>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JAVNE USLUGE PRIKUPLJANJA MIJEŠANOG </w:t>
            </w:r>
          </w:p>
          <w:p w14:paraId="17A643E6" w14:textId="77777777" w:rsidR="004D0A1C" w:rsidRPr="00DC45D5" w:rsidRDefault="004D0A1C" w:rsidP="004276B1">
            <w:pPr>
              <w:spacing w:after="0" w:line="240" w:lineRule="auto"/>
              <w:ind w:left="0" w:firstLine="0"/>
              <w:jc w:val="left"/>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KOMUNALNOG OTPADA I BIORAZGRADIVOG KOMUNALNOG OTPADA</w:t>
            </w:r>
          </w:p>
          <w:p w14:paraId="60879D74" w14:textId="77777777" w:rsidR="004D0A1C" w:rsidRPr="00DC45D5" w:rsidRDefault="004D0A1C" w:rsidP="004276B1">
            <w:pPr>
              <w:spacing w:after="0" w:line="240" w:lineRule="auto"/>
              <w:ind w:left="0"/>
              <w:jc w:val="left"/>
              <w:rPr>
                <w:rFonts w:asciiTheme="minorHAnsi" w:hAnsiTheme="minorHAnsi" w:cstheme="minorHAnsi"/>
                <w:color w:val="auto"/>
                <w:sz w:val="20"/>
                <w:szCs w:val="20"/>
              </w:rPr>
            </w:pPr>
          </w:p>
        </w:tc>
        <w:tc>
          <w:tcPr>
            <w:tcW w:w="3544" w:type="dxa"/>
            <w:tcBorders>
              <w:top w:val="single" w:sz="4" w:space="0" w:color="000000"/>
              <w:left w:val="single" w:sz="4" w:space="0" w:color="000000"/>
              <w:right w:val="single" w:sz="4" w:space="0" w:color="000000"/>
            </w:tcBorders>
            <w:vAlign w:val="center"/>
          </w:tcPr>
          <w:p w14:paraId="23776A3F" w14:textId="77777777" w:rsidR="00487744" w:rsidRDefault="00487744" w:rsidP="004276B1">
            <w:pPr>
              <w:spacing w:after="0" w:line="240" w:lineRule="auto"/>
              <w:ind w:left="0" w:right="47" w:firstLine="0"/>
              <w:jc w:val="left"/>
              <w:rPr>
                <w:rFonts w:asciiTheme="minorHAnsi" w:hAnsiTheme="minorHAnsi" w:cstheme="minorHAnsi"/>
                <w:color w:val="auto"/>
                <w:sz w:val="20"/>
                <w:szCs w:val="20"/>
              </w:rPr>
            </w:pPr>
          </w:p>
          <w:p w14:paraId="5775E1EF" w14:textId="77777777" w:rsidR="00487744" w:rsidRDefault="00487744" w:rsidP="004276B1">
            <w:pPr>
              <w:spacing w:after="0" w:line="240" w:lineRule="auto"/>
              <w:ind w:left="0" w:right="47" w:firstLine="0"/>
              <w:jc w:val="left"/>
              <w:rPr>
                <w:rFonts w:asciiTheme="minorHAnsi" w:hAnsiTheme="minorHAnsi" w:cstheme="minorHAnsi"/>
                <w:color w:val="auto"/>
                <w:sz w:val="20"/>
                <w:szCs w:val="20"/>
              </w:rPr>
            </w:pPr>
          </w:p>
          <w:p w14:paraId="4DB04F3F" w14:textId="3733C0BD" w:rsidR="004D0A1C" w:rsidRPr="00DC45D5" w:rsidRDefault="004D0A1C" w:rsidP="004276B1">
            <w:pPr>
              <w:spacing w:after="0" w:line="240" w:lineRule="auto"/>
              <w:ind w:left="0" w:right="47" w:firstLine="0"/>
              <w:jc w:val="left"/>
              <w:rPr>
                <w:rFonts w:asciiTheme="minorHAnsi" w:hAnsiTheme="minorHAnsi" w:cstheme="minorHAnsi"/>
                <w:color w:val="auto"/>
                <w:sz w:val="20"/>
                <w:szCs w:val="20"/>
              </w:rPr>
            </w:pPr>
            <w:r w:rsidRPr="00487744">
              <w:rPr>
                <w:rFonts w:asciiTheme="minorHAnsi" w:hAnsiTheme="minorHAnsi" w:cstheme="minorHAnsi"/>
                <w:color w:val="auto"/>
                <w:sz w:val="20"/>
                <w:szCs w:val="20"/>
              </w:rPr>
              <w:t>Članak</w:t>
            </w:r>
            <w:r w:rsidRPr="00DC45D5">
              <w:rPr>
                <w:rFonts w:asciiTheme="minorHAnsi" w:hAnsiTheme="minorHAnsi" w:cstheme="minorHAnsi"/>
                <w:color w:val="auto"/>
                <w:sz w:val="20"/>
                <w:szCs w:val="20"/>
              </w:rPr>
              <w:t xml:space="preserve"> 30.</w:t>
            </w:r>
          </w:p>
          <w:p w14:paraId="7FDCF122" w14:textId="77777777" w:rsidR="004D0A1C" w:rsidRPr="00DC45D5" w:rsidRDefault="004D0A1C" w:rsidP="004276B1">
            <w:pPr>
              <w:spacing w:after="0" w:line="240" w:lineRule="auto"/>
              <w:ind w:left="4"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Predstavničko tijelo jedinice lokalne samouprave donosi odluku o načinu pružanja javnih usluga koja sadrži:</w:t>
            </w:r>
          </w:p>
          <w:p w14:paraId="5A1BAFF8" w14:textId="77777777" w:rsidR="004D0A1C" w:rsidRPr="00DC45D5" w:rsidRDefault="004D0A1C" w:rsidP="00187A00">
            <w:pPr>
              <w:numPr>
                <w:ilvl w:val="0"/>
                <w:numId w:val="6"/>
              </w:numPr>
              <w:spacing w:after="0" w:line="240" w:lineRule="auto"/>
              <w:ind w:left="184" w:right="0" w:hanging="18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kriterij obračuna količine otpada,</w:t>
            </w:r>
          </w:p>
          <w:p w14:paraId="733A986E" w14:textId="77777777" w:rsidR="004D0A1C" w:rsidRPr="00DC45D5" w:rsidRDefault="004D0A1C" w:rsidP="00187A00">
            <w:pPr>
              <w:numPr>
                <w:ilvl w:val="0"/>
                <w:numId w:val="6"/>
              </w:numPr>
              <w:spacing w:after="0" w:line="240" w:lineRule="auto"/>
              <w:ind w:left="184" w:right="0" w:hanging="18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standardne veličine i druga bitna svojstva spremnika za sakupljanje otpada,</w:t>
            </w:r>
          </w:p>
          <w:p w14:paraId="29F69DE9" w14:textId="77777777" w:rsidR="004D0A1C" w:rsidRPr="00DC45D5" w:rsidRDefault="004D0A1C" w:rsidP="00187A00">
            <w:pPr>
              <w:numPr>
                <w:ilvl w:val="0"/>
                <w:numId w:val="6"/>
              </w:numPr>
              <w:spacing w:after="0" w:line="240" w:lineRule="auto"/>
              <w:ind w:left="184" w:right="0" w:hanging="18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najmanju učestalost odvoza otpada prema područjima,</w:t>
            </w:r>
          </w:p>
          <w:p w14:paraId="7514C77D" w14:textId="77777777" w:rsidR="004D0A1C" w:rsidRPr="00DC45D5" w:rsidRDefault="004D0A1C" w:rsidP="00187A00">
            <w:pPr>
              <w:numPr>
                <w:ilvl w:val="0"/>
                <w:numId w:val="6"/>
              </w:numPr>
              <w:spacing w:after="0" w:line="240" w:lineRule="auto"/>
              <w:ind w:left="184" w:right="0" w:hanging="18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obračunska razdoblja kroz kalendarsku godinu,</w:t>
            </w:r>
          </w:p>
          <w:p w14:paraId="3935EA11" w14:textId="77777777" w:rsidR="004D0A1C" w:rsidRPr="00DC45D5" w:rsidRDefault="004D0A1C" w:rsidP="00187A00">
            <w:pPr>
              <w:numPr>
                <w:ilvl w:val="0"/>
                <w:numId w:val="6"/>
              </w:numPr>
              <w:spacing w:after="0" w:line="240" w:lineRule="auto"/>
              <w:ind w:left="184" w:right="0" w:hanging="18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područje pružanja javne usluge iz stavka 1. ovoga članka.</w:t>
            </w:r>
          </w:p>
          <w:p w14:paraId="64615821" w14:textId="77777777" w:rsidR="004D0A1C" w:rsidRPr="00DC45D5" w:rsidRDefault="004D0A1C" w:rsidP="00187A00">
            <w:pPr>
              <w:numPr>
                <w:ilvl w:val="0"/>
                <w:numId w:val="6"/>
              </w:numPr>
              <w:spacing w:after="0" w:line="240" w:lineRule="auto"/>
              <w:ind w:left="184" w:right="0" w:hanging="18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odredbe propisane uredbom iz članka 29. stavka 10. ovoga Zakona.</w:t>
            </w:r>
          </w:p>
          <w:p w14:paraId="057ECE8C" w14:textId="77777777" w:rsidR="004D0A1C" w:rsidRPr="00DC45D5" w:rsidRDefault="004D0A1C" w:rsidP="00187A00">
            <w:pPr>
              <w:numPr>
                <w:ilvl w:val="0"/>
                <w:numId w:val="6"/>
              </w:numPr>
              <w:spacing w:after="0" w:line="240" w:lineRule="auto"/>
              <w:ind w:left="184" w:right="0" w:hanging="18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opće uvjete ugovora s korisnicima.</w:t>
            </w:r>
          </w:p>
        </w:tc>
        <w:tc>
          <w:tcPr>
            <w:tcW w:w="3260" w:type="dxa"/>
            <w:tcBorders>
              <w:top w:val="single" w:sz="4" w:space="0" w:color="000000"/>
              <w:left w:val="single" w:sz="4" w:space="0" w:color="000000"/>
              <w:right w:val="single" w:sz="4" w:space="0" w:color="000000"/>
            </w:tcBorders>
          </w:tcPr>
          <w:p w14:paraId="0036C57A" w14:textId="77777777" w:rsidR="00487744" w:rsidRDefault="00487744" w:rsidP="00487744">
            <w:pPr>
              <w:spacing w:before="120" w:after="0" w:line="240" w:lineRule="auto"/>
              <w:ind w:left="4" w:firstLine="0"/>
              <w:jc w:val="left"/>
              <w:rPr>
                <w:rFonts w:asciiTheme="minorHAnsi" w:hAnsiTheme="minorHAnsi" w:cstheme="minorHAnsi"/>
                <w:color w:val="auto"/>
                <w:sz w:val="20"/>
                <w:szCs w:val="20"/>
              </w:rPr>
            </w:pPr>
          </w:p>
          <w:p w14:paraId="2106E37B" w14:textId="77777777" w:rsidR="00487744" w:rsidRDefault="00487744" w:rsidP="00487744">
            <w:pPr>
              <w:spacing w:before="120" w:after="0" w:line="240" w:lineRule="auto"/>
              <w:ind w:left="4" w:firstLine="0"/>
              <w:jc w:val="left"/>
              <w:rPr>
                <w:rFonts w:asciiTheme="minorHAnsi" w:hAnsiTheme="minorHAnsi" w:cstheme="minorHAnsi"/>
                <w:color w:val="auto"/>
                <w:sz w:val="20"/>
                <w:szCs w:val="20"/>
              </w:rPr>
            </w:pPr>
          </w:p>
          <w:p w14:paraId="1570F8B2" w14:textId="5042781D" w:rsidR="004D0A1C" w:rsidRPr="00DC45D5" w:rsidRDefault="004D0A1C" w:rsidP="00487744">
            <w:pPr>
              <w:spacing w:before="120" w:after="0" w:line="240" w:lineRule="auto"/>
              <w:ind w:left="4"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Općinsko vijeće Općine Jelenje  donijelo je Odluku o načinu pružanja javne usluge prikupljanja miješanog komunalnog otpada i biorazgradivog</w:t>
            </w:r>
            <w:r w:rsidR="00487744">
              <w:rPr>
                <w:rFonts w:asciiTheme="minorHAnsi" w:hAnsiTheme="minorHAnsi" w:cstheme="minorHAnsi"/>
                <w:color w:val="auto"/>
                <w:sz w:val="20"/>
                <w:szCs w:val="20"/>
              </w:rPr>
              <w:t xml:space="preserve"> </w:t>
            </w:r>
            <w:r w:rsidRPr="00DC45D5">
              <w:rPr>
                <w:rFonts w:asciiTheme="minorHAnsi" w:hAnsiTheme="minorHAnsi" w:cstheme="minorHAnsi"/>
                <w:color w:val="auto"/>
                <w:sz w:val="20"/>
                <w:szCs w:val="20"/>
              </w:rPr>
              <w:t>komunalnog otpada te povezanih usluga na području Općine Jelenje. Odluka je objavljena u  „Službenim novinama Općine Jelenje“ br. 5/18.</w:t>
            </w:r>
          </w:p>
        </w:tc>
      </w:tr>
      <w:tr w:rsidR="004D0A1C" w:rsidRPr="00DC45D5" w14:paraId="4844C95C" w14:textId="77777777" w:rsidTr="00487744">
        <w:tblPrEx>
          <w:tblCellMar>
            <w:top w:w="19" w:type="dxa"/>
            <w:left w:w="104" w:type="dxa"/>
            <w:right w:w="59" w:type="dxa"/>
          </w:tblCellMar>
        </w:tblPrEx>
        <w:trPr>
          <w:trHeight w:val="1169"/>
        </w:trPr>
        <w:tc>
          <w:tcPr>
            <w:tcW w:w="2966" w:type="dxa"/>
            <w:tcBorders>
              <w:top w:val="single" w:sz="4" w:space="0" w:color="000000"/>
              <w:left w:val="single" w:sz="4" w:space="0" w:color="000000"/>
              <w:bottom w:val="single" w:sz="4" w:space="0" w:color="000000"/>
              <w:right w:val="single" w:sz="4" w:space="0" w:color="000000"/>
            </w:tcBorders>
            <w:vAlign w:val="center"/>
          </w:tcPr>
          <w:p w14:paraId="15F4C88C" w14:textId="77777777" w:rsidR="004D0A1C" w:rsidRPr="00DC45D5" w:rsidRDefault="004D0A1C" w:rsidP="004276B1">
            <w:pPr>
              <w:spacing w:after="0" w:line="240" w:lineRule="auto"/>
              <w:ind w:left="0" w:firstLine="0"/>
              <w:jc w:val="left"/>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OSTAVA ODLUKE O NAČINU PRUŽANJA JAVNE USLUGE PRIKUPLJANJA MIJEŠANOG KOMUNALNOG OTPADA I BIORAZGRADIVOG KOMUNALNOG OTPADA MINISTARSTVU </w:t>
            </w:r>
          </w:p>
          <w:p w14:paraId="6ABE4FE4" w14:textId="77777777" w:rsidR="004D0A1C" w:rsidRPr="00DC45D5" w:rsidRDefault="004D0A1C" w:rsidP="004276B1">
            <w:pPr>
              <w:spacing w:after="0" w:line="240" w:lineRule="auto"/>
              <w:ind w:left="0" w:firstLine="0"/>
              <w:jc w:val="left"/>
              <w:rPr>
                <w:rFonts w:asciiTheme="minorHAnsi" w:eastAsia="Arial" w:hAnsiTheme="minorHAnsi" w:cstheme="minorHAnsi"/>
                <w:b/>
                <w:color w:val="auto"/>
                <w:sz w:val="20"/>
                <w:szCs w:val="20"/>
              </w:rPr>
            </w:pPr>
            <w:r w:rsidRPr="00DC45D5">
              <w:rPr>
                <w:rFonts w:asciiTheme="minorHAnsi" w:eastAsia="Arial" w:hAnsiTheme="minorHAnsi" w:cstheme="minorHAnsi"/>
                <w:b/>
                <w:color w:val="auto"/>
                <w:sz w:val="20"/>
                <w:szCs w:val="20"/>
              </w:rPr>
              <w:t xml:space="preserve">ZAŠTITE OKOLIŠA I PRIRODE </w:t>
            </w:r>
          </w:p>
          <w:p w14:paraId="220BBE0A" w14:textId="77777777" w:rsidR="004D0A1C" w:rsidRPr="00DC45D5" w:rsidRDefault="004D0A1C" w:rsidP="004276B1">
            <w:pPr>
              <w:spacing w:after="0" w:line="240" w:lineRule="auto"/>
              <w:ind w:left="0" w:firstLine="0"/>
              <w:jc w:val="left"/>
              <w:rPr>
                <w:rFonts w:asciiTheme="minorHAnsi" w:hAnsiTheme="minorHAnsi" w:cstheme="minorHAnsi"/>
                <w:color w:val="auto"/>
                <w:sz w:val="20"/>
                <w:szCs w:val="20"/>
              </w:rPr>
            </w:pPr>
          </w:p>
        </w:tc>
        <w:tc>
          <w:tcPr>
            <w:tcW w:w="3544" w:type="dxa"/>
            <w:vMerge w:val="restart"/>
            <w:tcBorders>
              <w:top w:val="single" w:sz="4" w:space="0" w:color="000000"/>
              <w:left w:val="single" w:sz="4" w:space="0" w:color="000000"/>
              <w:bottom w:val="single" w:sz="4" w:space="0" w:color="000000"/>
              <w:right w:val="single" w:sz="4" w:space="0" w:color="000000"/>
            </w:tcBorders>
          </w:tcPr>
          <w:p w14:paraId="35DCF8CE" w14:textId="77777777" w:rsidR="00487744" w:rsidRDefault="00487744" w:rsidP="00487744">
            <w:pPr>
              <w:spacing w:after="0" w:line="240" w:lineRule="auto"/>
              <w:ind w:left="0" w:right="47" w:firstLine="0"/>
              <w:jc w:val="left"/>
              <w:rPr>
                <w:rFonts w:asciiTheme="minorHAnsi" w:hAnsiTheme="minorHAnsi" w:cstheme="minorHAnsi"/>
                <w:color w:val="auto"/>
                <w:sz w:val="20"/>
                <w:szCs w:val="20"/>
              </w:rPr>
            </w:pPr>
          </w:p>
          <w:p w14:paraId="1EA27DF3" w14:textId="77777777" w:rsidR="00487744" w:rsidRDefault="00487744" w:rsidP="00487744">
            <w:pPr>
              <w:spacing w:after="0" w:line="240" w:lineRule="auto"/>
              <w:ind w:left="0" w:right="47" w:firstLine="0"/>
              <w:jc w:val="left"/>
              <w:rPr>
                <w:rFonts w:asciiTheme="minorHAnsi" w:hAnsiTheme="minorHAnsi" w:cstheme="minorHAnsi"/>
                <w:color w:val="auto"/>
                <w:sz w:val="20"/>
                <w:szCs w:val="20"/>
              </w:rPr>
            </w:pPr>
          </w:p>
          <w:p w14:paraId="0DDEA3C5" w14:textId="77777777" w:rsidR="00487744" w:rsidRDefault="00487744" w:rsidP="00487744">
            <w:pPr>
              <w:spacing w:after="0" w:line="240" w:lineRule="auto"/>
              <w:ind w:left="0" w:right="47" w:firstLine="0"/>
              <w:jc w:val="left"/>
              <w:rPr>
                <w:rFonts w:asciiTheme="minorHAnsi" w:hAnsiTheme="minorHAnsi" w:cstheme="minorHAnsi"/>
                <w:color w:val="auto"/>
                <w:sz w:val="20"/>
                <w:szCs w:val="20"/>
              </w:rPr>
            </w:pPr>
          </w:p>
          <w:p w14:paraId="1EE311F2" w14:textId="77777777" w:rsidR="00487744" w:rsidRDefault="00487744" w:rsidP="00487744">
            <w:pPr>
              <w:spacing w:after="0" w:line="240" w:lineRule="auto"/>
              <w:ind w:left="0" w:right="47" w:firstLine="0"/>
              <w:jc w:val="left"/>
              <w:rPr>
                <w:rFonts w:asciiTheme="minorHAnsi" w:hAnsiTheme="minorHAnsi" w:cstheme="minorHAnsi"/>
                <w:color w:val="auto"/>
                <w:sz w:val="20"/>
                <w:szCs w:val="20"/>
              </w:rPr>
            </w:pPr>
          </w:p>
          <w:p w14:paraId="378641CD" w14:textId="313D7CA2" w:rsidR="004D0A1C" w:rsidRPr="00DC45D5" w:rsidRDefault="004D0A1C" w:rsidP="00487744">
            <w:pPr>
              <w:spacing w:after="0" w:line="240" w:lineRule="auto"/>
              <w:ind w:left="0" w:right="47"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Članak 30. </w:t>
            </w:r>
          </w:p>
          <w:p w14:paraId="349729D8" w14:textId="77777777" w:rsidR="004D0A1C" w:rsidRPr="00DC45D5" w:rsidRDefault="004D0A1C" w:rsidP="00487744">
            <w:pPr>
              <w:spacing w:after="0" w:line="240" w:lineRule="auto"/>
              <w:ind w:left="4" w:right="52"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Po donošenju odluke iz stavka 7. predstavničko tijelo jedinice lokalne samouprave dužno je istu bez odlaganja dostaviti Ministarstvu zaštite okoliša i prirode i objaviti u službenom glasilu i na mrežnim stranicama jedinice lokalne samouprave. </w:t>
            </w:r>
          </w:p>
          <w:p w14:paraId="262D0B2D" w14:textId="77777777" w:rsidR="004D0A1C" w:rsidRPr="00DC45D5" w:rsidRDefault="004D0A1C" w:rsidP="00487744">
            <w:pPr>
              <w:spacing w:after="0" w:line="240" w:lineRule="auto"/>
              <w:ind w:left="4"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 </w:t>
            </w:r>
          </w:p>
        </w:tc>
        <w:tc>
          <w:tcPr>
            <w:tcW w:w="3260" w:type="dxa"/>
            <w:vMerge w:val="restart"/>
            <w:tcBorders>
              <w:top w:val="single" w:sz="4" w:space="0" w:color="000000"/>
              <w:left w:val="single" w:sz="4" w:space="0" w:color="000000"/>
              <w:bottom w:val="single" w:sz="4" w:space="0" w:color="000000"/>
              <w:right w:val="single" w:sz="4" w:space="0" w:color="000000"/>
            </w:tcBorders>
          </w:tcPr>
          <w:p w14:paraId="69CA72BB" w14:textId="77777777" w:rsidR="00487744" w:rsidRDefault="00487744" w:rsidP="00487744">
            <w:pPr>
              <w:spacing w:before="120" w:after="0" w:line="240" w:lineRule="auto"/>
              <w:ind w:left="4" w:firstLine="0"/>
              <w:jc w:val="left"/>
              <w:rPr>
                <w:rFonts w:asciiTheme="minorHAnsi" w:hAnsiTheme="minorHAnsi" w:cstheme="minorHAnsi"/>
                <w:color w:val="auto"/>
                <w:sz w:val="20"/>
                <w:szCs w:val="20"/>
              </w:rPr>
            </w:pPr>
          </w:p>
          <w:p w14:paraId="530EA5E1" w14:textId="77777777" w:rsidR="00487744" w:rsidRDefault="00487744" w:rsidP="00487744">
            <w:pPr>
              <w:spacing w:before="120" w:after="0" w:line="240" w:lineRule="auto"/>
              <w:ind w:left="4" w:firstLine="0"/>
              <w:jc w:val="left"/>
              <w:rPr>
                <w:rFonts w:asciiTheme="minorHAnsi" w:hAnsiTheme="minorHAnsi" w:cstheme="minorHAnsi"/>
                <w:color w:val="auto"/>
                <w:sz w:val="20"/>
                <w:szCs w:val="20"/>
              </w:rPr>
            </w:pPr>
          </w:p>
          <w:p w14:paraId="071AAB79" w14:textId="77777777" w:rsidR="00487744" w:rsidRDefault="00487744" w:rsidP="00487744">
            <w:pPr>
              <w:spacing w:before="120" w:after="0" w:line="240" w:lineRule="auto"/>
              <w:ind w:left="4" w:firstLine="0"/>
              <w:jc w:val="left"/>
              <w:rPr>
                <w:rFonts w:asciiTheme="minorHAnsi" w:hAnsiTheme="minorHAnsi" w:cstheme="minorHAnsi"/>
                <w:color w:val="auto"/>
                <w:sz w:val="20"/>
                <w:szCs w:val="20"/>
              </w:rPr>
            </w:pPr>
          </w:p>
          <w:p w14:paraId="645CFE21" w14:textId="77777777" w:rsidR="00487744" w:rsidRDefault="00487744" w:rsidP="00487744">
            <w:pPr>
              <w:spacing w:before="120" w:after="0" w:line="240" w:lineRule="auto"/>
              <w:ind w:left="4" w:firstLine="0"/>
              <w:jc w:val="left"/>
              <w:rPr>
                <w:rFonts w:asciiTheme="minorHAnsi" w:hAnsiTheme="minorHAnsi" w:cstheme="minorHAnsi"/>
                <w:color w:val="auto"/>
                <w:sz w:val="20"/>
                <w:szCs w:val="20"/>
              </w:rPr>
            </w:pPr>
          </w:p>
          <w:p w14:paraId="291290AB" w14:textId="2531036C" w:rsidR="004D0A1C" w:rsidRPr="00DC45D5" w:rsidRDefault="004D0A1C" w:rsidP="00487744">
            <w:pPr>
              <w:spacing w:before="120" w:after="0" w:line="240" w:lineRule="auto"/>
              <w:ind w:left="4" w:firstLine="0"/>
              <w:jc w:val="left"/>
              <w:rPr>
                <w:rFonts w:asciiTheme="minorHAnsi" w:hAnsiTheme="minorHAnsi" w:cstheme="minorHAnsi"/>
                <w:color w:val="auto"/>
                <w:sz w:val="20"/>
                <w:szCs w:val="20"/>
              </w:rPr>
            </w:pPr>
            <w:r w:rsidRPr="00DC45D5">
              <w:rPr>
                <w:rFonts w:asciiTheme="minorHAnsi" w:hAnsiTheme="minorHAnsi" w:cstheme="minorHAnsi"/>
                <w:color w:val="auto"/>
                <w:sz w:val="20"/>
                <w:szCs w:val="20"/>
              </w:rPr>
              <w:t xml:space="preserve">Općina Jelenje Odluku je dostavila MZOE i objavila je u „Službenim novinama Općine Jelenje“ br. 5/18. i mrežnoj stranici Općine </w:t>
            </w:r>
            <w:hyperlink r:id="rId29" w:history="1">
              <w:r w:rsidRPr="00DC45D5">
                <w:rPr>
                  <w:rStyle w:val="Hiperveza"/>
                  <w:rFonts w:asciiTheme="minorHAnsi" w:hAnsiTheme="minorHAnsi" w:cstheme="minorHAnsi"/>
                  <w:color w:val="auto"/>
                  <w:sz w:val="20"/>
                  <w:szCs w:val="20"/>
                </w:rPr>
                <w:t>www.jelenje.hr</w:t>
              </w:r>
            </w:hyperlink>
            <w:r w:rsidRPr="00DC45D5">
              <w:rPr>
                <w:rFonts w:asciiTheme="minorHAnsi" w:hAnsiTheme="minorHAnsi" w:cstheme="minorHAnsi"/>
                <w:color w:val="auto"/>
                <w:sz w:val="20"/>
                <w:szCs w:val="20"/>
              </w:rPr>
              <w:t xml:space="preserve"> </w:t>
            </w:r>
          </w:p>
        </w:tc>
      </w:tr>
      <w:tr w:rsidR="004D0A1C" w:rsidRPr="00DC45D5" w14:paraId="295429C1" w14:textId="77777777" w:rsidTr="004276B1">
        <w:tblPrEx>
          <w:tblCellMar>
            <w:top w:w="19" w:type="dxa"/>
            <w:left w:w="104" w:type="dxa"/>
            <w:right w:w="59" w:type="dxa"/>
          </w:tblCellMar>
        </w:tblPrEx>
        <w:trPr>
          <w:trHeight w:val="1356"/>
        </w:trPr>
        <w:tc>
          <w:tcPr>
            <w:tcW w:w="2966" w:type="dxa"/>
            <w:tcBorders>
              <w:top w:val="single" w:sz="4" w:space="0" w:color="000000"/>
              <w:left w:val="single" w:sz="4" w:space="0" w:color="000000"/>
              <w:bottom w:val="single" w:sz="4" w:space="0" w:color="000000"/>
              <w:right w:val="single" w:sz="4" w:space="0" w:color="000000"/>
            </w:tcBorders>
            <w:vAlign w:val="center"/>
          </w:tcPr>
          <w:p w14:paraId="62786F94" w14:textId="77777777" w:rsidR="004D0A1C" w:rsidRPr="00DC45D5" w:rsidRDefault="004D0A1C" w:rsidP="004276B1">
            <w:pPr>
              <w:spacing w:after="0" w:line="240" w:lineRule="auto"/>
              <w:ind w:left="0" w:firstLine="0"/>
              <w:jc w:val="left"/>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OBJAVA ODLUKE O NAČINU PRUŽANJA JAVNE USLUGE PRIKUPLJANJA MIJEŠANOG KOMUNALNOG OTPADA I BIORAZGRADIVOG KOMUNALNOG OTPADA U SLUŽBENOM </w:t>
            </w:r>
          </w:p>
          <w:p w14:paraId="415D7E7F" w14:textId="77777777" w:rsidR="004D0A1C" w:rsidRPr="00DC45D5" w:rsidRDefault="004D0A1C" w:rsidP="004276B1">
            <w:pPr>
              <w:spacing w:after="0" w:line="240" w:lineRule="auto"/>
              <w:ind w:left="0" w:firstLine="0"/>
              <w:jc w:val="left"/>
              <w:rPr>
                <w:rFonts w:asciiTheme="minorHAnsi" w:hAnsiTheme="minorHAnsi" w:cstheme="minorHAnsi"/>
                <w:color w:val="auto"/>
                <w:sz w:val="20"/>
                <w:szCs w:val="20"/>
              </w:rPr>
            </w:pPr>
            <w:r w:rsidRPr="00DC45D5">
              <w:rPr>
                <w:rFonts w:asciiTheme="minorHAnsi" w:eastAsia="Arial" w:hAnsiTheme="minorHAnsi" w:cstheme="minorHAnsi"/>
                <w:b/>
                <w:color w:val="auto"/>
                <w:sz w:val="20"/>
                <w:szCs w:val="20"/>
              </w:rPr>
              <w:t xml:space="preserve">GLASILU I NA MREŽNIM STRANICAMA </w:t>
            </w:r>
          </w:p>
        </w:tc>
        <w:tc>
          <w:tcPr>
            <w:tcW w:w="3544" w:type="dxa"/>
            <w:vMerge/>
            <w:tcBorders>
              <w:top w:val="nil"/>
              <w:left w:val="single" w:sz="4" w:space="0" w:color="000000"/>
              <w:bottom w:val="single" w:sz="4" w:space="0" w:color="000000"/>
              <w:right w:val="single" w:sz="4" w:space="0" w:color="000000"/>
            </w:tcBorders>
          </w:tcPr>
          <w:p w14:paraId="3ACAA009" w14:textId="77777777" w:rsidR="004D0A1C" w:rsidRPr="00DC45D5" w:rsidRDefault="004D0A1C" w:rsidP="004276B1">
            <w:pPr>
              <w:spacing w:after="0" w:line="240" w:lineRule="auto"/>
              <w:ind w:left="0" w:firstLine="0"/>
              <w:jc w:val="left"/>
              <w:rPr>
                <w:rFonts w:asciiTheme="minorHAnsi" w:hAnsiTheme="minorHAnsi" w:cstheme="minorHAnsi"/>
                <w:color w:val="auto"/>
                <w:sz w:val="20"/>
                <w:szCs w:val="20"/>
              </w:rPr>
            </w:pPr>
          </w:p>
        </w:tc>
        <w:tc>
          <w:tcPr>
            <w:tcW w:w="3260" w:type="dxa"/>
            <w:vMerge/>
            <w:tcBorders>
              <w:top w:val="nil"/>
              <w:left w:val="single" w:sz="4" w:space="0" w:color="000000"/>
              <w:bottom w:val="single" w:sz="4" w:space="0" w:color="000000"/>
              <w:right w:val="single" w:sz="4" w:space="0" w:color="000000"/>
            </w:tcBorders>
          </w:tcPr>
          <w:p w14:paraId="0A6A4134" w14:textId="77777777" w:rsidR="004D0A1C" w:rsidRPr="00DC45D5" w:rsidRDefault="004D0A1C" w:rsidP="004276B1">
            <w:pPr>
              <w:spacing w:before="120" w:after="0" w:line="240" w:lineRule="auto"/>
              <w:ind w:left="0" w:firstLine="0"/>
              <w:jc w:val="left"/>
              <w:rPr>
                <w:rFonts w:asciiTheme="minorHAnsi" w:hAnsiTheme="minorHAnsi" w:cstheme="minorHAnsi"/>
                <w:color w:val="auto"/>
                <w:sz w:val="20"/>
                <w:szCs w:val="20"/>
              </w:rPr>
            </w:pPr>
          </w:p>
        </w:tc>
      </w:tr>
      <w:tr w:rsidR="004D0A1C" w:rsidRPr="00784FD7" w14:paraId="1882B3BE" w14:textId="77777777" w:rsidTr="004276B1">
        <w:tblPrEx>
          <w:tblCellMar>
            <w:top w:w="19" w:type="dxa"/>
            <w:left w:w="104" w:type="dxa"/>
            <w:right w:w="59" w:type="dxa"/>
          </w:tblCellMar>
        </w:tblPrEx>
        <w:trPr>
          <w:trHeight w:val="3936"/>
        </w:trPr>
        <w:tc>
          <w:tcPr>
            <w:tcW w:w="2966" w:type="dxa"/>
            <w:tcBorders>
              <w:top w:val="single" w:sz="4" w:space="0" w:color="000000"/>
              <w:left w:val="single" w:sz="4" w:space="0" w:color="000000"/>
              <w:bottom w:val="single" w:sz="4" w:space="0" w:color="000000"/>
              <w:right w:val="single" w:sz="4" w:space="0" w:color="000000"/>
            </w:tcBorders>
            <w:vAlign w:val="center"/>
          </w:tcPr>
          <w:p w14:paraId="1CD29DFE" w14:textId="77777777" w:rsidR="004D0A1C" w:rsidRPr="00E72C32" w:rsidRDefault="004D0A1C" w:rsidP="004276B1">
            <w:pPr>
              <w:spacing w:after="0" w:line="240" w:lineRule="auto"/>
              <w:ind w:left="0" w:firstLine="0"/>
              <w:jc w:val="left"/>
              <w:rPr>
                <w:rFonts w:asciiTheme="minorHAnsi" w:hAnsiTheme="minorHAnsi" w:cstheme="minorHAnsi"/>
                <w:color w:val="auto"/>
                <w:sz w:val="20"/>
                <w:szCs w:val="20"/>
              </w:rPr>
            </w:pPr>
            <w:r w:rsidRPr="00E72C32">
              <w:rPr>
                <w:rFonts w:asciiTheme="minorHAnsi" w:eastAsia="Arial" w:hAnsiTheme="minorHAnsi" w:cstheme="minorHAnsi"/>
                <w:b/>
                <w:color w:val="auto"/>
                <w:sz w:val="20"/>
                <w:szCs w:val="20"/>
              </w:rPr>
              <w:t>OSIGURANJE ODVOJENOG PRIKUPLJANJA OTPADNOG PAPIRA, METALA, STAKLA, PLASTIKE I TEKSTILA TE KRUPNOG (GLOMAZNOG) KOMUNALNOG OTPADA</w:t>
            </w:r>
          </w:p>
          <w:p w14:paraId="5703DAAF" w14:textId="77777777" w:rsidR="004D0A1C" w:rsidRPr="00E72C32" w:rsidRDefault="004D0A1C" w:rsidP="004276B1">
            <w:pPr>
              <w:spacing w:after="0" w:line="240" w:lineRule="auto"/>
              <w:ind w:left="0" w:firstLine="0"/>
              <w:jc w:val="left"/>
              <w:rPr>
                <w:rFonts w:asciiTheme="minorHAnsi" w:hAnsiTheme="minorHAnsi" w:cstheme="minorHAnsi"/>
                <w:color w:val="auto"/>
                <w:sz w:val="20"/>
                <w:szCs w:val="20"/>
              </w:rPr>
            </w:pPr>
            <w:r w:rsidRPr="00E72C32">
              <w:rPr>
                <w:rFonts w:asciiTheme="minorHAnsi" w:eastAsia="Arial" w:hAnsiTheme="minorHAnsi" w:cstheme="minorHAnsi"/>
                <w:b/>
                <w:color w:val="auto"/>
                <w:sz w:val="20"/>
                <w:szCs w:val="20"/>
              </w:rPr>
              <w:t xml:space="preserve"> </w:t>
            </w:r>
          </w:p>
        </w:tc>
        <w:tc>
          <w:tcPr>
            <w:tcW w:w="3544" w:type="dxa"/>
            <w:vMerge w:val="restart"/>
            <w:tcBorders>
              <w:top w:val="single" w:sz="4" w:space="0" w:color="000000"/>
              <w:left w:val="single" w:sz="4" w:space="0" w:color="000000"/>
              <w:right w:val="single" w:sz="4" w:space="0" w:color="000000"/>
            </w:tcBorders>
          </w:tcPr>
          <w:p w14:paraId="49E95B5E" w14:textId="77777777" w:rsidR="004D0A1C" w:rsidRPr="00E72C32" w:rsidRDefault="004D0A1C" w:rsidP="004276B1">
            <w:pPr>
              <w:spacing w:after="0" w:line="240" w:lineRule="auto"/>
              <w:ind w:left="0" w:right="47"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Članak 28. </w:t>
            </w:r>
          </w:p>
          <w:p w14:paraId="1862FF4A" w14:textId="77777777" w:rsidR="004D0A1C" w:rsidRPr="00E72C32" w:rsidRDefault="004D0A1C" w:rsidP="004276B1">
            <w:pPr>
              <w:spacing w:after="0" w:line="240" w:lineRule="auto"/>
              <w:ind w:left="4"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Jedinica lokalne samouprave dužna je na svom području osigurati: </w:t>
            </w:r>
          </w:p>
          <w:p w14:paraId="28E88111" w14:textId="77777777" w:rsidR="004D0A1C" w:rsidRPr="00E72C32" w:rsidRDefault="004D0A1C" w:rsidP="004276B1">
            <w:pPr>
              <w:spacing w:after="0" w:line="240" w:lineRule="auto"/>
              <w:ind w:left="4"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odvojeno prikupljanje otpadnog papira, metala, stakla, plastike i tekstila te krupnog (glomaznog) komunalnog otpada. </w:t>
            </w:r>
          </w:p>
          <w:p w14:paraId="7AAC3214" w14:textId="77777777" w:rsidR="004D0A1C" w:rsidRPr="00E72C32" w:rsidRDefault="004D0A1C" w:rsidP="004276B1">
            <w:pPr>
              <w:spacing w:after="0" w:line="240" w:lineRule="auto"/>
              <w:ind w:left="4"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Članak 35. </w:t>
            </w:r>
          </w:p>
          <w:p w14:paraId="3B0A1F5A" w14:textId="77777777" w:rsidR="004D0A1C" w:rsidRPr="00E72C32" w:rsidRDefault="004D0A1C" w:rsidP="004276B1">
            <w:pPr>
              <w:spacing w:after="0" w:line="240" w:lineRule="auto"/>
              <w:ind w:left="35" w:hanging="32"/>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Jedinica lokalne samouprave izvršava obvezu odvojenog prikupljanja problematičnog otpada, otpadnog papira, metala, stakla, plastike i tekstila te krupnog (glomaznog) komunalnog otpada na način da osigura: </w:t>
            </w:r>
          </w:p>
          <w:p w14:paraId="0E61A3BA" w14:textId="77777777" w:rsidR="004D0A1C" w:rsidRPr="00E72C32" w:rsidRDefault="004D0A1C" w:rsidP="00777A40">
            <w:pPr>
              <w:spacing w:after="0" w:line="240" w:lineRule="auto"/>
              <w:ind w:left="273" w:hanging="142"/>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1. funkcioniranje jednog ili više </w:t>
            </w:r>
            <w:proofErr w:type="spellStart"/>
            <w:r w:rsidRPr="00E72C32">
              <w:rPr>
                <w:rFonts w:asciiTheme="minorHAnsi" w:hAnsiTheme="minorHAnsi" w:cstheme="minorHAnsi"/>
                <w:color w:val="auto"/>
                <w:sz w:val="20"/>
                <w:szCs w:val="20"/>
              </w:rPr>
              <w:t>reciklažnih</w:t>
            </w:r>
            <w:proofErr w:type="spellEnd"/>
            <w:r w:rsidRPr="00E72C32">
              <w:rPr>
                <w:rFonts w:asciiTheme="minorHAnsi" w:hAnsiTheme="minorHAnsi" w:cstheme="minorHAnsi"/>
                <w:color w:val="auto"/>
                <w:sz w:val="20"/>
                <w:szCs w:val="20"/>
              </w:rPr>
              <w:t xml:space="preserve"> dvorišta, odnosno mobilne jedinice na svom području </w:t>
            </w:r>
          </w:p>
          <w:p w14:paraId="52D2DCDA" w14:textId="77777777" w:rsidR="004D0A1C" w:rsidRPr="00E72C32" w:rsidRDefault="004D0A1C" w:rsidP="00777A40">
            <w:pPr>
              <w:spacing w:after="0" w:line="240" w:lineRule="auto"/>
              <w:ind w:left="273" w:right="104"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Sukladno članku 35. stavku 2., JLS koja ima 1.500 stanovnika ili manje dužna je osigurati funkcioniranje reciklažnog dvorišta na svom području posredstvom mobilne jedinice. </w:t>
            </w:r>
          </w:p>
          <w:p w14:paraId="7E6F7F91" w14:textId="77777777" w:rsidR="004D0A1C" w:rsidRPr="00E72C32" w:rsidRDefault="004D0A1C" w:rsidP="00777A40">
            <w:pPr>
              <w:spacing w:after="0" w:line="240" w:lineRule="auto"/>
              <w:ind w:left="273"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JLS koja ima više od 1.500 dužna je osigurati funkcioniranje najmanje jednog reciklažnog dvorišta na svom području . </w:t>
            </w:r>
          </w:p>
          <w:p w14:paraId="167DDEDB" w14:textId="77777777" w:rsidR="004D0A1C" w:rsidRPr="00E72C32" w:rsidRDefault="004D0A1C" w:rsidP="00777A40">
            <w:pPr>
              <w:spacing w:after="0" w:line="240" w:lineRule="auto"/>
              <w:ind w:left="273"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Sukladno članku 35. stavku 4. JLS je dužna u naseljima u kojima se ne nalazi RD osigurati funkcioniranje istog posredstvom mobilne jedinice. </w:t>
            </w:r>
          </w:p>
        </w:tc>
        <w:tc>
          <w:tcPr>
            <w:tcW w:w="3260" w:type="dxa"/>
            <w:tcBorders>
              <w:top w:val="single" w:sz="4" w:space="0" w:color="000000"/>
              <w:left w:val="single" w:sz="4" w:space="0" w:color="000000"/>
              <w:bottom w:val="single" w:sz="4" w:space="0" w:color="000000"/>
              <w:right w:val="single" w:sz="4" w:space="0" w:color="000000"/>
            </w:tcBorders>
            <w:vAlign w:val="center"/>
          </w:tcPr>
          <w:p w14:paraId="75DB30BA" w14:textId="77777777" w:rsidR="004D0A1C" w:rsidRDefault="004D0A1C" w:rsidP="004276B1">
            <w:pPr>
              <w:spacing w:before="120" w:after="0" w:line="240" w:lineRule="auto"/>
              <w:ind w:left="4" w:firstLine="0"/>
              <w:jc w:val="left"/>
              <w:rPr>
                <w:rFonts w:asciiTheme="minorHAnsi" w:hAnsiTheme="minorHAnsi" w:cstheme="minorHAnsi"/>
                <w:color w:val="auto"/>
                <w:sz w:val="20"/>
                <w:szCs w:val="20"/>
              </w:rPr>
            </w:pPr>
            <w:r>
              <w:rPr>
                <w:rFonts w:asciiTheme="minorHAnsi" w:hAnsiTheme="minorHAnsi" w:cstheme="minorHAnsi"/>
                <w:color w:val="auto"/>
                <w:sz w:val="20"/>
                <w:szCs w:val="20"/>
              </w:rPr>
              <w:t>Općina Jelenje je putem zelenih otoka osigurala odvojeno prikupljanje otpadnog papira, metala, stakla, plastike i tekstila, te glomaznog otpada.</w:t>
            </w:r>
          </w:p>
          <w:p w14:paraId="74E9401C" w14:textId="77777777" w:rsidR="004D0A1C" w:rsidRPr="00E72C32" w:rsidRDefault="004D0A1C" w:rsidP="004276B1">
            <w:pPr>
              <w:spacing w:before="120" w:after="0" w:line="240" w:lineRule="auto"/>
              <w:ind w:left="4" w:firstLine="0"/>
              <w:jc w:val="left"/>
              <w:rPr>
                <w:rFonts w:asciiTheme="minorHAnsi" w:hAnsiTheme="minorHAnsi" w:cstheme="minorHAnsi"/>
                <w:color w:val="auto"/>
                <w:sz w:val="20"/>
                <w:szCs w:val="20"/>
              </w:rPr>
            </w:pPr>
          </w:p>
          <w:p w14:paraId="334D6BC8" w14:textId="77777777" w:rsidR="004D0A1C" w:rsidRPr="00E72C32" w:rsidRDefault="004D0A1C" w:rsidP="004276B1">
            <w:pPr>
              <w:spacing w:before="120" w:after="0" w:line="240" w:lineRule="auto"/>
              <w:ind w:left="4"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Općina Jelenje ishodovala je Građevinsku dozvolu za gradnju reciklažnog dvorišta u naselju Podhum. </w:t>
            </w:r>
          </w:p>
          <w:p w14:paraId="3C2CAA01" w14:textId="77777777" w:rsidR="004D0A1C" w:rsidRPr="00E72C32" w:rsidRDefault="004D0A1C" w:rsidP="004276B1">
            <w:pPr>
              <w:spacing w:before="120" w:after="0" w:line="240" w:lineRule="auto"/>
              <w:ind w:left="4"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Gradnja reciklažnog dvorišta započ</w:t>
            </w:r>
            <w:r>
              <w:rPr>
                <w:rFonts w:asciiTheme="minorHAnsi" w:hAnsiTheme="minorHAnsi" w:cstheme="minorHAnsi"/>
                <w:color w:val="auto"/>
                <w:sz w:val="20"/>
                <w:szCs w:val="20"/>
              </w:rPr>
              <w:t>ela je u listopadu</w:t>
            </w:r>
            <w:r w:rsidRPr="00E72C32">
              <w:rPr>
                <w:rFonts w:asciiTheme="minorHAnsi" w:hAnsiTheme="minorHAnsi" w:cstheme="minorHAnsi"/>
                <w:color w:val="auto"/>
                <w:sz w:val="20"/>
                <w:szCs w:val="20"/>
              </w:rPr>
              <w:t xml:space="preserve"> 2019. godine</w:t>
            </w:r>
          </w:p>
        </w:tc>
      </w:tr>
      <w:tr w:rsidR="004D0A1C" w:rsidRPr="00784FD7" w14:paraId="267F64BD" w14:textId="77777777" w:rsidTr="004276B1">
        <w:tblPrEx>
          <w:tblCellMar>
            <w:left w:w="5" w:type="dxa"/>
            <w:right w:w="5" w:type="dxa"/>
          </w:tblCellMar>
        </w:tblPrEx>
        <w:trPr>
          <w:trHeight w:val="3416"/>
        </w:trPr>
        <w:tc>
          <w:tcPr>
            <w:tcW w:w="2966" w:type="dxa"/>
            <w:vMerge w:val="restart"/>
            <w:tcBorders>
              <w:left w:val="single" w:sz="4" w:space="0" w:color="000000"/>
              <w:bottom w:val="single" w:sz="4" w:space="0" w:color="000000"/>
              <w:right w:val="single" w:sz="4" w:space="0" w:color="000000"/>
            </w:tcBorders>
          </w:tcPr>
          <w:p w14:paraId="69364F85" w14:textId="77777777" w:rsidR="004D0A1C" w:rsidRPr="00E72C32" w:rsidRDefault="004D0A1C" w:rsidP="004276B1">
            <w:pPr>
              <w:spacing w:after="0" w:line="240" w:lineRule="auto"/>
              <w:ind w:left="0" w:firstLine="0"/>
              <w:jc w:val="left"/>
              <w:rPr>
                <w:rFonts w:asciiTheme="minorHAnsi" w:hAnsiTheme="minorHAnsi" w:cstheme="minorHAnsi"/>
                <w:color w:val="auto"/>
                <w:sz w:val="20"/>
                <w:szCs w:val="20"/>
              </w:rPr>
            </w:pPr>
          </w:p>
        </w:tc>
        <w:tc>
          <w:tcPr>
            <w:tcW w:w="3544" w:type="dxa"/>
            <w:vMerge/>
            <w:tcBorders>
              <w:left w:val="single" w:sz="4" w:space="0" w:color="000000"/>
              <w:bottom w:val="single" w:sz="4" w:space="0" w:color="000000"/>
              <w:right w:val="single" w:sz="4" w:space="0" w:color="000000"/>
            </w:tcBorders>
            <w:vAlign w:val="center"/>
          </w:tcPr>
          <w:p w14:paraId="639596CD" w14:textId="77777777" w:rsidR="004D0A1C" w:rsidRPr="00E72C32" w:rsidRDefault="004D0A1C" w:rsidP="004276B1">
            <w:pPr>
              <w:spacing w:after="0" w:line="240" w:lineRule="auto"/>
              <w:ind w:left="464" w:firstLine="0"/>
              <w:rPr>
                <w:rFonts w:asciiTheme="minorHAnsi" w:hAnsiTheme="minorHAnsi" w:cstheme="minorHAnsi"/>
                <w:color w:val="auto"/>
                <w:sz w:val="20"/>
                <w:szCs w:val="20"/>
              </w:rPr>
            </w:pPr>
          </w:p>
        </w:tc>
        <w:tc>
          <w:tcPr>
            <w:tcW w:w="3260" w:type="dxa"/>
            <w:vMerge w:val="restart"/>
            <w:tcBorders>
              <w:left w:val="single" w:sz="4" w:space="0" w:color="000000"/>
              <w:bottom w:val="single" w:sz="4" w:space="0" w:color="000000"/>
              <w:right w:val="single" w:sz="4" w:space="0" w:color="000000"/>
            </w:tcBorders>
          </w:tcPr>
          <w:p w14:paraId="7CC72F7A" w14:textId="77777777" w:rsidR="004D0A1C" w:rsidRPr="003B33B4" w:rsidRDefault="004D0A1C" w:rsidP="004276B1">
            <w:pPr>
              <w:spacing w:before="120" w:after="0" w:line="240" w:lineRule="auto"/>
              <w:ind w:left="279"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Općina Jelenje ima osiguran dovoljan broj spremnika za odvojeno prikupljanje komunalnog otpada </w:t>
            </w:r>
            <w:r w:rsidRPr="00E72C32">
              <w:rPr>
                <w:rFonts w:asciiTheme="minorHAnsi" w:hAnsiTheme="minorHAnsi" w:cstheme="minorHAnsi"/>
                <w:color w:val="auto"/>
              </w:rPr>
              <w:t xml:space="preserve">u tipiziranim / </w:t>
            </w:r>
            <w:r w:rsidRPr="003B33B4">
              <w:rPr>
                <w:rFonts w:asciiTheme="minorHAnsi" w:hAnsiTheme="minorHAnsi" w:cstheme="minorHAnsi"/>
                <w:color w:val="auto"/>
                <w:sz w:val="20"/>
                <w:szCs w:val="20"/>
              </w:rPr>
              <w:t xml:space="preserve">standardiziranim plastičnim ili metalnim spremnicima za prikupljanje komunalnog otpada volumena, 1.100 litara, 2.000 litara, 3.000 litara i 5.000 litara.  </w:t>
            </w:r>
          </w:p>
          <w:p w14:paraId="007568F0" w14:textId="258EFC81" w:rsidR="004D0A1C" w:rsidRDefault="004D0A1C" w:rsidP="004276B1">
            <w:pPr>
              <w:spacing w:before="120" w:after="0" w:line="240" w:lineRule="auto"/>
              <w:ind w:left="279" w:firstLine="0"/>
              <w:jc w:val="left"/>
              <w:rPr>
                <w:rFonts w:asciiTheme="minorHAnsi" w:hAnsiTheme="minorHAnsi" w:cstheme="minorHAnsi"/>
                <w:color w:val="auto"/>
                <w:sz w:val="20"/>
                <w:szCs w:val="20"/>
              </w:rPr>
            </w:pPr>
            <w:r>
              <w:rPr>
                <w:rFonts w:asciiTheme="minorHAnsi" w:hAnsiTheme="minorHAnsi" w:cstheme="minorHAnsi"/>
                <w:color w:val="auto"/>
                <w:sz w:val="20"/>
                <w:szCs w:val="20"/>
              </w:rPr>
              <w:t>Nabavljeni su</w:t>
            </w:r>
            <w:r w:rsidRPr="003B33B4">
              <w:rPr>
                <w:rFonts w:asciiTheme="minorHAnsi" w:hAnsiTheme="minorHAnsi" w:cstheme="minorHAnsi"/>
                <w:color w:val="auto"/>
                <w:sz w:val="20"/>
                <w:szCs w:val="20"/>
              </w:rPr>
              <w:t xml:space="preserve"> tipizirani plastični spremni</w:t>
            </w:r>
            <w:r w:rsidR="00487744">
              <w:rPr>
                <w:rFonts w:asciiTheme="minorHAnsi" w:hAnsiTheme="minorHAnsi" w:cstheme="minorHAnsi"/>
                <w:color w:val="auto"/>
                <w:sz w:val="20"/>
                <w:szCs w:val="20"/>
              </w:rPr>
              <w:t>ci</w:t>
            </w:r>
            <w:r w:rsidRPr="003B33B4">
              <w:rPr>
                <w:rFonts w:asciiTheme="minorHAnsi" w:hAnsiTheme="minorHAnsi" w:cstheme="minorHAnsi"/>
                <w:color w:val="auto"/>
                <w:sz w:val="20"/>
                <w:szCs w:val="20"/>
              </w:rPr>
              <w:t xml:space="preserve"> volumena 80 litara, 120 litara, 240 litara koj</w:t>
            </w:r>
            <w:r>
              <w:rPr>
                <w:rFonts w:asciiTheme="minorHAnsi" w:hAnsiTheme="minorHAnsi" w:cstheme="minorHAnsi"/>
                <w:color w:val="auto"/>
                <w:sz w:val="20"/>
                <w:szCs w:val="20"/>
              </w:rPr>
              <w:t>i</w:t>
            </w:r>
            <w:r w:rsidRPr="003B33B4">
              <w:rPr>
                <w:rFonts w:asciiTheme="minorHAnsi" w:hAnsiTheme="minorHAnsi" w:cstheme="minorHAnsi"/>
                <w:color w:val="auto"/>
                <w:sz w:val="20"/>
                <w:szCs w:val="20"/>
              </w:rPr>
              <w:t xml:space="preserve"> </w:t>
            </w:r>
            <w:r>
              <w:rPr>
                <w:rFonts w:asciiTheme="minorHAnsi" w:hAnsiTheme="minorHAnsi" w:cstheme="minorHAnsi"/>
                <w:color w:val="auto"/>
                <w:sz w:val="20"/>
                <w:szCs w:val="20"/>
              </w:rPr>
              <w:t>su</w:t>
            </w:r>
            <w:r w:rsidRPr="003B33B4">
              <w:rPr>
                <w:rFonts w:asciiTheme="minorHAnsi" w:hAnsiTheme="minorHAnsi" w:cstheme="minorHAnsi"/>
                <w:color w:val="auto"/>
                <w:sz w:val="20"/>
                <w:szCs w:val="20"/>
              </w:rPr>
              <w:t xml:space="preserve"> dostavljen</w:t>
            </w:r>
            <w:r>
              <w:rPr>
                <w:rFonts w:asciiTheme="minorHAnsi" w:hAnsiTheme="minorHAnsi" w:cstheme="minorHAnsi"/>
                <w:color w:val="auto"/>
                <w:sz w:val="20"/>
                <w:szCs w:val="20"/>
              </w:rPr>
              <w:t>i</w:t>
            </w:r>
            <w:r w:rsidRPr="003B33B4">
              <w:rPr>
                <w:rFonts w:asciiTheme="minorHAnsi" w:hAnsiTheme="minorHAnsi" w:cstheme="minorHAnsi"/>
                <w:color w:val="auto"/>
                <w:sz w:val="20"/>
                <w:szCs w:val="20"/>
              </w:rPr>
              <w:t xml:space="preserve"> kućanstvima . Veličina spremnika ovisi o broju članova kućanstva.</w:t>
            </w:r>
          </w:p>
          <w:p w14:paraId="33477E5A" w14:textId="77777777" w:rsidR="004D0A1C" w:rsidRDefault="004D0A1C" w:rsidP="004276B1">
            <w:pPr>
              <w:spacing w:before="120" w:after="0" w:line="240" w:lineRule="auto"/>
              <w:ind w:left="279" w:firstLine="0"/>
              <w:jc w:val="left"/>
              <w:rPr>
                <w:rFonts w:asciiTheme="minorHAnsi" w:hAnsiTheme="minorHAnsi" w:cstheme="minorHAnsi"/>
                <w:color w:val="auto"/>
                <w:sz w:val="20"/>
                <w:szCs w:val="20"/>
              </w:rPr>
            </w:pPr>
            <w:r>
              <w:rPr>
                <w:rFonts w:asciiTheme="minorHAnsi" w:hAnsiTheme="minorHAnsi" w:cstheme="minorHAnsi"/>
                <w:color w:val="auto"/>
                <w:sz w:val="20"/>
                <w:szCs w:val="20"/>
              </w:rPr>
              <w:t>Spremnici nisu stavljeni u funkciju. Planira se stavljanje u funkciju spremnika u upotrebu u prvoj polovici 2020. godine što isključivo ovisi o nabavi i prilagodbi voznog parka KD Čistoća</w:t>
            </w:r>
          </w:p>
          <w:p w14:paraId="58C72141" w14:textId="77777777" w:rsidR="004D0A1C" w:rsidRDefault="004D0A1C" w:rsidP="004276B1">
            <w:pPr>
              <w:spacing w:before="120" w:after="0" w:line="240" w:lineRule="auto"/>
              <w:ind w:left="279" w:firstLine="0"/>
              <w:jc w:val="left"/>
              <w:rPr>
                <w:rFonts w:asciiTheme="minorHAnsi" w:hAnsiTheme="minorHAnsi" w:cstheme="minorHAnsi"/>
                <w:color w:val="auto"/>
                <w:sz w:val="20"/>
                <w:szCs w:val="20"/>
              </w:rPr>
            </w:pPr>
          </w:p>
          <w:p w14:paraId="6A53A8CB" w14:textId="4AA0E3BB" w:rsidR="004D0A1C" w:rsidRPr="00E72C32" w:rsidRDefault="004D0A1C" w:rsidP="004276B1">
            <w:pPr>
              <w:spacing w:before="120" w:after="0" w:line="240" w:lineRule="auto"/>
              <w:ind w:left="279" w:firstLine="0"/>
              <w:jc w:val="left"/>
              <w:rPr>
                <w:rFonts w:asciiTheme="minorHAnsi" w:hAnsiTheme="minorHAnsi" w:cstheme="minorHAnsi"/>
                <w:color w:val="auto"/>
                <w:sz w:val="20"/>
                <w:szCs w:val="20"/>
              </w:rPr>
            </w:pPr>
            <w:r>
              <w:rPr>
                <w:rFonts w:asciiTheme="minorHAnsi" w:hAnsiTheme="minorHAnsi" w:cstheme="minorHAnsi"/>
                <w:color w:val="auto"/>
                <w:sz w:val="20"/>
                <w:szCs w:val="20"/>
              </w:rPr>
              <w:t xml:space="preserve">Kućanstva mogu jedan puta godišnje naručiti odvoz krupnog otpada bez naknade do </w:t>
            </w:r>
            <w:r w:rsidR="00487744">
              <w:rPr>
                <w:rFonts w:asciiTheme="minorHAnsi" w:hAnsiTheme="minorHAnsi" w:cstheme="minorHAnsi"/>
                <w:color w:val="auto"/>
                <w:sz w:val="20"/>
                <w:szCs w:val="20"/>
              </w:rPr>
              <w:t>2</w:t>
            </w:r>
            <w:r>
              <w:rPr>
                <w:rFonts w:asciiTheme="minorHAnsi" w:hAnsiTheme="minorHAnsi" w:cstheme="minorHAnsi"/>
                <w:color w:val="auto"/>
                <w:sz w:val="20"/>
                <w:szCs w:val="20"/>
              </w:rPr>
              <w:t xml:space="preserve"> m3</w:t>
            </w:r>
          </w:p>
        </w:tc>
      </w:tr>
      <w:tr w:rsidR="004D0A1C" w:rsidRPr="00784FD7" w14:paraId="347ED14C" w14:textId="77777777" w:rsidTr="004276B1">
        <w:tblPrEx>
          <w:tblCellMar>
            <w:left w:w="5" w:type="dxa"/>
            <w:right w:w="5" w:type="dxa"/>
          </w:tblCellMar>
        </w:tblPrEx>
        <w:trPr>
          <w:trHeight w:val="3406"/>
        </w:trPr>
        <w:tc>
          <w:tcPr>
            <w:tcW w:w="2966" w:type="dxa"/>
            <w:vMerge/>
            <w:tcBorders>
              <w:top w:val="nil"/>
              <w:left w:val="single" w:sz="4" w:space="0" w:color="000000"/>
              <w:bottom w:val="single" w:sz="4" w:space="0" w:color="000000"/>
              <w:right w:val="single" w:sz="4" w:space="0" w:color="000000"/>
            </w:tcBorders>
          </w:tcPr>
          <w:p w14:paraId="00487D35" w14:textId="77777777" w:rsidR="004D0A1C" w:rsidRPr="00E72C32" w:rsidRDefault="004D0A1C" w:rsidP="004276B1">
            <w:pPr>
              <w:spacing w:after="0" w:line="240" w:lineRule="auto"/>
              <w:ind w:left="0" w:firstLine="0"/>
              <w:jc w:val="left"/>
              <w:rPr>
                <w:rFonts w:asciiTheme="minorHAnsi" w:hAnsiTheme="minorHAnsi" w:cstheme="minorHAnsi"/>
                <w:color w:val="auto"/>
                <w:sz w:val="20"/>
                <w:szCs w:val="20"/>
              </w:rPr>
            </w:pPr>
          </w:p>
        </w:tc>
        <w:tc>
          <w:tcPr>
            <w:tcW w:w="3544" w:type="dxa"/>
            <w:tcBorders>
              <w:top w:val="single" w:sz="4" w:space="0" w:color="000000"/>
              <w:left w:val="single" w:sz="4" w:space="0" w:color="000000"/>
              <w:bottom w:val="single" w:sz="4" w:space="0" w:color="000000"/>
              <w:right w:val="single" w:sz="4" w:space="0" w:color="000000"/>
            </w:tcBorders>
            <w:vAlign w:val="center"/>
          </w:tcPr>
          <w:p w14:paraId="77F805DC" w14:textId="77777777" w:rsidR="004D0A1C" w:rsidRPr="00E72C32" w:rsidRDefault="004D0A1C" w:rsidP="00187A00">
            <w:pPr>
              <w:numPr>
                <w:ilvl w:val="0"/>
                <w:numId w:val="7"/>
              </w:numPr>
              <w:spacing w:after="0" w:line="240" w:lineRule="auto"/>
              <w:ind w:right="100" w:hanging="361"/>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postavljanje odgovarajućeg broja i vrsta spremnika za odvojeno sakupljanje problematičnog otpada, otpadnog papira, metala, stakla, plastike i tekstila, koji nisu obuhvaćeni sustavom gospodarenja posebnom kategorijom otpada, na </w:t>
            </w:r>
          </w:p>
          <w:p w14:paraId="0105BE31" w14:textId="77777777" w:rsidR="004D0A1C" w:rsidRPr="00E72C32" w:rsidRDefault="004D0A1C" w:rsidP="004276B1">
            <w:pPr>
              <w:spacing w:after="0" w:line="240" w:lineRule="auto"/>
              <w:ind w:left="459"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javnoj površini,  </w:t>
            </w:r>
          </w:p>
          <w:p w14:paraId="545E03A3" w14:textId="77777777" w:rsidR="004D0A1C" w:rsidRPr="00E72C32" w:rsidRDefault="004D0A1C" w:rsidP="00187A00">
            <w:pPr>
              <w:numPr>
                <w:ilvl w:val="0"/>
                <w:numId w:val="7"/>
              </w:numPr>
              <w:spacing w:after="0" w:line="240" w:lineRule="auto"/>
              <w:ind w:right="100" w:hanging="361"/>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obavještavanje kućanstava o lokaciji i izmjeni lokacije reciklažnog dvorišta, mobilne jedinice i spremnika za odvojeno sakupljanje problematičnog otpada, otpadnog papira, metala, stakla, plastike i tekstila i </w:t>
            </w:r>
          </w:p>
          <w:p w14:paraId="35BE7A01" w14:textId="77777777" w:rsidR="004D0A1C" w:rsidRPr="00E72C32" w:rsidRDefault="004D0A1C" w:rsidP="00187A00">
            <w:pPr>
              <w:numPr>
                <w:ilvl w:val="0"/>
                <w:numId w:val="7"/>
              </w:numPr>
              <w:spacing w:after="0" w:line="240" w:lineRule="auto"/>
              <w:ind w:right="100" w:hanging="361"/>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uslugu prijevoza krupnog (glomaznog) komunalnog otpada na zahtjev korisnika usluge. </w:t>
            </w:r>
          </w:p>
        </w:tc>
        <w:tc>
          <w:tcPr>
            <w:tcW w:w="3260" w:type="dxa"/>
            <w:vMerge/>
            <w:tcBorders>
              <w:top w:val="nil"/>
              <w:left w:val="single" w:sz="4" w:space="0" w:color="000000"/>
              <w:bottom w:val="single" w:sz="4" w:space="0" w:color="000000"/>
              <w:right w:val="single" w:sz="4" w:space="0" w:color="000000"/>
            </w:tcBorders>
          </w:tcPr>
          <w:p w14:paraId="675B4BFB" w14:textId="77777777" w:rsidR="004D0A1C" w:rsidRPr="00E72C32" w:rsidRDefault="004D0A1C" w:rsidP="004276B1">
            <w:pPr>
              <w:spacing w:before="120" w:after="0" w:line="240" w:lineRule="auto"/>
              <w:ind w:left="0" w:firstLine="0"/>
              <w:jc w:val="left"/>
              <w:rPr>
                <w:rFonts w:asciiTheme="minorHAnsi" w:hAnsiTheme="minorHAnsi" w:cstheme="minorHAnsi"/>
                <w:color w:val="auto"/>
                <w:sz w:val="20"/>
                <w:szCs w:val="20"/>
              </w:rPr>
            </w:pPr>
          </w:p>
        </w:tc>
      </w:tr>
      <w:tr w:rsidR="004D0A1C" w:rsidRPr="00784FD7" w14:paraId="5DBCA8B4" w14:textId="77777777" w:rsidTr="00750909">
        <w:tblPrEx>
          <w:tblCellMar>
            <w:left w:w="5" w:type="dxa"/>
            <w:right w:w="5" w:type="dxa"/>
          </w:tblCellMar>
        </w:tblPrEx>
        <w:trPr>
          <w:trHeight w:val="24"/>
        </w:trPr>
        <w:tc>
          <w:tcPr>
            <w:tcW w:w="2966" w:type="dxa"/>
            <w:tcBorders>
              <w:top w:val="single" w:sz="4" w:space="0" w:color="000000"/>
              <w:left w:val="single" w:sz="4" w:space="0" w:color="000000"/>
              <w:bottom w:val="single" w:sz="4" w:space="0" w:color="000000"/>
              <w:right w:val="single" w:sz="4" w:space="0" w:color="000000"/>
            </w:tcBorders>
            <w:vAlign w:val="center"/>
          </w:tcPr>
          <w:p w14:paraId="003026C8" w14:textId="77777777" w:rsidR="004D0A1C" w:rsidRPr="00E72C32" w:rsidRDefault="004D0A1C" w:rsidP="004276B1">
            <w:pPr>
              <w:spacing w:after="0" w:line="240" w:lineRule="auto"/>
              <w:ind w:left="100" w:firstLine="0"/>
              <w:jc w:val="left"/>
              <w:rPr>
                <w:rFonts w:asciiTheme="minorHAnsi" w:hAnsiTheme="minorHAnsi" w:cstheme="minorHAnsi"/>
                <w:color w:val="auto"/>
                <w:sz w:val="20"/>
                <w:szCs w:val="20"/>
              </w:rPr>
            </w:pPr>
            <w:r w:rsidRPr="00E72C32">
              <w:rPr>
                <w:rFonts w:asciiTheme="minorHAnsi" w:eastAsia="Arial" w:hAnsiTheme="minorHAnsi" w:cstheme="minorHAnsi"/>
                <w:b/>
                <w:color w:val="auto"/>
                <w:sz w:val="20"/>
                <w:szCs w:val="20"/>
              </w:rPr>
              <w:t xml:space="preserve">OSIGURANJE SPRJEČAVANJA ODBACIVANJA OTPADA NA NAČIN SUPROTAN ZAKONU TE </w:t>
            </w:r>
          </w:p>
          <w:p w14:paraId="524C75C9" w14:textId="77777777" w:rsidR="004D0A1C" w:rsidRPr="00E72C32" w:rsidRDefault="004D0A1C" w:rsidP="004276B1">
            <w:pPr>
              <w:spacing w:after="0" w:line="240" w:lineRule="auto"/>
              <w:ind w:left="100" w:firstLine="0"/>
              <w:jc w:val="left"/>
              <w:rPr>
                <w:rFonts w:asciiTheme="minorHAnsi" w:hAnsiTheme="minorHAnsi" w:cstheme="minorHAnsi"/>
                <w:color w:val="auto"/>
                <w:sz w:val="20"/>
                <w:szCs w:val="20"/>
              </w:rPr>
            </w:pPr>
            <w:r w:rsidRPr="00E72C32">
              <w:rPr>
                <w:rFonts w:asciiTheme="minorHAnsi" w:eastAsia="Arial" w:hAnsiTheme="minorHAnsi" w:cstheme="minorHAnsi"/>
                <w:b/>
                <w:color w:val="auto"/>
                <w:sz w:val="20"/>
                <w:szCs w:val="20"/>
              </w:rPr>
              <w:t xml:space="preserve">UKLANJANJE TAKO ODBAČENOG OTPADA </w:t>
            </w:r>
          </w:p>
        </w:tc>
        <w:tc>
          <w:tcPr>
            <w:tcW w:w="3544" w:type="dxa"/>
            <w:tcBorders>
              <w:top w:val="single" w:sz="4" w:space="0" w:color="000000"/>
              <w:left w:val="single" w:sz="4" w:space="0" w:color="000000"/>
              <w:bottom w:val="single" w:sz="4" w:space="0" w:color="000000"/>
              <w:right w:val="single" w:sz="4" w:space="0" w:color="000000"/>
            </w:tcBorders>
            <w:vAlign w:val="center"/>
          </w:tcPr>
          <w:p w14:paraId="5A4F8386" w14:textId="77777777" w:rsidR="004D0A1C" w:rsidRPr="00E72C32" w:rsidRDefault="004D0A1C" w:rsidP="004276B1">
            <w:pPr>
              <w:spacing w:after="0" w:line="240" w:lineRule="auto"/>
              <w:ind w:left="0" w:right="1"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Članak 28. </w:t>
            </w:r>
          </w:p>
          <w:p w14:paraId="37759C4C" w14:textId="77777777" w:rsidR="004D0A1C" w:rsidRPr="00E72C32" w:rsidRDefault="004D0A1C" w:rsidP="004276B1">
            <w:pPr>
              <w:spacing w:after="0" w:line="240" w:lineRule="auto"/>
              <w:ind w:left="103"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Jedinica lokalne samouprave dužna je na svom području osigurati: </w:t>
            </w:r>
          </w:p>
          <w:p w14:paraId="35F9E9AD" w14:textId="77777777" w:rsidR="004D0A1C" w:rsidRPr="00E72C32" w:rsidRDefault="004D0A1C" w:rsidP="004276B1">
            <w:pPr>
              <w:spacing w:after="0" w:line="240" w:lineRule="auto"/>
              <w:ind w:left="103"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Sprječavanje odbacivanja otpada na način suprotan zakonu te uklanjanje tako odbačenog otpada. </w:t>
            </w:r>
          </w:p>
        </w:tc>
        <w:tc>
          <w:tcPr>
            <w:tcW w:w="3260" w:type="dxa"/>
            <w:tcBorders>
              <w:top w:val="single" w:sz="4" w:space="0" w:color="000000"/>
              <w:left w:val="single" w:sz="4" w:space="0" w:color="000000"/>
              <w:bottom w:val="single" w:sz="4" w:space="0" w:color="000000"/>
              <w:right w:val="single" w:sz="4" w:space="0" w:color="000000"/>
            </w:tcBorders>
          </w:tcPr>
          <w:p w14:paraId="4F865210" w14:textId="77777777" w:rsidR="004D0A1C" w:rsidRDefault="004D0A1C" w:rsidP="004276B1">
            <w:pPr>
              <w:spacing w:before="120" w:after="0" w:line="240" w:lineRule="auto"/>
              <w:ind w:left="103" w:right="97"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Općina Jelenje detektirala je dvije lokacije divljeg odlagališta u blizini naselja </w:t>
            </w:r>
            <w:proofErr w:type="spellStart"/>
            <w:r w:rsidRPr="00E72C32">
              <w:rPr>
                <w:rFonts w:asciiTheme="minorHAnsi" w:hAnsiTheme="minorHAnsi" w:cstheme="minorHAnsi"/>
                <w:color w:val="auto"/>
                <w:sz w:val="20"/>
                <w:szCs w:val="20"/>
              </w:rPr>
              <w:t>Trnovica</w:t>
            </w:r>
            <w:proofErr w:type="spellEnd"/>
            <w:r w:rsidRPr="00E72C32">
              <w:rPr>
                <w:rFonts w:asciiTheme="minorHAnsi" w:hAnsiTheme="minorHAnsi" w:cstheme="minorHAnsi"/>
                <w:color w:val="auto"/>
                <w:sz w:val="20"/>
                <w:szCs w:val="20"/>
              </w:rPr>
              <w:t xml:space="preserve"> </w:t>
            </w:r>
            <w:r>
              <w:rPr>
                <w:rFonts w:asciiTheme="minorHAnsi" w:hAnsiTheme="minorHAnsi" w:cstheme="minorHAnsi"/>
                <w:color w:val="auto"/>
                <w:sz w:val="20"/>
                <w:szCs w:val="20"/>
              </w:rPr>
              <w:t xml:space="preserve"> </w:t>
            </w:r>
            <w:r w:rsidRPr="00E72C32">
              <w:rPr>
                <w:rFonts w:asciiTheme="minorHAnsi" w:hAnsiTheme="minorHAnsi" w:cstheme="minorHAnsi"/>
                <w:color w:val="auto"/>
                <w:sz w:val="20"/>
                <w:szCs w:val="20"/>
              </w:rPr>
              <w:t xml:space="preserve">i Dražice (Dubina). </w:t>
            </w:r>
          </w:p>
          <w:p w14:paraId="6F06FCD6" w14:textId="77777777" w:rsidR="004D0A1C" w:rsidRPr="00E72C32" w:rsidRDefault="004D0A1C" w:rsidP="004276B1">
            <w:pPr>
              <w:spacing w:before="120" w:after="0" w:line="240" w:lineRule="auto"/>
              <w:ind w:left="103" w:right="97"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Navedena divlja odlagališta sadrže uglavnom građevinski otpad, glomazni otpad i opasni otpad. </w:t>
            </w:r>
          </w:p>
          <w:p w14:paraId="7A1E9374" w14:textId="2550ED03" w:rsidR="004D0A1C" w:rsidRDefault="004D0A1C" w:rsidP="004276B1">
            <w:pPr>
              <w:spacing w:before="120" w:after="0" w:line="240" w:lineRule="auto"/>
              <w:ind w:left="103" w:right="97"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Mjere koje je Općina poduzela za sprečavanje divljeg odlaganja komunalnog otpada jeste postavljanje video nadzora na ulaze n</w:t>
            </w:r>
            <w:r>
              <w:rPr>
                <w:rFonts w:asciiTheme="minorHAnsi" w:hAnsiTheme="minorHAnsi" w:cstheme="minorHAnsi"/>
                <w:color w:val="auto"/>
                <w:sz w:val="20"/>
                <w:szCs w:val="20"/>
              </w:rPr>
              <w:t>a</w:t>
            </w:r>
            <w:r w:rsidRPr="00E72C32">
              <w:rPr>
                <w:rFonts w:asciiTheme="minorHAnsi" w:hAnsiTheme="minorHAnsi" w:cstheme="minorHAnsi"/>
                <w:color w:val="auto"/>
                <w:sz w:val="20"/>
                <w:szCs w:val="20"/>
              </w:rPr>
              <w:t xml:space="preserve"> divlje odlagalište Dubina, postavljanje znakova zabrane nepropisnog odlaganja otpada i redoviti nadzor</w:t>
            </w:r>
            <w:r w:rsidR="00487744">
              <w:rPr>
                <w:rFonts w:asciiTheme="minorHAnsi" w:hAnsiTheme="minorHAnsi" w:cstheme="minorHAnsi"/>
                <w:color w:val="auto"/>
                <w:sz w:val="20"/>
                <w:szCs w:val="20"/>
              </w:rPr>
              <w:t xml:space="preserve"> </w:t>
            </w:r>
            <w:r w:rsidRPr="00E72C32">
              <w:rPr>
                <w:rFonts w:asciiTheme="minorHAnsi" w:hAnsiTheme="minorHAnsi" w:cstheme="minorHAnsi"/>
                <w:color w:val="auto"/>
                <w:sz w:val="20"/>
                <w:szCs w:val="20"/>
              </w:rPr>
              <w:t>područja.</w:t>
            </w:r>
          </w:p>
          <w:p w14:paraId="020BB0C5" w14:textId="77777777" w:rsidR="004D0A1C" w:rsidRDefault="004D0A1C" w:rsidP="004276B1">
            <w:pPr>
              <w:spacing w:before="120" w:after="0" w:line="240" w:lineRule="auto"/>
              <w:ind w:left="103" w:right="97" w:firstLine="0"/>
              <w:jc w:val="left"/>
              <w:rPr>
                <w:rFonts w:asciiTheme="minorHAnsi" w:hAnsiTheme="minorHAnsi" w:cstheme="minorHAnsi"/>
                <w:color w:val="auto"/>
                <w:sz w:val="20"/>
                <w:szCs w:val="20"/>
              </w:rPr>
            </w:pPr>
            <w:r>
              <w:rPr>
                <w:rFonts w:asciiTheme="minorHAnsi" w:hAnsiTheme="minorHAnsi" w:cstheme="minorHAnsi"/>
                <w:color w:val="auto"/>
                <w:sz w:val="20"/>
                <w:szCs w:val="20"/>
              </w:rPr>
              <w:t xml:space="preserve">Divlje odlagalište </w:t>
            </w:r>
            <w:proofErr w:type="spellStart"/>
            <w:r>
              <w:rPr>
                <w:rFonts w:asciiTheme="minorHAnsi" w:hAnsiTheme="minorHAnsi" w:cstheme="minorHAnsi"/>
                <w:color w:val="auto"/>
                <w:sz w:val="20"/>
                <w:szCs w:val="20"/>
              </w:rPr>
              <w:t>Trnovica</w:t>
            </w:r>
            <w:proofErr w:type="spellEnd"/>
            <w:r>
              <w:rPr>
                <w:rFonts w:asciiTheme="minorHAnsi" w:hAnsiTheme="minorHAnsi" w:cstheme="minorHAnsi"/>
                <w:color w:val="auto"/>
                <w:sz w:val="20"/>
                <w:szCs w:val="20"/>
              </w:rPr>
              <w:t xml:space="preserve"> sanirano je u cijelosti. </w:t>
            </w:r>
          </w:p>
          <w:p w14:paraId="4B2ECEB4" w14:textId="1264BBBE" w:rsidR="004D0A1C" w:rsidRPr="00E72C32" w:rsidRDefault="004D0A1C" w:rsidP="00750909">
            <w:pPr>
              <w:spacing w:before="120" w:after="0" w:line="240" w:lineRule="auto"/>
              <w:ind w:left="103" w:right="97" w:firstLine="0"/>
              <w:jc w:val="left"/>
              <w:rPr>
                <w:rFonts w:asciiTheme="minorHAnsi" w:hAnsiTheme="minorHAnsi" w:cstheme="minorHAnsi"/>
                <w:color w:val="auto"/>
                <w:sz w:val="20"/>
                <w:szCs w:val="20"/>
              </w:rPr>
            </w:pPr>
            <w:r>
              <w:rPr>
                <w:rFonts w:asciiTheme="minorHAnsi" w:hAnsiTheme="minorHAnsi" w:cstheme="minorHAnsi"/>
                <w:color w:val="auto"/>
                <w:sz w:val="20"/>
                <w:szCs w:val="20"/>
              </w:rPr>
              <w:t>Divlje odlagalište otpada Dubina u većoj površini je sanirano.</w:t>
            </w:r>
          </w:p>
        </w:tc>
      </w:tr>
      <w:tr w:rsidR="004D0A1C" w:rsidRPr="00784FD7" w14:paraId="517E6728" w14:textId="77777777" w:rsidTr="004276B1">
        <w:tblPrEx>
          <w:tblCellMar>
            <w:left w:w="5" w:type="dxa"/>
            <w:right w:w="5" w:type="dxa"/>
          </w:tblCellMar>
        </w:tblPrEx>
        <w:trPr>
          <w:trHeight w:val="433"/>
        </w:trPr>
        <w:tc>
          <w:tcPr>
            <w:tcW w:w="2966" w:type="dxa"/>
            <w:tcBorders>
              <w:top w:val="single" w:sz="4" w:space="0" w:color="000000"/>
              <w:left w:val="single" w:sz="4" w:space="0" w:color="000000"/>
              <w:bottom w:val="single" w:sz="4" w:space="0" w:color="000000"/>
              <w:right w:val="single" w:sz="4" w:space="0" w:color="000000"/>
            </w:tcBorders>
            <w:vAlign w:val="center"/>
          </w:tcPr>
          <w:p w14:paraId="29A0EF03" w14:textId="77777777" w:rsidR="004D0A1C" w:rsidRPr="00E72C32" w:rsidRDefault="004D0A1C" w:rsidP="004276B1">
            <w:pPr>
              <w:spacing w:after="0" w:line="240" w:lineRule="auto"/>
              <w:ind w:left="100" w:firstLine="0"/>
              <w:jc w:val="left"/>
              <w:rPr>
                <w:rFonts w:asciiTheme="minorHAnsi" w:eastAsia="Arial" w:hAnsiTheme="minorHAnsi" w:cstheme="minorHAnsi"/>
                <w:b/>
                <w:color w:val="auto"/>
                <w:sz w:val="20"/>
                <w:szCs w:val="20"/>
              </w:rPr>
            </w:pPr>
            <w:r w:rsidRPr="00E72C32">
              <w:rPr>
                <w:rFonts w:asciiTheme="minorHAnsi" w:eastAsia="Arial" w:hAnsiTheme="minorHAnsi" w:cstheme="minorHAnsi"/>
                <w:b/>
                <w:color w:val="auto"/>
                <w:sz w:val="20"/>
                <w:szCs w:val="20"/>
              </w:rPr>
              <w:t xml:space="preserve">USPOSTAVA KOMUNALNOG REDARSTVA </w:t>
            </w:r>
          </w:p>
          <w:p w14:paraId="1DFE15F7" w14:textId="77777777" w:rsidR="004D0A1C" w:rsidRPr="00E72C32" w:rsidRDefault="004D0A1C" w:rsidP="004276B1">
            <w:pPr>
              <w:spacing w:after="0" w:line="240" w:lineRule="auto"/>
              <w:ind w:left="100" w:firstLine="0"/>
              <w:jc w:val="left"/>
              <w:rPr>
                <w:rFonts w:asciiTheme="minorHAnsi" w:hAnsiTheme="minorHAnsi" w:cstheme="minorHAnsi"/>
                <w:color w:val="auto"/>
                <w:sz w:val="20"/>
                <w:szCs w:val="20"/>
              </w:rPr>
            </w:pPr>
          </w:p>
        </w:tc>
        <w:tc>
          <w:tcPr>
            <w:tcW w:w="3544" w:type="dxa"/>
            <w:vMerge w:val="restart"/>
            <w:tcBorders>
              <w:top w:val="single" w:sz="4" w:space="0" w:color="000000"/>
              <w:left w:val="single" w:sz="4" w:space="0" w:color="000000"/>
              <w:bottom w:val="single" w:sz="4" w:space="0" w:color="000000"/>
              <w:right w:val="single" w:sz="4" w:space="0" w:color="000000"/>
            </w:tcBorders>
          </w:tcPr>
          <w:p w14:paraId="379D7055" w14:textId="77777777" w:rsidR="004D0A1C" w:rsidRPr="00E72C32" w:rsidRDefault="004D0A1C" w:rsidP="004276B1">
            <w:pPr>
              <w:spacing w:after="0" w:line="240" w:lineRule="auto"/>
              <w:ind w:left="0" w:right="1" w:firstLine="0"/>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Članak 36. </w:t>
            </w:r>
          </w:p>
          <w:p w14:paraId="2DEB5149" w14:textId="77777777" w:rsidR="004D0A1C" w:rsidRPr="00E72C32" w:rsidRDefault="004D0A1C" w:rsidP="004276B1">
            <w:pPr>
              <w:spacing w:after="0" w:line="240" w:lineRule="auto"/>
              <w:ind w:left="0" w:right="1" w:firstLine="0"/>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Provedbu obveze iz članka 28. stavka 1. točke 3. osigurava osoba koja obavlja poslove službe nadležne za komunalni red jedinice lokalne samouprave (komunalni redar) </w:t>
            </w:r>
          </w:p>
          <w:p w14:paraId="379A2048" w14:textId="77777777" w:rsidR="004D0A1C" w:rsidRPr="00E72C32" w:rsidRDefault="004D0A1C" w:rsidP="00777A40">
            <w:pPr>
              <w:numPr>
                <w:ilvl w:val="0"/>
                <w:numId w:val="8"/>
              </w:numPr>
              <w:spacing w:after="0" w:line="240" w:lineRule="auto"/>
              <w:ind w:left="556" w:right="43" w:hanging="36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mjerama za sprječavanje nepropisnog odbacivanja otpada  </w:t>
            </w:r>
          </w:p>
          <w:p w14:paraId="2ED53DED" w14:textId="77777777" w:rsidR="004D0A1C" w:rsidRPr="00E72C32" w:rsidRDefault="004D0A1C" w:rsidP="00777A40">
            <w:pPr>
              <w:numPr>
                <w:ilvl w:val="0"/>
                <w:numId w:val="8"/>
              </w:numPr>
              <w:spacing w:after="0" w:line="240" w:lineRule="auto"/>
              <w:ind w:left="556" w:right="43" w:hanging="36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mjerama za uklanjanje otpada odbačenog u okoliš što uključuje i uklanjanje naplavljenog morskog otpada. </w:t>
            </w:r>
          </w:p>
        </w:tc>
        <w:tc>
          <w:tcPr>
            <w:tcW w:w="3260" w:type="dxa"/>
            <w:vMerge w:val="restart"/>
            <w:tcBorders>
              <w:top w:val="single" w:sz="4" w:space="0" w:color="000000"/>
              <w:left w:val="single" w:sz="4" w:space="0" w:color="000000"/>
              <w:bottom w:val="single" w:sz="4" w:space="0" w:color="000000"/>
              <w:right w:val="single" w:sz="4" w:space="0" w:color="000000"/>
            </w:tcBorders>
            <w:vAlign w:val="center"/>
          </w:tcPr>
          <w:p w14:paraId="45B589C9" w14:textId="5A9AE30C" w:rsidR="004D0A1C" w:rsidRPr="00E72C32" w:rsidRDefault="004D0A1C" w:rsidP="004276B1">
            <w:pPr>
              <w:spacing w:before="120" w:after="0" w:line="240" w:lineRule="auto"/>
              <w:ind w:left="103" w:firstLine="0"/>
              <w:rPr>
                <w:rFonts w:asciiTheme="minorHAnsi" w:hAnsiTheme="minorHAnsi" w:cstheme="minorHAnsi"/>
                <w:color w:val="auto"/>
                <w:sz w:val="20"/>
                <w:szCs w:val="20"/>
              </w:rPr>
            </w:pPr>
            <w:r w:rsidRPr="00E72C32">
              <w:rPr>
                <w:rFonts w:asciiTheme="minorHAnsi" w:hAnsiTheme="minorHAnsi" w:cstheme="minorHAnsi"/>
                <w:color w:val="auto"/>
                <w:sz w:val="20"/>
                <w:szCs w:val="20"/>
              </w:rPr>
              <w:t>U Općini Jelenje zaposlen je jedan komunalni redar u sklopu Jedinstvenog upravnog odjela, koji postup</w:t>
            </w:r>
            <w:r w:rsidR="00A9636F">
              <w:rPr>
                <w:rFonts w:asciiTheme="minorHAnsi" w:hAnsiTheme="minorHAnsi" w:cstheme="minorHAnsi"/>
                <w:color w:val="auto"/>
                <w:sz w:val="20"/>
                <w:szCs w:val="20"/>
              </w:rPr>
              <w:t>a</w:t>
            </w:r>
            <w:r w:rsidRPr="00E72C32">
              <w:rPr>
                <w:rFonts w:asciiTheme="minorHAnsi" w:hAnsiTheme="minorHAnsi" w:cstheme="minorHAnsi"/>
                <w:color w:val="auto"/>
                <w:sz w:val="20"/>
                <w:szCs w:val="20"/>
              </w:rPr>
              <w:t xml:space="preserve"> s</w:t>
            </w:r>
            <w:r w:rsidR="00A9636F">
              <w:rPr>
                <w:rFonts w:asciiTheme="minorHAnsi" w:hAnsiTheme="minorHAnsi" w:cstheme="minorHAnsi"/>
                <w:color w:val="auto"/>
                <w:sz w:val="20"/>
                <w:szCs w:val="20"/>
              </w:rPr>
              <w:t>ukladno odredbama</w:t>
            </w:r>
            <w:r w:rsidRPr="00E72C32">
              <w:rPr>
                <w:rFonts w:asciiTheme="minorHAnsi" w:hAnsiTheme="minorHAnsi" w:cstheme="minorHAnsi"/>
                <w:color w:val="auto"/>
                <w:sz w:val="20"/>
                <w:szCs w:val="20"/>
              </w:rPr>
              <w:t xml:space="preserve"> Zakonu o održivom gospodarenju otpadom – nadzor nad primjenom zakona i propisa na temelju tog zakona, u dijelu koji se odnosi na gospodarenje komunalnim otpadom, pokretanje i obustava upravnog postupka nadzora u svrhu sprječavanja odbacivanja otpada u okoliš i </w:t>
            </w:r>
            <w:r w:rsidR="00A9636F">
              <w:rPr>
                <w:rFonts w:asciiTheme="minorHAnsi" w:hAnsiTheme="minorHAnsi" w:cstheme="minorHAnsi"/>
                <w:color w:val="auto"/>
                <w:sz w:val="20"/>
                <w:szCs w:val="20"/>
              </w:rPr>
              <w:t>zbrinjavanje</w:t>
            </w:r>
            <w:r w:rsidRPr="00E72C32">
              <w:rPr>
                <w:rFonts w:asciiTheme="minorHAnsi" w:hAnsiTheme="minorHAnsi" w:cstheme="minorHAnsi"/>
                <w:color w:val="auto"/>
                <w:sz w:val="20"/>
                <w:szCs w:val="20"/>
              </w:rPr>
              <w:t xml:space="preserve"> tako odbačenog otpada. </w:t>
            </w:r>
          </w:p>
          <w:p w14:paraId="6073B1F1" w14:textId="77777777" w:rsidR="004D0A1C" w:rsidRPr="00E72C32" w:rsidRDefault="004D0A1C" w:rsidP="004276B1">
            <w:pPr>
              <w:spacing w:before="120" w:after="0" w:line="240" w:lineRule="auto"/>
              <w:ind w:left="103" w:firstLine="0"/>
              <w:rPr>
                <w:rFonts w:asciiTheme="minorHAnsi" w:hAnsiTheme="minorHAnsi" w:cstheme="minorHAnsi"/>
                <w:color w:val="auto"/>
                <w:sz w:val="20"/>
                <w:szCs w:val="20"/>
              </w:rPr>
            </w:pPr>
            <w:r w:rsidRPr="00E72C32">
              <w:rPr>
                <w:rFonts w:asciiTheme="minorHAnsi" w:hAnsiTheme="minorHAnsi" w:cstheme="minorHAnsi"/>
                <w:color w:val="auto"/>
                <w:sz w:val="20"/>
                <w:szCs w:val="20"/>
              </w:rPr>
              <w:t>Uspostavljen je sustav prijavljivanja nepropisno odbačenog ili odbacivanja otpada te redovite evidencije novih količina otpada i njihovog otklanjanja.</w:t>
            </w:r>
          </w:p>
        </w:tc>
      </w:tr>
      <w:tr w:rsidR="004D0A1C" w:rsidRPr="00784FD7" w14:paraId="17F79B6D" w14:textId="77777777" w:rsidTr="004276B1">
        <w:tblPrEx>
          <w:tblCellMar>
            <w:left w:w="5" w:type="dxa"/>
            <w:right w:w="5" w:type="dxa"/>
          </w:tblCellMar>
        </w:tblPrEx>
        <w:trPr>
          <w:trHeight w:val="804"/>
        </w:trPr>
        <w:tc>
          <w:tcPr>
            <w:tcW w:w="2966" w:type="dxa"/>
            <w:tcBorders>
              <w:top w:val="single" w:sz="4" w:space="0" w:color="000000"/>
              <w:left w:val="single" w:sz="4" w:space="0" w:color="000000"/>
              <w:bottom w:val="single" w:sz="4" w:space="0" w:color="000000"/>
              <w:right w:val="single" w:sz="4" w:space="0" w:color="000000"/>
            </w:tcBorders>
            <w:vAlign w:val="center"/>
          </w:tcPr>
          <w:p w14:paraId="794845FD" w14:textId="77777777" w:rsidR="004D0A1C" w:rsidRPr="00E72C32" w:rsidRDefault="004D0A1C" w:rsidP="004276B1">
            <w:pPr>
              <w:spacing w:after="0" w:line="240" w:lineRule="auto"/>
              <w:ind w:left="100" w:right="106" w:firstLine="0"/>
              <w:jc w:val="left"/>
              <w:rPr>
                <w:rFonts w:asciiTheme="minorHAnsi" w:hAnsiTheme="minorHAnsi" w:cstheme="minorHAnsi"/>
                <w:color w:val="auto"/>
                <w:sz w:val="20"/>
                <w:szCs w:val="20"/>
              </w:rPr>
            </w:pPr>
            <w:r w:rsidRPr="00E72C32">
              <w:rPr>
                <w:rFonts w:asciiTheme="minorHAnsi" w:eastAsia="Arial" w:hAnsiTheme="minorHAnsi" w:cstheme="minorHAnsi"/>
                <w:b/>
                <w:color w:val="auto"/>
                <w:sz w:val="20"/>
                <w:szCs w:val="20"/>
              </w:rPr>
              <w:t xml:space="preserve">USPOSTAVA SUSTAVA ZA ZAPRIMANJE OBAVIJESTI O NEPROPISNO ODBAČENOM OTPADU. </w:t>
            </w:r>
          </w:p>
        </w:tc>
        <w:tc>
          <w:tcPr>
            <w:tcW w:w="3544" w:type="dxa"/>
            <w:vMerge/>
            <w:tcBorders>
              <w:top w:val="nil"/>
              <w:left w:val="single" w:sz="4" w:space="0" w:color="000000"/>
              <w:bottom w:val="nil"/>
              <w:right w:val="single" w:sz="4" w:space="0" w:color="000000"/>
            </w:tcBorders>
          </w:tcPr>
          <w:p w14:paraId="64B200A8" w14:textId="77777777" w:rsidR="004D0A1C" w:rsidRPr="00E72C32" w:rsidRDefault="004D0A1C" w:rsidP="004276B1">
            <w:pPr>
              <w:spacing w:after="0" w:line="240" w:lineRule="auto"/>
              <w:ind w:left="0" w:firstLine="0"/>
              <w:jc w:val="left"/>
              <w:rPr>
                <w:rFonts w:asciiTheme="minorHAnsi" w:hAnsiTheme="minorHAnsi" w:cstheme="minorHAnsi"/>
                <w:color w:val="auto"/>
                <w:sz w:val="20"/>
                <w:szCs w:val="20"/>
              </w:rPr>
            </w:pPr>
          </w:p>
        </w:tc>
        <w:tc>
          <w:tcPr>
            <w:tcW w:w="3260" w:type="dxa"/>
            <w:vMerge/>
            <w:tcBorders>
              <w:top w:val="nil"/>
              <w:left w:val="single" w:sz="4" w:space="0" w:color="000000"/>
              <w:bottom w:val="nil"/>
              <w:right w:val="single" w:sz="4" w:space="0" w:color="000000"/>
            </w:tcBorders>
          </w:tcPr>
          <w:p w14:paraId="1BD00FB7" w14:textId="77777777" w:rsidR="004D0A1C" w:rsidRPr="00E72C32" w:rsidRDefault="004D0A1C" w:rsidP="004276B1">
            <w:pPr>
              <w:spacing w:before="120" w:after="0" w:line="240" w:lineRule="auto"/>
              <w:ind w:left="0" w:firstLine="0"/>
              <w:jc w:val="left"/>
              <w:rPr>
                <w:rFonts w:asciiTheme="minorHAnsi" w:hAnsiTheme="minorHAnsi" w:cstheme="minorHAnsi"/>
                <w:color w:val="auto"/>
                <w:sz w:val="20"/>
                <w:szCs w:val="20"/>
              </w:rPr>
            </w:pPr>
          </w:p>
        </w:tc>
      </w:tr>
      <w:tr w:rsidR="004D0A1C" w:rsidRPr="00784FD7" w14:paraId="0BB2EC6B" w14:textId="77777777" w:rsidTr="004276B1">
        <w:tblPrEx>
          <w:tblCellMar>
            <w:left w:w="5" w:type="dxa"/>
            <w:right w:w="5" w:type="dxa"/>
          </w:tblCellMar>
        </w:tblPrEx>
        <w:trPr>
          <w:trHeight w:val="617"/>
        </w:trPr>
        <w:tc>
          <w:tcPr>
            <w:tcW w:w="2966" w:type="dxa"/>
            <w:tcBorders>
              <w:top w:val="single" w:sz="4" w:space="0" w:color="000000"/>
              <w:left w:val="single" w:sz="4" w:space="0" w:color="000000"/>
              <w:bottom w:val="single" w:sz="4" w:space="0" w:color="000000"/>
              <w:right w:val="single" w:sz="4" w:space="0" w:color="000000"/>
            </w:tcBorders>
            <w:vAlign w:val="center"/>
          </w:tcPr>
          <w:p w14:paraId="11126411" w14:textId="77777777" w:rsidR="004D0A1C" w:rsidRPr="00E72C32" w:rsidRDefault="004D0A1C" w:rsidP="004276B1">
            <w:pPr>
              <w:spacing w:after="0" w:line="240" w:lineRule="auto"/>
              <w:ind w:left="100" w:firstLine="0"/>
              <w:jc w:val="left"/>
              <w:rPr>
                <w:rFonts w:asciiTheme="minorHAnsi" w:hAnsiTheme="minorHAnsi" w:cstheme="minorHAnsi"/>
                <w:color w:val="auto"/>
                <w:sz w:val="20"/>
                <w:szCs w:val="20"/>
              </w:rPr>
            </w:pPr>
            <w:r w:rsidRPr="00E72C32">
              <w:rPr>
                <w:rFonts w:asciiTheme="minorHAnsi" w:eastAsia="Arial" w:hAnsiTheme="minorHAnsi" w:cstheme="minorHAnsi"/>
                <w:b/>
                <w:color w:val="auto"/>
                <w:sz w:val="20"/>
                <w:szCs w:val="20"/>
              </w:rPr>
              <w:t xml:space="preserve">USPOSTAVA </w:t>
            </w:r>
            <w:r w:rsidRPr="00E72C32">
              <w:rPr>
                <w:rFonts w:asciiTheme="minorHAnsi" w:eastAsia="Arial" w:hAnsiTheme="minorHAnsi" w:cstheme="minorHAnsi"/>
                <w:b/>
                <w:color w:val="auto"/>
                <w:sz w:val="20"/>
                <w:szCs w:val="20"/>
              </w:rPr>
              <w:tab/>
              <w:t xml:space="preserve">SUSTAVA EVIDENTIRANJA LOKACIJA ODBAČENOG OTPADA. </w:t>
            </w:r>
          </w:p>
        </w:tc>
        <w:tc>
          <w:tcPr>
            <w:tcW w:w="3544" w:type="dxa"/>
            <w:vMerge/>
            <w:tcBorders>
              <w:top w:val="nil"/>
              <w:left w:val="single" w:sz="4" w:space="0" w:color="000000"/>
              <w:bottom w:val="single" w:sz="4" w:space="0" w:color="000000"/>
              <w:right w:val="single" w:sz="4" w:space="0" w:color="000000"/>
            </w:tcBorders>
          </w:tcPr>
          <w:p w14:paraId="09958DE3" w14:textId="77777777" w:rsidR="004D0A1C" w:rsidRPr="00E72C32" w:rsidRDefault="004D0A1C" w:rsidP="004276B1">
            <w:pPr>
              <w:spacing w:after="0" w:line="240" w:lineRule="auto"/>
              <w:ind w:left="0" w:firstLine="0"/>
              <w:jc w:val="left"/>
              <w:rPr>
                <w:rFonts w:asciiTheme="minorHAnsi" w:hAnsiTheme="minorHAnsi" w:cstheme="minorHAnsi"/>
                <w:color w:val="auto"/>
                <w:sz w:val="20"/>
                <w:szCs w:val="20"/>
              </w:rPr>
            </w:pPr>
          </w:p>
        </w:tc>
        <w:tc>
          <w:tcPr>
            <w:tcW w:w="3260" w:type="dxa"/>
            <w:vMerge/>
            <w:tcBorders>
              <w:top w:val="nil"/>
              <w:left w:val="single" w:sz="4" w:space="0" w:color="000000"/>
              <w:bottom w:val="single" w:sz="4" w:space="0" w:color="000000"/>
              <w:right w:val="single" w:sz="4" w:space="0" w:color="000000"/>
            </w:tcBorders>
          </w:tcPr>
          <w:p w14:paraId="4970E94C" w14:textId="77777777" w:rsidR="004D0A1C" w:rsidRPr="00E72C32" w:rsidRDefault="004D0A1C" w:rsidP="004276B1">
            <w:pPr>
              <w:spacing w:before="120" w:after="0" w:line="240" w:lineRule="auto"/>
              <w:ind w:left="0" w:firstLine="0"/>
              <w:jc w:val="left"/>
              <w:rPr>
                <w:rFonts w:asciiTheme="minorHAnsi" w:hAnsiTheme="minorHAnsi" w:cstheme="minorHAnsi"/>
                <w:color w:val="auto"/>
                <w:sz w:val="20"/>
                <w:szCs w:val="20"/>
              </w:rPr>
            </w:pPr>
          </w:p>
        </w:tc>
      </w:tr>
      <w:tr w:rsidR="004D0A1C" w:rsidRPr="00784FD7" w14:paraId="6B6E5C13" w14:textId="77777777" w:rsidTr="00487744">
        <w:tblPrEx>
          <w:tblCellMar>
            <w:top w:w="12" w:type="dxa"/>
            <w:left w:w="0" w:type="dxa"/>
            <w:bottom w:w="9" w:type="dxa"/>
            <w:right w:w="8" w:type="dxa"/>
          </w:tblCellMar>
        </w:tblPrEx>
        <w:trPr>
          <w:trHeight w:val="3903"/>
        </w:trPr>
        <w:tc>
          <w:tcPr>
            <w:tcW w:w="2966" w:type="dxa"/>
            <w:tcBorders>
              <w:top w:val="single" w:sz="12" w:space="0" w:color="000000"/>
              <w:left w:val="single" w:sz="4" w:space="0" w:color="000000"/>
              <w:bottom w:val="single" w:sz="4" w:space="0" w:color="000000"/>
              <w:right w:val="single" w:sz="4" w:space="0" w:color="000000"/>
            </w:tcBorders>
            <w:vAlign w:val="center"/>
          </w:tcPr>
          <w:p w14:paraId="6A24763F" w14:textId="77777777" w:rsidR="004D0A1C" w:rsidRPr="00E72C32" w:rsidRDefault="004D0A1C" w:rsidP="004276B1">
            <w:pPr>
              <w:spacing w:after="0" w:line="240" w:lineRule="auto"/>
              <w:ind w:left="104" w:right="101" w:firstLine="0"/>
              <w:jc w:val="left"/>
              <w:rPr>
                <w:rFonts w:asciiTheme="minorHAnsi" w:hAnsiTheme="minorHAnsi" w:cstheme="minorHAnsi"/>
                <w:color w:val="auto"/>
                <w:sz w:val="20"/>
                <w:szCs w:val="20"/>
              </w:rPr>
            </w:pPr>
            <w:r w:rsidRPr="00E72C32">
              <w:rPr>
                <w:rFonts w:asciiTheme="minorHAnsi" w:eastAsia="Arial" w:hAnsiTheme="minorHAnsi" w:cstheme="minorHAnsi"/>
                <w:b/>
                <w:color w:val="auto"/>
                <w:sz w:val="20"/>
                <w:szCs w:val="20"/>
              </w:rPr>
              <w:t xml:space="preserve">PROVOĐENJE REDOVITOG GODIŠNJEG NADZORA PODRUČJA JEDINICE LOKALNE SAMOUPRAVE RADI UTVRĐIVANJA </w:t>
            </w:r>
          </w:p>
          <w:p w14:paraId="13D943A1" w14:textId="77777777" w:rsidR="004D0A1C" w:rsidRPr="00E72C32" w:rsidRDefault="004D0A1C" w:rsidP="004276B1">
            <w:pPr>
              <w:spacing w:after="0" w:line="240" w:lineRule="auto"/>
              <w:ind w:left="104" w:right="101" w:firstLine="0"/>
              <w:jc w:val="left"/>
              <w:rPr>
                <w:rFonts w:asciiTheme="minorHAnsi" w:hAnsiTheme="minorHAnsi" w:cstheme="minorHAnsi"/>
                <w:color w:val="auto"/>
                <w:sz w:val="20"/>
                <w:szCs w:val="20"/>
              </w:rPr>
            </w:pPr>
            <w:r w:rsidRPr="00E72C32">
              <w:rPr>
                <w:rFonts w:asciiTheme="minorHAnsi" w:eastAsia="Arial" w:hAnsiTheme="minorHAnsi" w:cstheme="minorHAnsi"/>
                <w:b/>
                <w:color w:val="auto"/>
                <w:sz w:val="20"/>
                <w:szCs w:val="20"/>
              </w:rPr>
              <w:t xml:space="preserve">POSTOJANJA ODBAČENOG OTPADA, A POSEBNO LOKACIJA NA KOJIMA JE U PRETHODNE DVIJE GODINE EVIDENTIRANO </w:t>
            </w:r>
          </w:p>
          <w:p w14:paraId="11042AD1" w14:textId="77777777" w:rsidR="004D0A1C" w:rsidRPr="00E72C32" w:rsidRDefault="004D0A1C" w:rsidP="004276B1">
            <w:pPr>
              <w:spacing w:after="0" w:line="240" w:lineRule="auto"/>
              <w:ind w:left="104" w:firstLine="0"/>
              <w:jc w:val="left"/>
              <w:rPr>
                <w:rFonts w:asciiTheme="minorHAnsi" w:hAnsiTheme="minorHAnsi" w:cstheme="minorHAnsi"/>
                <w:color w:val="auto"/>
                <w:sz w:val="20"/>
                <w:szCs w:val="20"/>
              </w:rPr>
            </w:pPr>
            <w:r w:rsidRPr="00E72C32">
              <w:rPr>
                <w:rFonts w:asciiTheme="minorHAnsi" w:eastAsia="Arial" w:hAnsiTheme="minorHAnsi" w:cstheme="minorHAnsi"/>
                <w:b/>
                <w:color w:val="auto"/>
                <w:sz w:val="20"/>
                <w:szCs w:val="20"/>
              </w:rPr>
              <w:t xml:space="preserve">POSTOJANJE ODBAČENOG OTPADA </w:t>
            </w:r>
          </w:p>
        </w:tc>
        <w:tc>
          <w:tcPr>
            <w:tcW w:w="3544" w:type="dxa"/>
            <w:vMerge w:val="restart"/>
            <w:tcBorders>
              <w:top w:val="single" w:sz="12" w:space="0" w:color="000000"/>
              <w:left w:val="single" w:sz="4" w:space="0" w:color="000000"/>
              <w:bottom w:val="single" w:sz="4" w:space="0" w:color="000000"/>
              <w:right w:val="single" w:sz="4" w:space="0" w:color="000000"/>
            </w:tcBorders>
          </w:tcPr>
          <w:p w14:paraId="67EB57A9" w14:textId="77777777" w:rsidR="004D0A1C" w:rsidRPr="00E72C32" w:rsidRDefault="004D0A1C" w:rsidP="004276B1">
            <w:pPr>
              <w:spacing w:after="0" w:line="240" w:lineRule="auto"/>
              <w:ind w:left="280"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Mjere iz stavka 1. točke 1. ovoga članka uključuju: </w:t>
            </w:r>
          </w:p>
          <w:p w14:paraId="4A8ED007" w14:textId="77777777" w:rsidR="004D0A1C" w:rsidRPr="00E72C32" w:rsidRDefault="004D0A1C" w:rsidP="00777A40">
            <w:pPr>
              <w:spacing w:after="0" w:line="240" w:lineRule="auto"/>
              <w:ind w:left="426" w:right="0" w:hanging="141"/>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 uspostavu sustava za zaprimanje obavijesti o nepropisno odbačenom otpadu, </w:t>
            </w:r>
          </w:p>
          <w:p w14:paraId="63CF6A04" w14:textId="77777777" w:rsidR="004D0A1C" w:rsidRPr="00E72C32" w:rsidRDefault="004D0A1C" w:rsidP="00777A40">
            <w:pPr>
              <w:spacing w:after="0" w:line="240" w:lineRule="auto"/>
              <w:ind w:left="426" w:right="0" w:hanging="141"/>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 uspostavu sustava evidentiranja lokacija odbačenog otpada, </w:t>
            </w:r>
          </w:p>
          <w:p w14:paraId="2723149D" w14:textId="77777777" w:rsidR="004D0A1C" w:rsidRDefault="004D0A1C" w:rsidP="00777A40">
            <w:pPr>
              <w:spacing w:after="0" w:line="240" w:lineRule="auto"/>
              <w:ind w:left="426" w:right="0" w:hanging="141"/>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provedbu redovitog godišnjeg nadzora područja jedinice lokalne samouprave radi utvrđivanja postojanja odbačenog otpada, a posebno lokacija na kojima je</w:t>
            </w:r>
            <w:r>
              <w:rPr>
                <w:rFonts w:asciiTheme="minorHAnsi" w:hAnsiTheme="minorHAnsi" w:cstheme="minorHAnsi"/>
                <w:color w:val="auto"/>
                <w:sz w:val="20"/>
                <w:szCs w:val="20"/>
              </w:rPr>
              <w:t xml:space="preserve"> </w:t>
            </w:r>
          </w:p>
          <w:p w14:paraId="07DA99DD" w14:textId="77777777" w:rsidR="004D0A1C" w:rsidRPr="00E72C32" w:rsidRDefault="004D0A1C" w:rsidP="00777A40">
            <w:pPr>
              <w:spacing w:after="0" w:line="240" w:lineRule="auto"/>
              <w:ind w:left="426" w:right="0" w:hanging="141"/>
              <w:jc w:val="left"/>
              <w:rPr>
                <w:rFonts w:asciiTheme="minorHAnsi" w:hAnsiTheme="minorHAnsi" w:cstheme="minorHAnsi"/>
                <w:color w:val="auto"/>
                <w:sz w:val="20"/>
                <w:szCs w:val="20"/>
              </w:rPr>
            </w:pPr>
            <w:r>
              <w:rPr>
                <w:rFonts w:asciiTheme="minorHAnsi" w:hAnsiTheme="minorHAnsi" w:cstheme="minorHAnsi"/>
                <w:color w:val="auto"/>
                <w:sz w:val="20"/>
                <w:szCs w:val="20"/>
              </w:rPr>
              <w:t xml:space="preserve"> </w:t>
            </w:r>
            <w:r w:rsidRPr="00E72C32">
              <w:rPr>
                <w:rFonts w:asciiTheme="minorHAnsi" w:hAnsiTheme="minorHAnsi" w:cstheme="minorHAnsi"/>
                <w:color w:val="auto"/>
                <w:sz w:val="20"/>
                <w:szCs w:val="20"/>
              </w:rPr>
              <w:t xml:space="preserve">prethodne dvije godine evidentirano postojanje odbačenog otpada, druge mjere sukladno odluci predstavničkog tijela jedinice lokalne samouprave iz stavka 13. ovoga članka. </w:t>
            </w:r>
          </w:p>
          <w:p w14:paraId="684D6A0E" w14:textId="77777777" w:rsidR="004D0A1C" w:rsidRPr="00E72C32" w:rsidRDefault="004D0A1C" w:rsidP="00777A40">
            <w:pPr>
              <w:spacing w:after="0" w:line="240" w:lineRule="auto"/>
              <w:ind w:left="426" w:hanging="141"/>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 </w:t>
            </w:r>
          </w:p>
          <w:p w14:paraId="7CEA92D1" w14:textId="77777777" w:rsidR="004D0A1C" w:rsidRPr="00E72C32" w:rsidRDefault="004D0A1C" w:rsidP="00777A40">
            <w:pPr>
              <w:spacing w:after="0" w:line="240" w:lineRule="auto"/>
              <w:ind w:left="426" w:right="103" w:hanging="141"/>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 Radi provedbe mjera iz stavka 1. točke 2. ovoga članka komunalni redar rješenjem naređuje vlasniku, odnosno posjedniku nekretnine, ako vlasnik nije poznat, na kojem je nepropisno odložen otpad uklanjanje tog otpada, odnosno osobi koja sukladno posebnom propisu upravlja određenim područjem (dobrom), ako je otpad odložen na tom području (dobru). </w:t>
            </w:r>
          </w:p>
          <w:p w14:paraId="4E0F662B" w14:textId="77777777" w:rsidR="004D0A1C" w:rsidRPr="00E72C32" w:rsidRDefault="004D0A1C" w:rsidP="00777A40">
            <w:pPr>
              <w:spacing w:after="0" w:line="240" w:lineRule="auto"/>
              <w:ind w:left="426" w:hanging="141"/>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Članak 36. </w:t>
            </w:r>
          </w:p>
          <w:p w14:paraId="3FCF5E68" w14:textId="77777777" w:rsidR="004D0A1C" w:rsidRPr="00E72C32" w:rsidRDefault="004D0A1C" w:rsidP="00777A40">
            <w:pPr>
              <w:spacing w:after="0" w:line="240" w:lineRule="auto"/>
              <w:ind w:left="426" w:right="101" w:hanging="141"/>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 Jedinica lokalne samouprave dužna je podatke utvrđene rješenjem iz stavka 3. ovoga članka mjesečno unositi u mrežnu aplikaciju sustava evidentiranja lokacija odbačenog otpada iz članka 137. stavka 3. točke 7. ovoga Zakona. </w:t>
            </w:r>
          </w:p>
          <w:p w14:paraId="11658D02" w14:textId="77777777" w:rsidR="004D0A1C" w:rsidRPr="00E72C32" w:rsidRDefault="004D0A1C" w:rsidP="00777A40">
            <w:pPr>
              <w:spacing w:after="0" w:line="240" w:lineRule="auto"/>
              <w:ind w:left="426" w:right="101" w:hanging="141"/>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 Izvršno tijelo jedinice lokalne samouprave dužno je izvješće o lokacijama i količinama odbačenog otpada, troškovima uklanjanja odbačenog otpada i provedbi mjera iz stavka 1. ovoga članka podnijeti predstavničkom tijelu te jedinice do 31. ožujka tekuće godine za prethodnu kalendarsku godinu. </w:t>
            </w:r>
          </w:p>
          <w:p w14:paraId="7FDF354D" w14:textId="77777777" w:rsidR="004D0A1C" w:rsidRPr="00E72C32" w:rsidRDefault="004D0A1C" w:rsidP="00777A40">
            <w:pPr>
              <w:spacing w:after="0" w:line="240" w:lineRule="auto"/>
              <w:ind w:left="426" w:right="101" w:hanging="141"/>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 Predstavničko tijelo jedinice lokalne samouprave dužno je, temeljem izvješća iz stavka 9. ovoga članka, donijeti odluku o provedbi posebnih mjera sprječavanja odbacivanja otpada u odnosu na lokacije na kojima je u više navrata utvrđeno nepropisno odbacivanje otpada. </w:t>
            </w:r>
          </w:p>
        </w:tc>
        <w:tc>
          <w:tcPr>
            <w:tcW w:w="3260" w:type="dxa"/>
            <w:vMerge w:val="restart"/>
            <w:tcBorders>
              <w:top w:val="single" w:sz="12" w:space="0" w:color="000000"/>
              <w:left w:val="single" w:sz="4" w:space="0" w:color="000000"/>
              <w:bottom w:val="single" w:sz="4" w:space="0" w:color="000000"/>
              <w:right w:val="single" w:sz="4" w:space="0" w:color="000000"/>
            </w:tcBorders>
          </w:tcPr>
          <w:p w14:paraId="310CD84A" w14:textId="77777777" w:rsidR="004D0A1C" w:rsidRPr="00E72C32" w:rsidRDefault="004D0A1C" w:rsidP="004276B1">
            <w:pPr>
              <w:spacing w:before="120" w:after="0" w:line="240" w:lineRule="auto"/>
              <w:ind w:left="485" w:hanging="36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 </w:t>
            </w:r>
            <w:r w:rsidRPr="00E72C32">
              <w:rPr>
                <w:rFonts w:asciiTheme="minorHAnsi" w:hAnsiTheme="minorHAnsi" w:cstheme="minorHAnsi"/>
                <w:color w:val="auto"/>
                <w:sz w:val="20"/>
                <w:szCs w:val="20"/>
              </w:rPr>
              <w:tab/>
            </w:r>
          </w:p>
          <w:p w14:paraId="54D25889" w14:textId="77777777" w:rsidR="004D0A1C" w:rsidRPr="00E72C32" w:rsidRDefault="004D0A1C" w:rsidP="004276B1">
            <w:pPr>
              <w:spacing w:before="120" w:after="0" w:line="240" w:lineRule="auto"/>
              <w:ind w:left="118" w:hanging="84"/>
              <w:jc w:val="left"/>
              <w:rPr>
                <w:rFonts w:asciiTheme="minorHAnsi" w:eastAsia="Arial" w:hAnsiTheme="minorHAnsi" w:cstheme="minorHAnsi"/>
                <w:color w:val="auto"/>
                <w:sz w:val="20"/>
                <w:szCs w:val="20"/>
              </w:rPr>
            </w:pPr>
            <w:r w:rsidRPr="00E72C32">
              <w:rPr>
                <w:rFonts w:asciiTheme="minorHAnsi" w:hAnsiTheme="minorHAnsi" w:cstheme="minorHAnsi"/>
                <w:color w:val="auto"/>
                <w:sz w:val="20"/>
                <w:szCs w:val="20"/>
              </w:rPr>
              <w:t xml:space="preserve">  Komunalni redar redovito obavlja kontrolu i poduzimaju mjere za sanaciju divljih odlagališta.</w:t>
            </w:r>
            <w:r w:rsidRPr="00E72C32">
              <w:rPr>
                <w:rFonts w:asciiTheme="minorHAnsi" w:eastAsia="Arial" w:hAnsiTheme="minorHAnsi" w:cstheme="minorHAnsi"/>
                <w:color w:val="auto"/>
                <w:sz w:val="20"/>
                <w:szCs w:val="20"/>
              </w:rPr>
              <w:t xml:space="preserve"> </w:t>
            </w:r>
          </w:p>
          <w:p w14:paraId="249B6ED1" w14:textId="77777777" w:rsidR="004D0A1C" w:rsidRPr="00E72C32" w:rsidRDefault="004D0A1C" w:rsidP="004276B1">
            <w:pPr>
              <w:spacing w:before="120" w:after="0" w:line="240" w:lineRule="auto"/>
              <w:ind w:left="118" w:hanging="84"/>
              <w:jc w:val="left"/>
              <w:rPr>
                <w:rFonts w:asciiTheme="minorHAnsi" w:eastAsia="Arial" w:hAnsiTheme="minorHAnsi" w:cstheme="minorHAnsi"/>
                <w:color w:val="auto"/>
                <w:sz w:val="20"/>
                <w:szCs w:val="20"/>
              </w:rPr>
            </w:pPr>
          </w:p>
          <w:p w14:paraId="79F702BE" w14:textId="77777777" w:rsidR="004D0A1C" w:rsidRPr="00E72C32" w:rsidRDefault="004D0A1C" w:rsidP="004276B1">
            <w:pPr>
              <w:spacing w:before="120" w:after="0" w:line="240" w:lineRule="auto"/>
              <w:ind w:left="118" w:hanging="84"/>
              <w:jc w:val="left"/>
              <w:rPr>
                <w:rFonts w:asciiTheme="minorHAnsi" w:eastAsia="Arial" w:hAnsiTheme="minorHAnsi" w:cstheme="minorHAnsi"/>
                <w:color w:val="auto"/>
                <w:sz w:val="20"/>
                <w:szCs w:val="20"/>
              </w:rPr>
            </w:pPr>
            <w:r w:rsidRPr="00E72C32">
              <w:rPr>
                <w:rFonts w:asciiTheme="minorHAnsi" w:eastAsia="Arial" w:hAnsiTheme="minorHAnsi" w:cstheme="minorHAnsi"/>
                <w:color w:val="auto"/>
                <w:sz w:val="20"/>
                <w:szCs w:val="20"/>
              </w:rPr>
              <w:t xml:space="preserve">  Kod utvrđivanja nelegalnog odbacivanja komunalnog otpada izdaju se nalozi za otklanjanje otpada i pokreće se postupak izricanja mandatnih kazni.</w:t>
            </w:r>
          </w:p>
          <w:p w14:paraId="1431236B" w14:textId="77777777" w:rsidR="004D0A1C" w:rsidRPr="00E72C32" w:rsidRDefault="004D0A1C" w:rsidP="004276B1">
            <w:pPr>
              <w:spacing w:before="120" w:after="0" w:line="240" w:lineRule="auto"/>
              <w:ind w:left="118" w:hanging="84"/>
              <w:jc w:val="left"/>
              <w:rPr>
                <w:rFonts w:asciiTheme="minorHAnsi" w:hAnsiTheme="minorHAnsi" w:cstheme="minorHAnsi"/>
                <w:color w:val="auto"/>
                <w:sz w:val="20"/>
                <w:szCs w:val="20"/>
              </w:rPr>
            </w:pPr>
          </w:p>
          <w:p w14:paraId="3C288508" w14:textId="77777777" w:rsidR="004D0A1C" w:rsidRPr="00E72C32" w:rsidRDefault="004D0A1C" w:rsidP="004276B1">
            <w:pPr>
              <w:spacing w:before="120" w:after="0" w:line="240" w:lineRule="auto"/>
              <w:ind w:left="118" w:hanging="84"/>
              <w:jc w:val="left"/>
              <w:rPr>
                <w:rFonts w:asciiTheme="minorHAnsi" w:hAnsiTheme="minorHAnsi" w:cstheme="minorHAnsi"/>
                <w:color w:val="auto"/>
                <w:sz w:val="20"/>
                <w:szCs w:val="20"/>
              </w:rPr>
            </w:pPr>
          </w:p>
          <w:p w14:paraId="7984507B" w14:textId="77777777" w:rsidR="004D0A1C" w:rsidRPr="00E72C32" w:rsidRDefault="004D0A1C" w:rsidP="004276B1">
            <w:pPr>
              <w:spacing w:before="120" w:after="0" w:line="240" w:lineRule="auto"/>
              <w:ind w:left="118" w:hanging="84"/>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 Općina Jelenje tijekom godine u skladu s osiguranim sredstvima provodi sanaciju nelegalnih odlagališta otpadom.</w:t>
            </w:r>
          </w:p>
          <w:p w14:paraId="641070F3" w14:textId="77777777" w:rsidR="004D0A1C" w:rsidRPr="00E72C32" w:rsidRDefault="004D0A1C" w:rsidP="004276B1">
            <w:pPr>
              <w:spacing w:before="120" w:after="0" w:line="240" w:lineRule="auto"/>
              <w:ind w:left="118" w:hanging="84"/>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  </w:t>
            </w:r>
          </w:p>
          <w:p w14:paraId="65C9F444" w14:textId="77777777" w:rsidR="004D0A1C" w:rsidRPr="00E72C32" w:rsidRDefault="004D0A1C" w:rsidP="004276B1">
            <w:pPr>
              <w:spacing w:before="120" w:after="0" w:line="240" w:lineRule="auto"/>
              <w:ind w:left="118" w:hanging="84"/>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  Posebna pažnja posvećuje se sanaciji nelegalnog odlagališta Dubina koje zbog svoje veličine (100 h) i količine odloženog otpada te raznih vrsta otpada predstavlja veliki zahvat i investiciju.</w:t>
            </w:r>
          </w:p>
          <w:p w14:paraId="0FACB451" w14:textId="77777777" w:rsidR="004D0A1C" w:rsidRPr="00E72C32" w:rsidRDefault="004D0A1C" w:rsidP="004276B1">
            <w:pPr>
              <w:spacing w:before="120" w:after="0" w:line="240" w:lineRule="auto"/>
              <w:ind w:left="118" w:hanging="84"/>
              <w:jc w:val="left"/>
              <w:rPr>
                <w:rFonts w:asciiTheme="minorHAnsi" w:hAnsiTheme="minorHAnsi" w:cstheme="minorHAnsi"/>
                <w:color w:val="auto"/>
                <w:sz w:val="20"/>
                <w:szCs w:val="20"/>
              </w:rPr>
            </w:pPr>
          </w:p>
          <w:p w14:paraId="6F8E3235" w14:textId="77777777" w:rsidR="004D0A1C" w:rsidRPr="00E72C32" w:rsidRDefault="004D0A1C" w:rsidP="004276B1">
            <w:pPr>
              <w:spacing w:before="120" w:after="0" w:line="240" w:lineRule="auto"/>
              <w:ind w:left="118" w:hanging="84"/>
              <w:jc w:val="left"/>
              <w:rPr>
                <w:rFonts w:asciiTheme="minorHAnsi" w:hAnsiTheme="minorHAnsi" w:cstheme="minorHAnsi"/>
                <w:color w:val="auto"/>
                <w:sz w:val="20"/>
                <w:szCs w:val="20"/>
              </w:rPr>
            </w:pPr>
          </w:p>
          <w:p w14:paraId="3D291098" w14:textId="77777777" w:rsidR="004D0A1C" w:rsidRPr="00E72C32" w:rsidRDefault="004D0A1C" w:rsidP="004276B1">
            <w:pPr>
              <w:spacing w:before="120" w:after="0" w:line="240" w:lineRule="auto"/>
              <w:ind w:left="118" w:hanging="84"/>
              <w:jc w:val="left"/>
              <w:rPr>
                <w:rFonts w:asciiTheme="minorHAnsi" w:hAnsiTheme="minorHAnsi" w:cstheme="minorHAnsi"/>
                <w:color w:val="auto"/>
                <w:sz w:val="20"/>
                <w:szCs w:val="20"/>
              </w:rPr>
            </w:pPr>
          </w:p>
        </w:tc>
      </w:tr>
      <w:tr w:rsidR="004D0A1C" w:rsidRPr="00784FD7" w14:paraId="1353C1D2" w14:textId="77777777" w:rsidTr="004276B1">
        <w:tblPrEx>
          <w:tblCellMar>
            <w:top w:w="12" w:type="dxa"/>
            <w:left w:w="0" w:type="dxa"/>
            <w:bottom w:w="9" w:type="dxa"/>
            <w:right w:w="8" w:type="dxa"/>
          </w:tblCellMar>
        </w:tblPrEx>
        <w:trPr>
          <w:trHeight w:val="4695"/>
        </w:trPr>
        <w:tc>
          <w:tcPr>
            <w:tcW w:w="2966" w:type="dxa"/>
            <w:tcBorders>
              <w:top w:val="single" w:sz="4" w:space="0" w:color="000000"/>
              <w:left w:val="single" w:sz="4" w:space="0" w:color="000000"/>
              <w:bottom w:val="single" w:sz="4" w:space="0" w:color="000000"/>
              <w:right w:val="single" w:sz="4" w:space="0" w:color="000000"/>
            </w:tcBorders>
          </w:tcPr>
          <w:p w14:paraId="03CF4256" w14:textId="77777777" w:rsidR="004D0A1C" w:rsidRPr="00E72C32" w:rsidRDefault="004D0A1C" w:rsidP="004276B1">
            <w:pPr>
              <w:spacing w:after="0" w:line="240" w:lineRule="auto"/>
              <w:ind w:left="104" w:right="101" w:firstLine="0"/>
              <w:jc w:val="left"/>
              <w:rPr>
                <w:rFonts w:asciiTheme="minorHAnsi" w:eastAsia="Arial" w:hAnsiTheme="minorHAnsi" w:cstheme="minorHAnsi"/>
                <w:b/>
                <w:color w:val="auto"/>
                <w:sz w:val="20"/>
                <w:szCs w:val="20"/>
              </w:rPr>
            </w:pPr>
          </w:p>
          <w:p w14:paraId="4130936A" w14:textId="77777777" w:rsidR="004D0A1C" w:rsidRPr="00E72C32" w:rsidRDefault="004D0A1C" w:rsidP="004276B1">
            <w:pPr>
              <w:spacing w:after="0" w:line="240" w:lineRule="auto"/>
              <w:ind w:left="104" w:right="101" w:firstLine="0"/>
              <w:jc w:val="left"/>
              <w:rPr>
                <w:rFonts w:asciiTheme="minorHAnsi" w:eastAsia="Arial" w:hAnsiTheme="minorHAnsi" w:cstheme="minorHAnsi"/>
                <w:b/>
                <w:color w:val="auto"/>
                <w:sz w:val="20"/>
                <w:szCs w:val="20"/>
              </w:rPr>
            </w:pPr>
          </w:p>
          <w:p w14:paraId="7F942FDB" w14:textId="77777777" w:rsidR="004D0A1C" w:rsidRPr="00E72C32" w:rsidRDefault="004D0A1C" w:rsidP="004276B1">
            <w:pPr>
              <w:spacing w:after="0" w:line="240" w:lineRule="auto"/>
              <w:ind w:left="104" w:right="101" w:firstLine="0"/>
              <w:jc w:val="left"/>
              <w:rPr>
                <w:rFonts w:asciiTheme="minorHAnsi" w:eastAsia="Arial" w:hAnsiTheme="minorHAnsi" w:cstheme="minorHAnsi"/>
                <w:b/>
                <w:color w:val="auto"/>
                <w:sz w:val="20"/>
                <w:szCs w:val="20"/>
              </w:rPr>
            </w:pPr>
          </w:p>
          <w:p w14:paraId="72FCE967" w14:textId="77777777" w:rsidR="004D0A1C" w:rsidRPr="00E72C32" w:rsidRDefault="004D0A1C" w:rsidP="004276B1">
            <w:pPr>
              <w:spacing w:after="0" w:line="240" w:lineRule="auto"/>
              <w:ind w:left="104" w:right="101" w:firstLine="0"/>
              <w:jc w:val="left"/>
              <w:rPr>
                <w:rFonts w:asciiTheme="minorHAnsi" w:hAnsiTheme="minorHAnsi" w:cstheme="minorHAnsi"/>
                <w:color w:val="auto"/>
                <w:sz w:val="20"/>
                <w:szCs w:val="20"/>
              </w:rPr>
            </w:pPr>
            <w:r w:rsidRPr="00E72C32">
              <w:rPr>
                <w:rFonts w:asciiTheme="minorHAnsi" w:eastAsia="Arial" w:hAnsiTheme="minorHAnsi" w:cstheme="minorHAnsi"/>
                <w:b/>
                <w:color w:val="auto"/>
                <w:sz w:val="20"/>
                <w:szCs w:val="20"/>
              </w:rPr>
              <w:t xml:space="preserve">UKLANJANJE OTPADA ODBAČENOG U OKOLIŠ (SANACIJA DIVLJIH ODLAGALIŠTA OTPADA) </w:t>
            </w:r>
          </w:p>
        </w:tc>
        <w:tc>
          <w:tcPr>
            <w:tcW w:w="3544" w:type="dxa"/>
            <w:vMerge/>
            <w:tcBorders>
              <w:top w:val="nil"/>
              <w:left w:val="single" w:sz="4" w:space="0" w:color="000000"/>
              <w:bottom w:val="single" w:sz="4" w:space="0" w:color="000000"/>
              <w:right w:val="single" w:sz="4" w:space="0" w:color="000000"/>
            </w:tcBorders>
          </w:tcPr>
          <w:p w14:paraId="6B931691" w14:textId="77777777" w:rsidR="004D0A1C" w:rsidRPr="00E72C32" w:rsidRDefault="004D0A1C" w:rsidP="004276B1">
            <w:pPr>
              <w:spacing w:after="0" w:line="240" w:lineRule="auto"/>
              <w:ind w:left="280" w:firstLine="0"/>
              <w:jc w:val="left"/>
              <w:rPr>
                <w:rFonts w:asciiTheme="minorHAnsi" w:hAnsiTheme="minorHAnsi" w:cstheme="minorHAnsi"/>
                <w:color w:val="auto"/>
                <w:sz w:val="20"/>
                <w:szCs w:val="20"/>
              </w:rPr>
            </w:pPr>
          </w:p>
        </w:tc>
        <w:tc>
          <w:tcPr>
            <w:tcW w:w="3260" w:type="dxa"/>
            <w:vMerge/>
            <w:tcBorders>
              <w:top w:val="nil"/>
              <w:left w:val="single" w:sz="4" w:space="0" w:color="000000"/>
              <w:bottom w:val="single" w:sz="4" w:space="0" w:color="000000"/>
              <w:right w:val="single" w:sz="4" w:space="0" w:color="000000"/>
            </w:tcBorders>
          </w:tcPr>
          <w:p w14:paraId="04D5A626" w14:textId="77777777" w:rsidR="004D0A1C" w:rsidRPr="00E72C32" w:rsidRDefault="004D0A1C" w:rsidP="004276B1">
            <w:pPr>
              <w:spacing w:before="120" w:after="0" w:line="240" w:lineRule="auto"/>
              <w:ind w:left="0" w:firstLine="0"/>
              <w:jc w:val="left"/>
              <w:rPr>
                <w:rFonts w:asciiTheme="minorHAnsi" w:hAnsiTheme="minorHAnsi" w:cstheme="minorHAnsi"/>
                <w:color w:val="auto"/>
                <w:sz w:val="20"/>
                <w:szCs w:val="20"/>
              </w:rPr>
            </w:pPr>
          </w:p>
        </w:tc>
      </w:tr>
      <w:tr w:rsidR="004D0A1C" w:rsidRPr="00784FD7" w14:paraId="63DC1F09" w14:textId="77777777" w:rsidTr="004276B1">
        <w:tblPrEx>
          <w:tblCellMar>
            <w:top w:w="12" w:type="dxa"/>
            <w:left w:w="0" w:type="dxa"/>
            <w:bottom w:w="9" w:type="dxa"/>
            <w:right w:w="8" w:type="dxa"/>
          </w:tblCellMar>
        </w:tblPrEx>
        <w:trPr>
          <w:trHeight w:val="1779"/>
        </w:trPr>
        <w:tc>
          <w:tcPr>
            <w:tcW w:w="2966" w:type="dxa"/>
            <w:vMerge w:val="restart"/>
            <w:tcBorders>
              <w:top w:val="single" w:sz="4" w:space="0" w:color="000000"/>
              <w:left w:val="single" w:sz="4" w:space="0" w:color="000000"/>
              <w:right w:val="single" w:sz="4" w:space="0" w:color="000000"/>
            </w:tcBorders>
            <w:shd w:val="clear" w:color="auto" w:fill="auto"/>
            <w:vAlign w:val="center"/>
          </w:tcPr>
          <w:p w14:paraId="09FCB733" w14:textId="72857A5F" w:rsidR="004D0A1C" w:rsidRPr="00E72C32" w:rsidRDefault="004D0A1C" w:rsidP="00A9636F">
            <w:pPr>
              <w:spacing w:after="0" w:line="240" w:lineRule="auto"/>
              <w:ind w:left="271" w:firstLine="0"/>
              <w:jc w:val="left"/>
              <w:rPr>
                <w:rFonts w:asciiTheme="minorHAnsi" w:hAnsiTheme="minorHAnsi" w:cstheme="minorHAnsi"/>
                <w:color w:val="auto"/>
                <w:sz w:val="20"/>
                <w:szCs w:val="20"/>
              </w:rPr>
            </w:pPr>
            <w:r w:rsidRPr="00E72C32">
              <w:rPr>
                <w:rFonts w:asciiTheme="minorHAnsi" w:eastAsia="Arial" w:hAnsiTheme="minorHAnsi" w:cstheme="minorHAnsi"/>
                <w:b/>
                <w:color w:val="auto"/>
                <w:sz w:val="20"/>
                <w:szCs w:val="20"/>
              </w:rPr>
              <w:t xml:space="preserve">OSIGURANJE  PROVOĐENJA </w:t>
            </w:r>
          </w:p>
          <w:p w14:paraId="7B18D11F" w14:textId="77777777" w:rsidR="004D0A1C" w:rsidRDefault="004D0A1C" w:rsidP="004276B1">
            <w:pPr>
              <w:spacing w:after="0" w:line="240" w:lineRule="auto"/>
              <w:ind w:left="271" w:firstLine="0"/>
              <w:jc w:val="left"/>
              <w:rPr>
                <w:rFonts w:asciiTheme="minorHAnsi" w:eastAsia="Arial" w:hAnsiTheme="minorHAnsi" w:cstheme="minorHAnsi"/>
                <w:b/>
                <w:color w:val="auto"/>
                <w:sz w:val="20"/>
                <w:szCs w:val="20"/>
              </w:rPr>
            </w:pPr>
            <w:r w:rsidRPr="00E72C32">
              <w:rPr>
                <w:rFonts w:asciiTheme="minorHAnsi" w:eastAsia="Arial" w:hAnsiTheme="minorHAnsi" w:cstheme="minorHAnsi"/>
                <w:b/>
                <w:color w:val="auto"/>
                <w:sz w:val="20"/>
                <w:szCs w:val="20"/>
              </w:rPr>
              <w:t xml:space="preserve">IZOBRAZNO - </w:t>
            </w:r>
            <w:r w:rsidRPr="00E72C32">
              <w:rPr>
                <w:rFonts w:asciiTheme="minorHAnsi" w:hAnsiTheme="minorHAnsi" w:cstheme="minorHAnsi"/>
                <w:color w:val="auto"/>
                <w:sz w:val="20"/>
                <w:szCs w:val="20"/>
              </w:rPr>
              <w:tab/>
            </w:r>
            <w:r w:rsidRPr="00E72C32">
              <w:rPr>
                <w:rFonts w:asciiTheme="minorHAnsi" w:eastAsia="Arial" w:hAnsiTheme="minorHAnsi" w:cstheme="minorHAnsi"/>
                <w:b/>
                <w:color w:val="auto"/>
                <w:sz w:val="20"/>
                <w:szCs w:val="20"/>
              </w:rPr>
              <w:t xml:space="preserve">INFORMATIVNIH </w:t>
            </w:r>
          </w:p>
          <w:p w14:paraId="3F0CC358" w14:textId="021B82CF" w:rsidR="00A9636F" w:rsidRPr="00E72C32" w:rsidRDefault="00A9636F" w:rsidP="004276B1">
            <w:pPr>
              <w:spacing w:after="0" w:line="240" w:lineRule="auto"/>
              <w:ind w:left="271" w:firstLine="0"/>
              <w:jc w:val="left"/>
              <w:rPr>
                <w:rFonts w:asciiTheme="minorHAnsi" w:hAnsiTheme="minorHAnsi" w:cstheme="minorHAnsi"/>
                <w:color w:val="auto"/>
                <w:sz w:val="20"/>
                <w:szCs w:val="20"/>
              </w:rPr>
            </w:pPr>
            <w:r w:rsidRPr="00E72C32">
              <w:rPr>
                <w:rFonts w:asciiTheme="minorHAnsi" w:eastAsia="Arial" w:hAnsiTheme="minorHAnsi" w:cstheme="minorHAnsi"/>
                <w:b/>
                <w:color w:val="auto"/>
                <w:sz w:val="20"/>
                <w:szCs w:val="20"/>
              </w:rPr>
              <w:t>AKTIVNOSTI</w:t>
            </w:r>
          </w:p>
        </w:tc>
        <w:tc>
          <w:tcPr>
            <w:tcW w:w="3544" w:type="dxa"/>
            <w:tcBorders>
              <w:top w:val="single" w:sz="4" w:space="0" w:color="000000"/>
              <w:left w:val="single" w:sz="4" w:space="0" w:color="000000"/>
              <w:right w:val="single" w:sz="4" w:space="0" w:color="000000"/>
            </w:tcBorders>
            <w:shd w:val="clear" w:color="auto" w:fill="auto"/>
          </w:tcPr>
          <w:p w14:paraId="67AEDA10" w14:textId="77777777" w:rsidR="004D0A1C" w:rsidRPr="00E72C32" w:rsidRDefault="004D0A1C" w:rsidP="004276B1">
            <w:pPr>
              <w:spacing w:after="0" w:line="240" w:lineRule="auto"/>
              <w:ind w:left="280"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Članak 28. </w:t>
            </w:r>
          </w:p>
          <w:p w14:paraId="39F08283" w14:textId="77777777" w:rsidR="004D0A1C" w:rsidRPr="00E72C32" w:rsidRDefault="004D0A1C" w:rsidP="00487744">
            <w:pPr>
              <w:spacing w:after="0" w:line="240" w:lineRule="auto"/>
              <w:ind w:left="143"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Jedinica lokalne samouprave dužna je na svom području osigurati: </w:t>
            </w:r>
          </w:p>
          <w:p w14:paraId="5ACBA83D" w14:textId="77777777" w:rsidR="004D0A1C" w:rsidRPr="00E72C32" w:rsidRDefault="004D0A1C" w:rsidP="00487744">
            <w:pPr>
              <w:spacing w:after="0" w:line="240" w:lineRule="auto"/>
              <w:ind w:left="143"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 provođenje izobrazno-informativnih aktivnosti. </w:t>
            </w:r>
          </w:p>
          <w:p w14:paraId="52022565" w14:textId="77777777" w:rsidR="004D0A1C" w:rsidRPr="00E72C32" w:rsidRDefault="004D0A1C" w:rsidP="00487744">
            <w:pPr>
              <w:spacing w:after="0" w:line="240" w:lineRule="auto"/>
              <w:ind w:left="143"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Članak 39. </w:t>
            </w:r>
          </w:p>
          <w:p w14:paraId="3761697C" w14:textId="390D4F45" w:rsidR="004D0A1C" w:rsidRPr="00E72C32" w:rsidRDefault="004D0A1C" w:rsidP="00487744">
            <w:pPr>
              <w:spacing w:after="0" w:line="240" w:lineRule="auto"/>
              <w:ind w:left="143" w:right="100"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Jedinica lokalne samouprave dužna je o svom trošku, na odgovarajući način osigurati godišnje provedbu izobrazno-informativnih aktivnosti u vezi gospodarenja otpadom na svojem području, a osobito javne tribine, </w:t>
            </w:r>
          </w:p>
        </w:tc>
        <w:tc>
          <w:tcPr>
            <w:tcW w:w="3260" w:type="dxa"/>
            <w:tcBorders>
              <w:top w:val="single" w:sz="4" w:space="0" w:color="000000"/>
              <w:left w:val="single" w:sz="4" w:space="0" w:color="000000"/>
              <w:right w:val="single" w:sz="4" w:space="0" w:color="000000"/>
            </w:tcBorders>
            <w:shd w:val="clear" w:color="auto" w:fill="auto"/>
            <w:vAlign w:val="center"/>
          </w:tcPr>
          <w:p w14:paraId="2F189310" w14:textId="77777777" w:rsidR="004D0A1C" w:rsidRPr="00E72C32" w:rsidRDefault="004D0A1C" w:rsidP="004276B1">
            <w:pPr>
              <w:spacing w:before="120" w:after="0" w:line="240" w:lineRule="auto"/>
              <w:ind w:left="108"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Općina Jelenje trenutno provodi izobrazno – informativne aktivnosti na svom području u vidu:</w:t>
            </w:r>
          </w:p>
          <w:p w14:paraId="5CCE9E8F" w14:textId="77777777" w:rsidR="004D0A1C" w:rsidRPr="00E72C32" w:rsidRDefault="004D0A1C" w:rsidP="00187A00">
            <w:pPr>
              <w:pStyle w:val="Odlomakpopisa"/>
              <w:numPr>
                <w:ilvl w:val="0"/>
                <w:numId w:val="10"/>
              </w:numPr>
              <w:spacing w:before="120" w:after="0" w:line="240" w:lineRule="auto"/>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 dijeljenja letaka o prednostima odvajanja otpada, </w:t>
            </w:r>
          </w:p>
          <w:p w14:paraId="7DA5B44E" w14:textId="77777777" w:rsidR="004D0A1C" w:rsidRPr="00E72C32" w:rsidRDefault="004D0A1C" w:rsidP="00187A00">
            <w:pPr>
              <w:pStyle w:val="Odlomakpopisa"/>
              <w:numPr>
                <w:ilvl w:val="0"/>
                <w:numId w:val="10"/>
              </w:numPr>
              <w:spacing w:before="120" w:after="0" w:line="240" w:lineRule="auto"/>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Informativnih obavijesti na video zidu </w:t>
            </w:r>
          </w:p>
          <w:p w14:paraId="590304CD" w14:textId="77777777" w:rsidR="004D0A1C" w:rsidRPr="00E72C32" w:rsidRDefault="004D0A1C" w:rsidP="00187A00">
            <w:pPr>
              <w:pStyle w:val="Odlomakpopisa"/>
              <w:numPr>
                <w:ilvl w:val="0"/>
                <w:numId w:val="10"/>
              </w:numPr>
              <w:spacing w:before="120" w:after="0" w:line="240" w:lineRule="auto"/>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Informativnih obavijesti na web-stranici Općine Jelenje</w:t>
            </w:r>
          </w:p>
        </w:tc>
      </w:tr>
      <w:tr w:rsidR="004D0A1C" w:rsidRPr="00784FD7" w14:paraId="52E2CC31" w14:textId="77777777" w:rsidTr="004276B1">
        <w:tblPrEx>
          <w:tblCellMar>
            <w:top w:w="0" w:type="dxa"/>
            <w:left w:w="104" w:type="dxa"/>
            <w:right w:w="59" w:type="dxa"/>
          </w:tblCellMar>
        </w:tblPrEx>
        <w:trPr>
          <w:trHeight w:val="1163"/>
        </w:trPr>
        <w:tc>
          <w:tcPr>
            <w:tcW w:w="2966" w:type="dxa"/>
            <w:vMerge/>
            <w:tcBorders>
              <w:left w:val="single" w:sz="4" w:space="0" w:color="000000"/>
              <w:bottom w:val="single" w:sz="4" w:space="0" w:color="000000"/>
              <w:right w:val="single" w:sz="4" w:space="0" w:color="000000"/>
            </w:tcBorders>
          </w:tcPr>
          <w:p w14:paraId="0E9F920F" w14:textId="77777777" w:rsidR="004D0A1C" w:rsidRPr="00784FD7" w:rsidRDefault="004D0A1C" w:rsidP="004276B1">
            <w:pPr>
              <w:spacing w:after="0" w:line="240" w:lineRule="auto"/>
              <w:ind w:left="0" w:firstLine="0"/>
              <w:jc w:val="left"/>
              <w:rPr>
                <w:rFonts w:asciiTheme="minorHAnsi" w:hAnsiTheme="minorHAnsi" w:cstheme="minorHAnsi"/>
                <w:color w:val="FF0000"/>
                <w:sz w:val="20"/>
                <w:szCs w:val="20"/>
              </w:rPr>
            </w:pPr>
          </w:p>
        </w:tc>
        <w:tc>
          <w:tcPr>
            <w:tcW w:w="3544" w:type="dxa"/>
            <w:tcBorders>
              <w:left w:val="single" w:sz="4" w:space="0" w:color="000000"/>
              <w:bottom w:val="single" w:sz="4" w:space="0" w:color="000000"/>
              <w:right w:val="single" w:sz="4" w:space="0" w:color="000000"/>
            </w:tcBorders>
          </w:tcPr>
          <w:p w14:paraId="1AB3119C" w14:textId="77777777" w:rsidR="004D0A1C" w:rsidRPr="00E72C32" w:rsidRDefault="004D0A1C" w:rsidP="004276B1">
            <w:pPr>
              <w:spacing w:after="0" w:line="240" w:lineRule="auto"/>
              <w:ind w:left="54" w:firstLine="0"/>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informativne publikacije o gospodarenju otpadom i objavu specijaliziranih priloga u medijima kao što su televizija i radio. </w:t>
            </w:r>
          </w:p>
          <w:p w14:paraId="62B73E13" w14:textId="77777777" w:rsidR="004D0A1C" w:rsidRPr="00E72C32" w:rsidRDefault="004D0A1C" w:rsidP="004276B1">
            <w:pPr>
              <w:spacing w:after="0" w:line="240" w:lineRule="auto"/>
              <w:ind w:left="4" w:right="54" w:firstLine="0"/>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Jedinica lokalne samouprave dužna je u sklopu mrežne stranice uspostaviti i ažurno održavati mrežne stranice s informacijama o gospodarenju otpadom na svojem području. </w:t>
            </w:r>
          </w:p>
        </w:tc>
        <w:tc>
          <w:tcPr>
            <w:tcW w:w="3260" w:type="dxa"/>
            <w:tcBorders>
              <w:left w:val="single" w:sz="4" w:space="0" w:color="000000"/>
              <w:bottom w:val="single" w:sz="4" w:space="0" w:color="000000"/>
              <w:right w:val="single" w:sz="4" w:space="0" w:color="000000"/>
            </w:tcBorders>
          </w:tcPr>
          <w:p w14:paraId="2AD545C8" w14:textId="77777777" w:rsidR="004D0A1C" w:rsidRPr="00E72C32" w:rsidRDefault="004D0A1C" w:rsidP="004276B1">
            <w:pPr>
              <w:spacing w:before="120" w:after="0" w:line="240" w:lineRule="auto"/>
              <w:ind w:left="0" w:firstLine="0"/>
              <w:jc w:val="left"/>
              <w:rPr>
                <w:rFonts w:asciiTheme="minorHAnsi" w:hAnsiTheme="minorHAnsi" w:cstheme="minorHAnsi"/>
                <w:color w:val="auto"/>
                <w:sz w:val="20"/>
                <w:szCs w:val="20"/>
              </w:rPr>
            </w:pPr>
          </w:p>
        </w:tc>
      </w:tr>
      <w:tr w:rsidR="004D0A1C" w:rsidRPr="00784FD7" w14:paraId="1135F4BE" w14:textId="77777777" w:rsidTr="004276B1">
        <w:tblPrEx>
          <w:tblCellMar>
            <w:top w:w="0" w:type="dxa"/>
            <w:left w:w="104" w:type="dxa"/>
            <w:right w:w="59" w:type="dxa"/>
          </w:tblCellMar>
        </w:tblPrEx>
        <w:trPr>
          <w:trHeight w:val="2266"/>
        </w:trPr>
        <w:tc>
          <w:tcPr>
            <w:tcW w:w="2966" w:type="dxa"/>
            <w:tcBorders>
              <w:top w:val="single" w:sz="4" w:space="0" w:color="000000"/>
              <w:left w:val="single" w:sz="4" w:space="0" w:color="000000"/>
              <w:bottom w:val="single" w:sz="4" w:space="0" w:color="000000"/>
              <w:right w:val="single" w:sz="4" w:space="0" w:color="000000"/>
            </w:tcBorders>
            <w:vAlign w:val="center"/>
          </w:tcPr>
          <w:p w14:paraId="61C05907" w14:textId="7475EC14" w:rsidR="004D0A1C" w:rsidRPr="00784FD7" w:rsidRDefault="004D0A1C" w:rsidP="004276B1">
            <w:pPr>
              <w:spacing w:after="0" w:line="240" w:lineRule="auto"/>
              <w:ind w:left="0" w:right="52" w:firstLine="0"/>
              <w:jc w:val="left"/>
              <w:rPr>
                <w:rFonts w:asciiTheme="minorHAnsi" w:hAnsiTheme="minorHAnsi" w:cstheme="minorHAnsi"/>
                <w:color w:val="FF0000"/>
                <w:sz w:val="20"/>
                <w:szCs w:val="20"/>
              </w:rPr>
            </w:pPr>
            <w:r w:rsidRPr="00E72C32">
              <w:rPr>
                <w:rFonts w:asciiTheme="minorHAnsi" w:eastAsia="Arial" w:hAnsiTheme="minorHAnsi" w:cstheme="minorHAnsi"/>
                <w:b/>
                <w:color w:val="auto"/>
                <w:sz w:val="20"/>
                <w:szCs w:val="20"/>
              </w:rPr>
              <w:t>USPOSTAVLJANJE I AŽURNO ODRŽAVANJE MREŽNE STRANICE S INFORMACIJAMA O GOSPODARENJU OTPADOM NA SVOM PODRUČJU</w:t>
            </w:r>
            <w:r w:rsidRPr="00784FD7">
              <w:rPr>
                <w:rFonts w:asciiTheme="minorHAnsi" w:eastAsia="Arial" w:hAnsiTheme="minorHAnsi" w:cstheme="minorHAnsi"/>
                <w:b/>
                <w:color w:val="FF0000"/>
                <w:sz w:val="20"/>
                <w:szCs w:val="20"/>
              </w:rPr>
              <w:t xml:space="preserve"> </w:t>
            </w:r>
          </w:p>
        </w:tc>
        <w:tc>
          <w:tcPr>
            <w:tcW w:w="3544" w:type="dxa"/>
            <w:tcBorders>
              <w:top w:val="single" w:sz="4" w:space="0" w:color="000000"/>
              <w:left w:val="single" w:sz="4" w:space="0" w:color="000000"/>
              <w:bottom w:val="single" w:sz="4" w:space="0" w:color="000000"/>
              <w:right w:val="single" w:sz="4" w:space="0" w:color="000000"/>
            </w:tcBorders>
            <w:vAlign w:val="center"/>
          </w:tcPr>
          <w:p w14:paraId="2B244A98" w14:textId="77777777" w:rsidR="004D0A1C" w:rsidRPr="00E72C32" w:rsidRDefault="004D0A1C" w:rsidP="00487744">
            <w:pPr>
              <w:tabs>
                <w:tab w:val="left" w:pos="288"/>
              </w:tabs>
              <w:spacing w:after="0" w:line="240" w:lineRule="auto"/>
              <w:ind w:left="35" w:right="47" w:firstLine="0"/>
              <w:jc w:val="center"/>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Članak 39. </w:t>
            </w:r>
          </w:p>
          <w:p w14:paraId="2A4E7606" w14:textId="77777777" w:rsidR="004D0A1C" w:rsidRPr="00E72C32" w:rsidRDefault="004D0A1C" w:rsidP="00487744">
            <w:pPr>
              <w:numPr>
                <w:ilvl w:val="0"/>
                <w:numId w:val="9"/>
              </w:numPr>
              <w:tabs>
                <w:tab w:val="left" w:pos="288"/>
              </w:tabs>
              <w:spacing w:after="0" w:line="240" w:lineRule="auto"/>
              <w:ind w:left="35" w:right="50" w:firstLine="0"/>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Jedinica lokalne samouprave dužna je u sklopu mrežne stranice uspostaviti i ažurno održavati mrežne stranice s informacijama o gospodarenju otpadom na svojem području. </w:t>
            </w:r>
          </w:p>
          <w:p w14:paraId="1F127EA0" w14:textId="77777777" w:rsidR="004D0A1C" w:rsidRPr="00E72C32" w:rsidRDefault="004D0A1C" w:rsidP="00487744">
            <w:pPr>
              <w:numPr>
                <w:ilvl w:val="0"/>
                <w:numId w:val="9"/>
              </w:numPr>
              <w:tabs>
                <w:tab w:val="left" w:pos="288"/>
              </w:tabs>
              <w:spacing w:after="0" w:line="240" w:lineRule="auto"/>
              <w:ind w:left="35" w:right="50" w:firstLine="0"/>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Prioritetno područje izobrazno-informativnih aktivnosti gospodarenja otpadom i sadržaj obveznih informacija na godišnjoj razini u svezi gospodarenja otpadom propisuje ministar naputkom. </w:t>
            </w:r>
          </w:p>
          <w:p w14:paraId="23908DAE" w14:textId="77777777" w:rsidR="004D0A1C" w:rsidRPr="00E72C32" w:rsidRDefault="004D0A1C" w:rsidP="00487744">
            <w:pPr>
              <w:numPr>
                <w:ilvl w:val="0"/>
                <w:numId w:val="9"/>
              </w:numPr>
              <w:tabs>
                <w:tab w:val="left" w:pos="288"/>
              </w:tabs>
              <w:spacing w:after="0" w:line="240" w:lineRule="auto"/>
              <w:ind w:left="35" w:right="50" w:firstLine="0"/>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Obvezne informacije koje se objavljuju na mrežnoj stranici jedince lokalne samouprave propisane su pravilnikom iz članka 137. stavka 8. ovoga Zakona. </w:t>
            </w:r>
          </w:p>
        </w:tc>
        <w:tc>
          <w:tcPr>
            <w:tcW w:w="3260" w:type="dxa"/>
            <w:tcBorders>
              <w:top w:val="single" w:sz="4" w:space="0" w:color="000000"/>
              <w:left w:val="single" w:sz="4" w:space="0" w:color="000000"/>
              <w:bottom w:val="single" w:sz="4" w:space="0" w:color="000000"/>
              <w:right w:val="single" w:sz="4" w:space="0" w:color="000000"/>
            </w:tcBorders>
            <w:vAlign w:val="center"/>
          </w:tcPr>
          <w:p w14:paraId="7B97FF9C" w14:textId="77777777" w:rsidR="004D0A1C" w:rsidRPr="00E72C32" w:rsidRDefault="004D0A1C" w:rsidP="004276B1">
            <w:pPr>
              <w:spacing w:before="120" w:after="0" w:line="240" w:lineRule="auto"/>
              <w:ind w:left="4" w:firstLine="0"/>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Općina Jelenje u sklopu mrežne stranice ima uspostavljenu mrežnu stranicu s informacijama o gospodarenju otpadom na svojem području.  </w:t>
            </w:r>
          </w:p>
        </w:tc>
      </w:tr>
      <w:tr w:rsidR="004D0A1C" w:rsidRPr="00784FD7" w14:paraId="58EC76B7" w14:textId="77777777" w:rsidTr="004276B1">
        <w:tblPrEx>
          <w:tblCellMar>
            <w:top w:w="0" w:type="dxa"/>
            <w:left w:w="104" w:type="dxa"/>
            <w:right w:w="59" w:type="dxa"/>
          </w:tblCellMar>
        </w:tblPrEx>
        <w:trPr>
          <w:trHeight w:val="987"/>
        </w:trPr>
        <w:tc>
          <w:tcPr>
            <w:tcW w:w="2966" w:type="dxa"/>
            <w:tcBorders>
              <w:top w:val="single" w:sz="4" w:space="0" w:color="000000"/>
              <w:left w:val="single" w:sz="4" w:space="0" w:color="000000"/>
              <w:bottom w:val="single" w:sz="4" w:space="0" w:color="000000"/>
              <w:right w:val="single" w:sz="4" w:space="0" w:color="000000"/>
            </w:tcBorders>
            <w:vAlign w:val="center"/>
          </w:tcPr>
          <w:p w14:paraId="5DFAD43E" w14:textId="62788067" w:rsidR="004D0A1C" w:rsidRPr="00E72C32" w:rsidRDefault="004D0A1C" w:rsidP="004276B1">
            <w:pPr>
              <w:spacing w:after="0" w:line="240" w:lineRule="auto"/>
              <w:ind w:left="0" w:firstLine="0"/>
              <w:jc w:val="left"/>
              <w:rPr>
                <w:rFonts w:asciiTheme="minorHAnsi" w:hAnsiTheme="minorHAnsi" w:cstheme="minorHAnsi"/>
                <w:color w:val="auto"/>
                <w:sz w:val="20"/>
                <w:szCs w:val="20"/>
              </w:rPr>
            </w:pPr>
            <w:r w:rsidRPr="00E72C32">
              <w:rPr>
                <w:rFonts w:asciiTheme="minorHAnsi" w:eastAsia="Arial" w:hAnsiTheme="minorHAnsi" w:cstheme="minorHAnsi"/>
                <w:b/>
                <w:color w:val="auto"/>
                <w:sz w:val="20"/>
                <w:szCs w:val="20"/>
              </w:rPr>
              <w:t>OSIGURANJE MOGUĆNOSTI PROVEDBE AKCIJA PRIKUPLJANJA OTPADA</w:t>
            </w:r>
          </w:p>
        </w:tc>
        <w:tc>
          <w:tcPr>
            <w:tcW w:w="3544" w:type="dxa"/>
            <w:tcBorders>
              <w:top w:val="single" w:sz="4" w:space="0" w:color="000000"/>
              <w:left w:val="single" w:sz="4" w:space="0" w:color="000000"/>
              <w:bottom w:val="single" w:sz="4" w:space="0" w:color="000000"/>
              <w:right w:val="single" w:sz="4" w:space="0" w:color="000000"/>
            </w:tcBorders>
          </w:tcPr>
          <w:p w14:paraId="7AAD49B4" w14:textId="77777777" w:rsidR="004D0A1C" w:rsidRPr="00E72C32" w:rsidRDefault="004D0A1C" w:rsidP="004276B1">
            <w:pPr>
              <w:spacing w:after="0" w:line="240" w:lineRule="auto"/>
              <w:ind w:left="0" w:right="47"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Članak 28. </w:t>
            </w:r>
          </w:p>
          <w:p w14:paraId="1D5EF851" w14:textId="2E4A93BE" w:rsidR="004D0A1C" w:rsidRPr="00E72C32" w:rsidRDefault="004D0A1C" w:rsidP="00A9636F">
            <w:pPr>
              <w:spacing w:after="0" w:line="240" w:lineRule="auto"/>
              <w:ind w:left="0" w:right="47"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Jedinica lokalne samouprave dužna je na svom području osigurati</w:t>
            </w:r>
            <w:r w:rsidRPr="00E72C32">
              <w:rPr>
                <w:rFonts w:asciiTheme="minorHAnsi" w:hAnsiTheme="minorHAnsi" w:cstheme="minorHAnsi"/>
                <w:color w:val="auto"/>
                <w:sz w:val="20"/>
                <w:szCs w:val="20"/>
              </w:rPr>
              <w:tab/>
              <w:t xml:space="preserve">mogućnost provedbe akcija prikupljanja otpada. </w:t>
            </w:r>
          </w:p>
        </w:tc>
        <w:tc>
          <w:tcPr>
            <w:tcW w:w="3260" w:type="dxa"/>
            <w:tcBorders>
              <w:top w:val="single" w:sz="4" w:space="0" w:color="000000"/>
              <w:left w:val="single" w:sz="4" w:space="0" w:color="000000"/>
              <w:bottom w:val="single" w:sz="4" w:space="0" w:color="000000"/>
              <w:right w:val="single" w:sz="4" w:space="0" w:color="000000"/>
            </w:tcBorders>
          </w:tcPr>
          <w:p w14:paraId="5F68F784" w14:textId="77777777" w:rsidR="004D0A1C" w:rsidRPr="00E72C32" w:rsidRDefault="004D0A1C" w:rsidP="004276B1">
            <w:pPr>
              <w:spacing w:before="120" w:after="0" w:line="240" w:lineRule="auto"/>
              <w:ind w:left="4" w:right="44" w:firstLine="0"/>
              <w:rPr>
                <w:rFonts w:asciiTheme="minorHAnsi" w:hAnsiTheme="minorHAnsi" w:cstheme="minorHAnsi"/>
                <w:color w:val="auto"/>
                <w:sz w:val="20"/>
                <w:szCs w:val="20"/>
              </w:rPr>
            </w:pPr>
            <w:r w:rsidRPr="00E72C32">
              <w:rPr>
                <w:rFonts w:asciiTheme="minorHAnsi" w:hAnsiTheme="minorHAnsi" w:cstheme="minorHAnsi"/>
                <w:color w:val="auto"/>
                <w:sz w:val="20"/>
                <w:szCs w:val="20"/>
              </w:rPr>
              <w:t>Općina Jelenje prov</w:t>
            </w:r>
            <w:r>
              <w:rPr>
                <w:rFonts w:asciiTheme="minorHAnsi" w:hAnsiTheme="minorHAnsi" w:cstheme="minorHAnsi"/>
                <w:color w:val="auto"/>
                <w:sz w:val="20"/>
                <w:szCs w:val="20"/>
              </w:rPr>
              <w:t>ela je 2019.</w:t>
            </w:r>
            <w:r w:rsidRPr="00E72C32">
              <w:rPr>
                <w:rFonts w:asciiTheme="minorHAnsi" w:hAnsiTheme="minorHAnsi" w:cstheme="minorHAnsi"/>
                <w:color w:val="auto"/>
                <w:sz w:val="20"/>
                <w:szCs w:val="20"/>
              </w:rPr>
              <w:t xml:space="preserve"> akcije prikupljanja otpada, na način da se organiziraju akcije te grupno čiste javne površine, tokovi rijeka, šume i ostale zelene površine. Akcija se provodi u sklopu globalne akcije čišćenja okoliša ZELENA ČISTKA </w:t>
            </w:r>
          </w:p>
        </w:tc>
      </w:tr>
      <w:tr w:rsidR="004D0A1C" w:rsidRPr="00784FD7" w14:paraId="6AC13088" w14:textId="77777777" w:rsidTr="004276B1">
        <w:tblPrEx>
          <w:tblCellMar>
            <w:top w:w="0" w:type="dxa"/>
            <w:left w:w="104" w:type="dxa"/>
            <w:right w:w="59" w:type="dxa"/>
          </w:tblCellMar>
        </w:tblPrEx>
        <w:trPr>
          <w:trHeight w:val="2083"/>
        </w:trPr>
        <w:tc>
          <w:tcPr>
            <w:tcW w:w="2966" w:type="dxa"/>
            <w:tcBorders>
              <w:top w:val="single" w:sz="4" w:space="0" w:color="000000"/>
              <w:left w:val="single" w:sz="4" w:space="0" w:color="000000"/>
              <w:bottom w:val="single" w:sz="4" w:space="0" w:color="000000"/>
              <w:right w:val="single" w:sz="4" w:space="0" w:color="000000"/>
            </w:tcBorders>
            <w:vAlign w:val="center"/>
          </w:tcPr>
          <w:p w14:paraId="02933CAD" w14:textId="77777777" w:rsidR="004D0A1C" w:rsidRPr="00E72C32" w:rsidRDefault="004D0A1C" w:rsidP="004276B1">
            <w:pPr>
              <w:spacing w:after="0" w:line="240" w:lineRule="auto"/>
              <w:ind w:left="0" w:firstLine="0"/>
              <w:jc w:val="left"/>
              <w:rPr>
                <w:rFonts w:asciiTheme="minorHAnsi" w:hAnsiTheme="minorHAnsi" w:cstheme="minorHAnsi"/>
                <w:color w:val="auto"/>
                <w:sz w:val="20"/>
                <w:szCs w:val="20"/>
              </w:rPr>
            </w:pPr>
            <w:r w:rsidRPr="00E72C32">
              <w:rPr>
                <w:rFonts w:asciiTheme="minorHAnsi" w:eastAsia="Arial" w:hAnsiTheme="minorHAnsi" w:cstheme="minorHAnsi"/>
                <w:b/>
                <w:color w:val="auto"/>
                <w:sz w:val="20"/>
                <w:szCs w:val="20"/>
              </w:rPr>
              <w:t xml:space="preserve">SUDJELOVANJE U SUSTAVIMA SAKUPLJANJA POSEBNIH KATEGORIJA OTPADA SUKLADNO </w:t>
            </w:r>
          </w:p>
          <w:p w14:paraId="658B656E" w14:textId="77777777" w:rsidR="004D0A1C" w:rsidRPr="00E72C32" w:rsidRDefault="004D0A1C" w:rsidP="004276B1">
            <w:pPr>
              <w:spacing w:after="0" w:line="240" w:lineRule="auto"/>
              <w:ind w:left="0" w:firstLine="0"/>
              <w:jc w:val="left"/>
              <w:rPr>
                <w:rFonts w:asciiTheme="minorHAnsi" w:hAnsiTheme="minorHAnsi" w:cstheme="minorHAnsi"/>
                <w:color w:val="auto"/>
                <w:sz w:val="20"/>
                <w:szCs w:val="20"/>
              </w:rPr>
            </w:pPr>
            <w:r w:rsidRPr="00E72C32">
              <w:rPr>
                <w:rFonts w:asciiTheme="minorHAnsi" w:eastAsia="Arial" w:hAnsiTheme="minorHAnsi" w:cstheme="minorHAnsi"/>
                <w:b/>
                <w:color w:val="auto"/>
                <w:sz w:val="20"/>
                <w:szCs w:val="20"/>
              </w:rPr>
              <w:t xml:space="preserve">PROPISU KOJIM SE UREĐUJE GOSPODARENJE POSEBNOM KATEGORIJOM OTPADA. </w:t>
            </w:r>
          </w:p>
        </w:tc>
        <w:tc>
          <w:tcPr>
            <w:tcW w:w="3544" w:type="dxa"/>
            <w:tcBorders>
              <w:top w:val="single" w:sz="4" w:space="0" w:color="000000"/>
              <w:left w:val="single" w:sz="4" w:space="0" w:color="000000"/>
              <w:bottom w:val="single" w:sz="4" w:space="0" w:color="000000"/>
              <w:right w:val="single" w:sz="4" w:space="0" w:color="000000"/>
            </w:tcBorders>
          </w:tcPr>
          <w:p w14:paraId="2FBF09BA" w14:textId="77777777" w:rsidR="004D0A1C" w:rsidRPr="00E72C32" w:rsidRDefault="004D0A1C" w:rsidP="004276B1">
            <w:pPr>
              <w:spacing w:after="0" w:line="240" w:lineRule="auto"/>
              <w:ind w:left="0" w:right="47"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Članak 27.  </w:t>
            </w:r>
          </w:p>
          <w:p w14:paraId="4EE4EA1A" w14:textId="77777777" w:rsidR="004D0A1C" w:rsidRPr="00E72C32" w:rsidRDefault="004D0A1C" w:rsidP="004276B1">
            <w:pPr>
              <w:spacing w:after="0" w:line="240" w:lineRule="auto"/>
              <w:ind w:left="0"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(Pravilnik o građevnom otpadu i otpadu koji sadrži azbest NN 69/16) </w:t>
            </w:r>
          </w:p>
          <w:p w14:paraId="3EF5D6DD" w14:textId="77777777" w:rsidR="004D0A1C" w:rsidRPr="00E72C32" w:rsidRDefault="004D0A1C" w:rsidP="004276B1">
            <w:pPr>
              <w:spacing w:after="0" w:line="240" w:lineRule="auto"/>
              <w:ind w:left="4" w:right="25"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-Jedinica lokalne samouprave dužna je, sukladno Zakonu, sudjelovati u sustavu sakupljanja građevnog i azbestnog otpada. </w:t>
            </w:r>
          </w:p>
          <w:p w14:paraId="7840B9F1" w14:textId="77777777" w:rsidR="004D0A1C" w:rsidRPr="00E72C32" w:rsidRDefault="004D0A1C" w:rsidP="004276B1">
            <w:pPr>
              <w:spacing w:after="0" w:line="240" w:lineRule="auto"/>
              <w:ind w:left="4" w:right="25"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Jedinica lokalne samouprave dužna je na svom području u prostornim planovima odrediti dostatan broj lokacija odnosno najmanje jednu odgovarajuću zonu u kojoj se može izgraditi reciklažno dvorište za građevni otpad te obavljati djelatnosti </w:t>
            </w:r>
          </w:p>
        </w:tc>
        <w:tc>
          <w:tcPr>
            <w:tcW w:w="3260" w:type="dxa"/>
            <w:tcBorders>
              <w:top w:val="single" w:sz="4" w:space="0" w:color="000000"/>
              <w:left w:val="single" w:sz="4" w:space="0" w:color="000000"/>
              <w:bottom w:val="single" w:sz="4" w:space="0" w:color="000000"/>
              <w:right w:val="single" w:sz="4" w:space="0" w:color="000000"/>
            </w:tcBorders>
            <w:vAlign w:val="center"/>
          </w:tcPr>
          <w:p w14:paraId="662A54B3" w14:textId="4C6CC4D1" w:rsidR="004D0A1C" w:rsidRDefault="004D0A1C" w:rsidP="004276B1">
            <w:pPr>
              <w:spacing w:before="120" w:after="0" w:line="240" w:lineRule="auto"/>
              <w:ind w:left="4" w:firstLine="0"/>
              <w:rPr>
                <w:rFonts w:asciiTheme="minorHAnsi" w:hAnsiTheme="minorHAnsi" w:cstheme="minorHAnsi"/>
                <w:color w:val="auto"/>
                <w:sz w:val="20"/>
                <w:szCs w:val="20"/>
              </w:rPr>
            </w:pPr>
            <w:r>
              <w:rPr>
                <w:rFonts w:asciiTheme="minorHAnsi" w:hAnsiTheme="minorHAnsi" w:cstheme="minorHAnsi"/>
                <w:color w:val="auto"/>
                <w:sz w:val="20"/>
                <w:szCs w:val="20"/>
              </w:rPr>
              <w:t>U 20</w:t>
            </w:r>
            <w:r w:rsidR="0070679E">
              <w:rPr>
                <w:rFonts w:asciiTheme="minorHAnsi" w:hAnsiTheme="minorHAnsi" w:cstheme="minorHAnsi"/>
                <w:color w:val="auto"/>
                <w:sz w:val="20"/>
                <w:szCs w:val="20"/>
              </w:rPr>
              <w:t>20</w:t>
            </w:r>
            <w:r>
              <w:rPr>
                <w:rFonts w:asciiTheme="minorHAnsi" w:hAnsiTheme="minorHAnsi" w:cstheme="minorHAnsi"/>
                <w:color w:val="auto"/>
                <w:sz w:val="20"/>
                <w:szCs w:val="20"/>
              </w:rPr>
              <w:t>. godini Općina Jelenje izgra</w:t>
            </w:r>
            <w:r w:rsidR="0070679E">
              <w:rPr>
                <w:rFonts w:asciiTheme="minorHAnsi" w:hAnsiTheme="minorHAnsi" w:cstheme="minorHAnsi"/>
                <w:color w:val="auto"/>
                <w:sz w:val="20"/>
                <w:szCs w:val="20"/>
              </w:rPr>
              <w:t>dila je r</w:t>
            </w:r>
            <w:r>
              <w:rPr>
                <w:rFonts w:asciiTheme="minorHAnsi" w:hAnsiTheme="minorHAnsi" w:cstheme="minorHAnsi"/>
                <w:color w:val="auto"/>
                <w:sz w:val="20"/>
                <w:szCs w:val="20"/>
              </w:rPr>
              <w:t>eciklažno dvorište..</w:t>
            </w:r>
          </w:p>
          <w:p w14:paraId="01004480" w14:textId="77777777" w:rsidR="004D0A1C" w:rsidRPr="00E72C32" w:rsidRDefault="004D0A1C" w:rsidP="004276B1">
            <w:pPr>
              <w:spacing w:before="120" w:after="0" w:line="240" w:lineRule="auto"/>
              <w:ind w:left="4" w:firstLine="0"/>
              <w:rPr>
                <w:rFonts w:asciiTheme="minorHAnsi" w:hAnsiTheme="minorHAnsi" w:cstheme="minorHAnsi"/>
                <w:color w:val="auto"/>
                <w:sz w:val="20"/>
                <w:szCs w:val="20"/>
              </w:rPr>
            </w:pPr>
            <w:r>
              <w:rPr>
                <w:rFonts w:asciiTheme="minorHAnsi" w:hAnsiTheme="minorHAnsi" w:cstheme="minorHAnsi"/>
                <w:color w:val="auto"/>
                <w:sz w:val="20"/>
                <w:szCs w:val="20"/>
              </w:rPr>
              <w:t xml:space="preserve"> </w:t>
            </w:r>
            <w:r w:rsidRPr="00E72C32">
              <w:rPr>
                <w:rFonts w:asciiTheme="minorHAnsi" w:hAnsiTheme="minorHAnsi" w:cstheme="minorHAnsi"/>
                <w:color w:val="auto"/>
                <w:sz w:val="20"/>
                <w:szCs w:val="20"/>
              </w:rPr>
              <w:t>Na području Općine Jelenje planira se izgradnja reciklažnog dvorišta za građevni otpad u neposrednoj blizini reciklažnog dvorišta.</w:t>
            </w:r>
          </w:p>
          <w:p w14:paraId="0250A471" w14:textId="77777777" w:rsidR="004D0A1C" w:rsidRPr="00E72C32" w:rsidRDefault="004D0A1C" w:rsidP="004276B1">
            <w:pPr>
              <w:spacing w:before="120" w:after="0" w:line="240" w:lineRule="auto"/>
              <w:ind w:left="4" w:firstLine="0"/>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Za sada je osigurano područje za privremeno odlaganje građevinskog i biorazgradivog otpada koje je kontrolirano od strane komunalnog redara. </w:t>
            </w:r>
          </w:p>
        </w:tc>
      </w:tr>
      <w:tr w:rsidR="004D0A1C" w:rsidRPr="00784FD7" w14:paraId="2E0547DC" w14:textId="77777777" w:rsidTr="004276B1">
        <w:tblPrEx>
          <w:tblCellMar>
            <w:top w:w="0" w:type="dxa"/>
            <w:left w:w="104" w:type="dxa"/>
            <w:right w:w="59" w:type="dxa"/>
          </w:tblCellMar>
        </w:tblPrEx>
        <w:trPr>
          <w:trHeight w:val="3247"/>
        </w:trPr>
        <w:tc>
          <w:tcPr>
            <w:tcW w:w="2966" w:type="dxa"/>
            <w:tcBorders>
              <w:top w:val="single" w:sz="4" w:space="0" w:color="000000"/>
              <w:left w:val="single" w:sz="4" w:space="0" w:color="000000"/>
              <w:right w:val="single" w:sz="4" w:space="0" w:color="000000"/>
            </w:tcBorders>
            <w:vAlign w:val="center"/>
          </w:tcPr>
          <w:p w14:paraId="106FC090" w14:textId="77777777" w:rsidR="004D0A1C" w:rsidRPr="00E72C32" w:rsidRDefault="004D0A1C" w:rsidP="004276B1">
            <w:pPr>
              <w:tabs>
                <w:tab w:val="center" w:pos="359"/>
                <w:tab w:val="center" w:pos="1330"/>
                <w:tab w:val="center" w:pos="2264"/>
                <w:tab w:val="center" w:pos="2915"/>
              </w:tabs>
              <w:spacing w:after="0" w:line="240" w:lineRule="auto"/>
              <w:ind w:left="0" w:firstLine="0"/>
              <w:jc w:val="left"/>
              <w:rPr>
                <w:rFonts w:asciiTheme="minorHAnsi" w:hAnsiTheme="minorHAnsi" w:cstheme="minorHAnsi"/>
                <w:color w:val="auto"/>
                <w:sz w:val="20"/>
                <w:szCs w:val="20"/>
              </w:rPr>
            </w:pPr>
            <w:r w:rsidRPr="00E72C32">
              <w:rPr>
                <w:rFonts w:asciiTheme="minorHAnsi" w:hAnsiTheme="minorHAnsi" w:cstheme="minorHAnsi"/>
                <w:color w:val="auto"/>
                <w:sz w:val="20"/>
                <w:szCs w:val="20"/>
              </w:rPr>
              <w:tab/>
            </w:r>
            <w:r w:rsidRPr="00E72C32">
              <w:rPr>
                <w:rFonts w:asciiTheme="minorHAnsi" w:eastAsia="Arial" w:hAnsiTheme="minorHAnsi" w:cstheme="minorHAnsi"/>
                <w:b/>
                <w:color w:val="auto"/>
                <w:sz w:val="20"/>
                <w:szCs w:val="20"/>
              </w:rPr>
              <w:t xml:space="preserve">PLAĆANJE </w:t>
            </w:r>
            <w:r w:rsidRPr="00E72C32">
              <w:rPr>
                <w:rFonts w:asciiTheme="minorHAnsi" w:eastAsia="Arial" w:hAnsiTheme="minorHAnsi" w:cstheme="minorHAnsi"/>
                <w:b/>
                <w:color w:val="auto"/>
                <w:sz w:val="20"/>
                <w:szCs w:val="20"/>
              </w:rPr>
              <w:tab/>
              <w:t xml:space="preserve">POTICAJNE </w:t>
            </w:r>
            <w:r w:rsidRPr="00E72C32">
              <w:rPr>
                <w:rFonts w:asciiTheme="minorHAnsi" w:eastAsia="Arial" w:hAnsiTheme="minorHAnsi" w:cstheme="minorHAnsi"/>
                <w:b/>
                <w:color w:val="auto"/>
                <w:sz w:val="20"/>
                <w:szCs w:val="20"/>
              </w:rPr>
              <w:tab/>
              <w:t xml:space="preserve">NAKNADE </w:t>
            </w:r>
            <w:r w:rsidRPr="00E72C32">
              <w:rPr>
                <w:rFonts w:asciiTheme="minorHAnsi" w:eastAsia="Arial" w:hAnsiTheme="minorHAnsi" w:cstheme="minorHAnsi"/>
                <w:b/>
                <w:color w:val="auto"/>
                <w:sz w:val="20"/>
                <w:szCs w:val="20"/>
              </w:rPr>
              <w:tab/>
              <w:t xml:space="preserve">ZA </w:t>
            </w:r>
            <w:r>
              <w:rPr>
                <w:rFonts w:asciiTheme="minorHAnsi" w:eastAsia="Arial" w:hAnsiTheme="minorHAnsi" w:cstheme="minorHAnsi"/>
                <w:b/>
                <w:color w:val="auto"/>
                <w:sz w:val="20"/>
                <w:szCs w:val="20"/>
              </w:rPr>
              <w:t xml:space="preserve"> </w:t>
            </w:r>
            <w:r w:rsidRPr="00E72C32">
              <w:rPr>
                <w:rFonts w:asciiTheme="minorHAnsi" w:eastAsia="Arial" w:hAnsiTheme="minorHAnsi" w:cstheme="minorHAnsi"/>
                <w:b/>
                <w:color w:val="auto"/>
                <w:sz w:val="20"/>
                <w:szCs w:val="20"/>
              </w:rPr>
              <w:t xml:space="preserve">SMANJENJE KOLIČINE MIJEŠANOG KOMUNALNOG OTPADA. </w:t>
            </w:r>
          </w:p>
          <w:p w14:paraId="2A3B15CD" w14:textId="77777777" w:rsidR="004D0A1C" w:rsidRPr="00E72C32" w:rsidRDefault="004D0A1C" w:rsidP="004276B1">
            <w:pPr>
              <w:spacing w:after="0" w:line="240" w:lineRule="auto"/>
              <w:ind w:left="0" w:firstLine="0"/>
              <w:jc w:val="left"/>
              <w:rPr>
                <w:rFonts w:asciiTheme="minorHAnsi" w:hAnsiTheme="minorHAnsi" w:cstheme="minorHAnsi"/>
                <w:color w:val="auto"/>
                <w:sz w:val="20"/>
                <w:szCs w:val="20"/>
              </w:rPr>
            </w:pPr>
            <w:r w:rsidRPr="00E72C32">
              <w:rPr>
                <w:rFonts w:asciiTheme="minorHAnsi" w:eastAsia="Arial" w:hAnsiTheme="minorHAnsi" w:cstheme="minorHAnsi"/>
                <w:b/>
                <w:color w:val="auto"/>
                <w:sz w:val="20"/>
                <w:szCs w:val="20"/>
              </w:rPr>
              <w:t xml:space="preserve"> </w:t>
            </w:r>
          </w:p>
        </w:tc>
        <w:tc>
          <w:tcPr>
            <w:tcW w:w="3544" w:type="dxa"/>
            <w:tcBorders>
              <w:top w:val="single" w:sz="4" w:space="0" w:color="000000"/>
              <w:left w:val="single" w:sz="4" w:space="0" w:color="000000"/>
              <w:right w:val="single" w:sz="4" w:space="0" w:color="000000"/>
            </w:tcBorders>
            <w:vAlign w:val="center"/>
          </w:tcPr>
          <w:p w14:paraId="37C029DF" w14:textId="77777777" w:rsidR="004D0A1C" w:rsidRPr="00E72C32" w:rsidRDefault="004D0A1C" w:rsidP="004276B1">
            <w:pPr>
              <w:spacing w:after="0" w:line="240" w:lineRule="auto"/>
              <w:ind w:left="0" w:right="47" w:firstLine="0"/>
              <w:jc w:val="center"/>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Članak 29. </w:t>
            </w:r>
          </w:p>
          <w:p w14:paraId="62132607" w14:textId="77777777" w:rsidR="004D0A1C" w:rsidRPr="00E72C32" w:rsidRDefault="004D0A1C" w:rsidP="004276B1">
            <w:pPr>
              <w:spacing w:after="0" w:line="240" w:lineRule="auto"/>
              <w:ind w:left="4" w:right="51" w:firstLine="0"/>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(1) Poticajna naknada za smanjenje količine miješanog komunalnog otpada je mjera kojom se potiče jedinica lokalne samouprave da, u okviru svojih ovlasti, provede mjere radi smanjenja količine miješanog komunalnog otpada koji nastaje na području te jedinice lokalne samouprave. </w:t>
            </w:r>
          </w:p>
          <w:p w14:paraId="13A6C877" w14:textId="77777777" w:rsidR="004D0A1C" w:rsidRPr="00E72C32" w:rsidRDefault="004D0A1C" w:rsidP="004276B1">
            <w:pPr>
              <w:spacing w:after="0" w:line="240" w:lineRule="auto"/>
              <w:ind w:left="108" w:firstLine="0"/>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(2) Jedinica lokalne samouprave je obveznik plaćanja naknade iz stavka 1. ovoga članka. </w:t>
            </w:r>
          </w:p>
          <w:p w14:paraId="0065429E" w14:textId="77777777" w:rsidR="004D0A1C" w:rsidRPr="00E72C32" w:rsidRDefault="004D0A1C" w:rsidP="004276B1">
            <w:pPr>
              <w:spacing w:after="0" w:line="240" w:lineRule="auto"/>
              <w:ind w:left="108"/>
              <w:jc w:val="left"/>
              <w:rPr>
                <w:rFonts w:asciiTheme="minorHAnsi" w:hAnsiTheme="minorHAnsi" w:cstheme="minorHAnsi"/>
                <w:color w:val="auto"/>
                <w:sz w:val="20"/>
                <w:szCs w:val="20"/>
              </w:rPr>
            </w:pPr>
            <w:r w:rsidRPr="00E72C32">
              <w:rPr>
                <w:rFonts w:asciiTheme="minorHAnsi" w:eastAsia="Arial" w:hAnsiTheme="minorHAnsi" w:cstheme="minorHAnsi"/>
                <w:color w:val="auto"/>
                <w:sz w:val="20"/>
                <w:szCs w:val="20"/>
              </w:rPr>
              <w:t xml:space="preserve"> </w:t>
            </w:r>
          </w:p>
        </w:tc>
        <w:tc>
          <w:tcPr>
            <w:tcW w:w="3260" w:type="dxa"/>
            <w:tcBorders>
              <w:top w:val="single" w:sz="4" w:space="0" w:color="000000"/>
              <w:left w:val="single" w:sz="4" w:space="0" w:color="000000"/>
              <w:right w:val="single" w:sz="4" w:space="0" w:color="000000"/>
            </w:tcBorders>
            <w:vAlign w:val="center"/>
          </w:tcPr>
          <w:p w14:paraId="47B96284" w14:textId="6F6B622F" w:rsidR="004D0A1C" w:rsidRPr="00E72C32" w:rsidRDefault="004D0A1C" w:rsidP="004276B1">
            <w:pPr>
              <w:spacing w:before="120" w:after="0" w:line="240" w:lineRule="auto"/>
              <w:ind w:left="4" w:right="44" w:firstLine="0"/>
              <w:rPr>
                <w:rFonts w:asciiTheme="minorHAnsi" w:hAnsiTheme="minorHAnsi" w:cstheme="minorHAnsi"/>
                <w:color w:val="auto"/>
                <w:sz w:val="20"/>
                <w:szCs w:val="20"/>
              </w:rPr>
            </w:pPr>
            <w:r>
              <w:rPr>
                <w:rFonts w:asciiTheme="minorHAnsi" w:hAnsiTheme="minorHAnsi" w:cstheme="minorHAnsi"/>
                <w:color w:val="auto"/>
                <w:sz w:val="20"/>
                <w:szCs w:val="20"/>
              </w:rPr>
              <w:t>N</w:t>
            </w:r>
            <w:r w:rsidRPr="00E72C32">
              <w:rPr>
                <w:rFonts w:asciiTheme="minorHAnsi" w:hAnsiTheme="minorHAnsi" w:cstheme="minorHAnsi"/>
                <w:color w:val="auto"/>
                <w:sz w:val="20"/>
                <w:szCs w:val="20"/>
              </w:rPr>
              <w:t>a području Općine Jelenje</w:t>
            </w:r>
            <w:r>
              <w:rPr>
                <w:rFonts w:asciiTheme="minorHAnsi" w:hAnsiTheme="minorHAnsi" w:cstheme="minorHAnsi"/>
                <w:color w:val="auto"/>
                <w:sz w:val="20"/>
                <w:szCs w:val="20"/>
              </w:rPr>
              <w:t xml:space="preserve">  u </w:t>
            </w:r>
            <w:r w:rsidR="0070679E">
              <w:rPr>
                <w:rFonts w:asciiTheme="minorHAnsi" w:hAnsiTheme="minorHAnsi" w:cstheme="minorHAnsi"/>
                <w:color w:val="auto"/>
                <w:sz w:val="20"/>
                <w:szCs w:val="20"/>
              </w:rPr>
              <w:t>2020</w:t>
            </w:r>
            <w:r w:rsidRPr="00E72C32">
              <w:rPr>
                <w:rFonts w:asciiTheme="minorHAnsi" w:hAnsiTheme="minorHAnsi" w:cstheme="minorHAnsi"/>
                <w:color w:val="auto"/>
                <w:sz w:val="20"/>
                <w:szCs w:val="20"/>
              </w:rPr>
              <w:t xml:space="preserve"> </w:t>
            </w:r>
            <w:r>
              <w:rPr>
                <w:rFonts w:asciiTheme="minorHAnsi" w:hAnsiTheme="minorHAnsi" w:cstheme="minorHAnsi"/>
                <w:color w:val="auto"/>
                <w:sz w:val="20"/>
                <w:szCs w:val="20"/>
              </w:rPr>
              <w:t>nije utvrđena</w:t>
            </w:r>
            <w:r w:rsidRPr="00E72C32">
              <w:rPr>
                <w:rFonts w:asciiTheme="minorHAnsi" w:hAnsiTheme="minorHAnsi" w:cstheme="minorHAnsi"/>
                <w:color w:val="auto"/>
                <w:sz w:val="20"/>
                <w:szCs w:val="20"/>
              </w:rPr>
              <w:t xml:space="preserve"> poticajna naknada za smanjenje količine miješanog komunalnog otpada uključena u cijenu obračuna javne usluge. Kada bude u primjeni, Općina Jelenje dužna je plaćati navedenu naknadu FZOEU ukoliko se na području Općine prikupi miješanog komunalnog otpada iznad propisane veličine.</w:t>
            </w:r>
            <w:r w:rsidRPr="00E72C32">
              <w:rPr>
                <w:rFonts w:asciiTheme="minorHAnsi" w:eastAsia="Arial" w:hAnsiTheme="minorHAnsi" w:cstheme="minorHAnsi"/>
                <w:color w:val="auto"/>
                <w:sz w:val="20"/>
                <w:szCs w:val="20"/>
              </w:rPr>
              <w:t xml:space="preserve"> </w:t>
            </w:r>
          </w:p>
        </w:tc>
      </w:tr>
      <w:tr w:rsidR="004D0A1C" w:rsidRPr="00784FD7" w14:paraId="2ABD9856" w14:textId="77777777" w:rsidTr="004276B1">
        <w:tblPrEx>
          <w:tblCellMar>
            <w:top w:w="21" w:type="dxa"/>
            <w:left w:w="0" w:type="dxa"/>
            <w:right w:w="59" w:type="dxa"/>
          </w:tblCellMar>
        </w:tblPrEx>
        <w:trPr>
          <w:trHeight w:val="1289"/>
        </w:trPr>
        <w:tc>
          <w:tcPr>
            <w:tcW w:w="2966" w:type="dxa"/>
            <w:tcBorders>
              <w:top w:val="single" w:sz="4" w:space="0" w:color="000000"/>
              <w:left w:val="single" w:sz="4" w:space="0" w:color="000000"/>
              <w:bottom w:val="single" w:sz="4" w:space="0" w:color="000000"/>
              <w:right w:val="single" w:sz="4" w:space="0" w:color="000000"/>
            </w:tcBorders>
            <w:vAlign w:val="center"/>
          </w:tcPr>
          <w:p w14:paraId="1BA285FC" w14:textId="77777777" w:rsidR="004D0A1C" w:rsidRPr="00E72C32" w:rsidRDefault="004D0A1C" w:rsidP="004276B1">
            <w:pPr>
              <w:spacing w:after="0" w:line="240" w:lineRule="auto"/>
              <w:ind w:left="104" w:firstLine="0"/>
              <w:jc w:val="left"/>
              <w:rPr>
                <w:rFonts w:asciiTheme="minorHAnsi" w:hAnsiTheme="minorHAnsi" w:cstheme="minorHAnsi"/>
                <w:color w:val="auto"/>
                <w:sz w:val="20"/>
                <w:szCs w:val="20"/>
              </w:rPr>
            </w:pPr>
            <w:r w:rsidRPr="00E72C32">
              <w:rPr>
                <w:rFonts w:asciiTheme="minorHAnsi" w:eastAsia="Arial" w:hAnsiTheme="minorHAnsi" w:cstheme="minorHAnsi"/>
                <w:b/>
                <w:color w:val="auto"/>
                <w:sz w:val="20"/>
                <w:szCs w:val="20"/>
              </w:rPr>
              <w:t xml:space="preserve">U DOKUMENTIMA OSIGURATI ODVOJENO </w:t>
            </w:r>
          </w:p>
          <w:p w14:paraId="44FADDD4" w14:textId="77777777" w:rsidR="004D0A1C" w:rsidRPr="00E72C32" w:rsidRDefault="004D0A1C" w:rsidP="004276B1">
            <w:pPr>
              <w:spacing w:after="0" w:line="240" w:lineRule="auto"/>
              <w:ind w:left="104" w:firstLine="0"/>
              <w:jc w:val="left"/>
              <w:rPr>
                <w:rFonts w:asciiTheme="minorHAnsi" w:hAnsiTheme="minorHAnsi" w:cstheme="minorHAnsi"/>
                <w:color w:val="auto"/>
                <w:sz w:val="20"/>
                <w:szCs w:val="20"/>
              </w:rPr>
            </w:pPr>
            <w:r w:rsidRPr="00E72C32">
              <w:rPr>
                <w:rFonts w:asciiTheme="minorHAnsi" w:eastAsia="Arial" w:hAnsiTheme="minorHAnsi" w:cstheme="minorHAnsi"/>
                <w:b/>
                <w:color w:val="auto"/>
                <w:sz w:val="20"/>
                <w:szCs w:val="20"/>
              </w:rPr>
              <w:t xml:space="preserve">PRIKUPLJANJE BIOOTPADA S CILJEM KOMPOSTIRANJA, DIGESTIJE ILI </w:t>
            </w:r>
          </w:p>
          <w:p w14:paraId="671CDA37" w14:textId="77777777" w:rsidR="004D0A1C" w:rsidRPr="00E72C32" w:rsidRDefault="004D0A1C" w:rsidP="004276B1">
            <w:pPr>
              <w:spacing w:after="0" w:line="240" w:lineRule="auto"/>
              <w:ind w:left="104" w:firstLine="0"/>
              <w:jc w:val="left"/>
              <w:rPr>
                <w:rFonts w:asciiTheme="minorHAnsi" w:hAnsiTheme="minorHAnsi" w:cstheme="minorHAnsi"/>
                <w:color w:val="auto"/>
                <w:sz w:val="20"/>
                <w:szCs w:val="20"/>
              </w:rPr>
            </w:pPr>
            <w:r w:rsidRPr="00E72C32">
              <w:rPr>
                <w:rFonts w:asciiTheme="minorHAnsi" w:eastAsia="Arial" w:hAnsiTheme="minorHAnsi" w:cstheme="minorHAnsi"/>
                <w:b/>
                <w:color w:val="auto"/>
                <w:sz w:val="20"/>
                <w:szCs w:val="20"/>
              </w:rPr>
              <w:t xml:space="preserve">ENERGETSKE OPORABE BIOOTPADA. </w:t>
            </w:r>
          </w:p>
        </w:tc>
        <w:tc>
          <w:tcPr>
            <w:tcW w:w="3544" w:type="dxa"/>
            <w:tcBorders>
              <w:top w:val="single" w:sz="4" w:space="0" w:color="000000"/>
              <w:left w:val="single" w:sz="4" w:space="0" w:color="000000"/>
              <w:bottom w:val="single" w:sz="4" w:space="0" w:color="000000"/>
              <w:right w:val="single" w:sz="4" w:space="0" w:color="000000"/>
            </w:tcBorders>
            <w:vAlign w:val="center"/>
          </w:tcPr>
          <w:p w14:paraId="58EC65C4" w14:textId="77777777" w:rsidR="004D0A1C" w:rsidRPr="00E72C32" w:rsidRDefault="004D0A1C" w:rsidP="004276B1">
            <w:pPr>
              <w:spacing w:after="0" w:line="240" w:lineRule="auto"/>
              <w:ind w:left="58" w:firstLine="0"/>
              <w:jc w:val="center"/>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Članak 56. </w:t>
            </w:r>
          </w:p>
          <w:p w14:paraId="0008FEBA" w14:textId="77777777" w:rsidR="004D0A1C" w:rsidRPr="00E72C32" w:rsidRDefault="004D0A1C" w:rsidP="004276B1">
            <w:pPr>
              <w:spacing w:after="0" w:line="240" w:lineRule="auto"/>
              <w:ind w:left="108" w:right="52" w:firstLine="0"/>
              <w:rPr>
                <w:rFonts w:asciiTheme="minorHAnsi" w:hAnsiTheme="minorHAnsi" w:cstheme="minorHAnsi"/>
                <w:color w:val="auto"/>
                <w:sz w:val="20"/>
                <w:szCs w:val="20"/>
              </w:rPr>
            </w:pPr>
            <w:r w:rsidRPr="00E72C32">
              <w:rPr>
                <w:rFonts w:asciiTheme="minorHAnsi" w:hAnsiTheme="minorHAnsi" w:cstheme="minorHAnsi"/>
                <w:color w:val="auto"/>
                <w:sz w:val="20"/>
                <w:szCs w:val="20"/>
              </w:rPr>
              <w:t xml:space="preserve">(1) Osoba koja je aktima donesenim temeljem ovoga Zakona ovlaštena gospodariti biootpadom, te jedinica lokalne samouprave dužni su u dokumentima koje donose temeljem ovoga Zakona osigurati odvojeno prikupljanje biootpada s ciljem kompostiranja, digestije ili energetske oporabe biootpada. </w:t>
            </w:r>
          </w:p>
        </w:tc>
        <w:tc>
          <w:tcPr>
            <w:tcW w:w="3260" w:type="dxa"/>
            <w:tcBorders>
              <w:top w:val="single" w:sz="4" w:space="0" w:color="000000"/>
              <w:left w:val="single" w:sz="4" w:space="0" w:color="000000"/>
              <w:bottom w:val="single" w:sz="4" w:space="0" w:color="000000"/>
              <w:right w:val="single" w:sz="4" w:space="0" w:color="000000"/>
            </w:tcBorders>
            <w:vAlign w:val="center"/>
          </w:tcPr>
          <w:p w14:paraId="7420D5F9" w14:textId="593BE8C9" w:rsidR="004D0A1C" w:rsidRPr="00E72C32" w:rsidRDefault="004D0A1C" w:rsidP="004276B1">
            <w:pPr>
              <w:spacing w:before="120" w:after="0" w:line="240" w:lineRule="auto"/>
              <w:ind w:left="108" w:right="42" w:firstLine="0"/>
              <w:rPr>
                <w:rFonts w:asciiTheme="minorHAnsi" w:hAnsiTheme="minorHAnsi" w:cstheme="minorHAnsi"/>
                <w:color w:val="auto"/>
                <w:sz w:val="20"/>
                <w:szCs w:val="20"/>
              </w:rPr>
            </w:pPr>
            <w:r w:rsidRPr="00E72C32">
              <w:rPr>
                <w:rFonts w:asciiTheme="minorHAnsi" w:hAnsiTheme="minorHAnsi" w:cstheme="minorHAnsi"/>
                <w:color w:val="auto"/>
                <w:sz w:val="20"/>
                <w:szCs w:val="20"/>
              </w:rPr>
              <w:t>Na području Općine Jelenje biorazgradivi komunalni otpad se</w:t>
            </w:r>
            <w:r>
              <w:rPr>
                <w:rFonts w:asciiTheme="minorHAnsi" w:hAnsiTheme="minorHAnsi" w:cstheme="minorHAnsi"/>
                <w:color w:val="auto"/>
                <w:sz w:val="20"/>
                <w:szCs w:val="20"/>
              </w:rPr>
              <w:t xml:space="preserve"> tijekom </w:t>
            </w:r>
            <w:r w:rsidR="0070679E">
              <w:rPr>
                <w:rFonts w:asciiTheme="minorHAnsi" w:hAnsiTheme="minorHAnsi" w:cstheme="minorHAnsi"/>
                <w:color w:val="auto"/>
                <w:sz w:val="20"/>
                <w:szCs w:val="20"/>
              </w:rPr>
              <w:t>2020</w:t>
            </w:r>
            <w:r w:rsidRPr="00E72C32">
              <w:rPr>
                <w:rFonts w:asciiTheme="minorHAnsi" w:hAnsiTheme="minorHAnsi" w:cstheme="minorHAnsi"/>
                <w:color w:val="auto"/>
                <w:sz w:val="20"/>
                <w:szCs w:val="20"/>
              </w:rPr>
              <w:t xml:space="preserve"> sakuplja zajedno s miješanim komunalnim otpadom i odlaže na CGO </w:t>
            </w:r>
            <w:proofErr w:type="spellStart"/>
            <w:r w:rsidRPr="00E72C32">
              <w:rPr>
                <w:rFonts w:asciiTheme="minorHAnsi" w:hAnsiTheme="minorHAnsi" w:cstheme="minorHAnsi"/>
                <w:color w:val="auto"/>
                <w:sz w:val="20"/>
                <w:szCs w:val="20"/>
              </w:rPr>
              <w:t>Marišćina</w:t>
            </w:r>
            <w:proofErr w:type="spellEnd"/>
            <w:r w:rsidRPr="00E72C32">
              <w:rPr>
                <w:rFonts w:asciiTheme="minorHAnsi" w:hAnsiTheme="minorHAnsi" w:cstheme="minorHAnsi"/>
                <w:color w:val="auto"/>
                <w:sz w:val="20"/>
                <w:szCs w:val="20"/>
              </w:rPr>
              <w:t xml:space="preserve">. Trenutno ne postoji sustav odvojenog sakupljanja biorazgradivog otpada.  </w:t>
            </w:r>
          </w:p>
        </w:tc>
      </w:tr>
    </w:tbl>
    <w:p w14:paraId="4689EB7E" w14:textId="77777777" w:rsidR="004D0A1C" w:rsidRDefault="004D0A1C" w:rsidP="004D0A1C">
      <w:pPr>
        <w:spacing w:after="150"/>
        <w:ind w:left="62" w:right="48"/>
      </w:pPr>
    </w:p>
    <w:p w14:paraId="5B0513D9" w14:textId="77777777" w:rsidR="00750909" w:rsidRDefault="00750909" w:rsidP="004D0A1C">
      <w:pPr>
        <w:spacing w:after="150"/>
        <w:ind w:left="62" w:right="48"/>
      </w:pPr>
    </w:p>
    <w:p w14:paraId="1A424187" w14:textId="77777777" w:rsidR="00750909" w:rsidRDefault="00750909" w:rsidP="004D0A1C">
      <w:pPr>
        <w:spacing w:after="150"/>
        <w:ind w:left="62" w:right="48"/>
      </w:pPr>
    </w:p>
    <w:p w14:paraId="58DA2D88" w14:textId="6CD74A17" w:rsidR="004D0A1C" w:rsidRDefault="004D0A1C" w:rsidP="004D0A1C">
      <w:pPr>
        <w:spacing w:after="150"/>
        <w:ind w:left="62" w:right="48"/>
      </w:pPr>
      <w:r>
        <w:br w:type="page"/>
      </w:r>
    </w:p>
    <w:p w14:paraId="642D53CB" w14:textId="4C229FD3" w:rsidR="00750909" w:rsidRDefault="00750909" w:rsidP="00750909">
      <w:pPr>
        <w:pStyle w:val="Odlomakpopisa"/>
        <w:spacing w:after="0" w:line="240" w:lineRule="auto"/>
        <w:ind w:left="360" w:right="0" w:firstLine="0"/>
        <w:jc w:val="left"/>
        <w:rPr>
          <w:b/>
          <w:color w:val="538135" w:themeColor="accent6" w:themeShade="BF"/>
          <w:sz w:val="26"/>
          <w:szCs w:val="26"/>
        </w:rPr>
      </w:pPr>
    </w:p>
    <w:p w14:paraId="675A4D06" w14:textId="77777777" w:rsidR="00AF19A9" w:rsidRDefault="00AF19A9" w:rsidP="00750909">
      <w:pPr>
        <w:pStyle w:val="Odlomakpopisa"/>
        <w:spacing w:after="0" w:line="240" w:lineRule="auto"/>
        <w:ind w:left="360" w:right="0" w:firstLine="0"/>
        <w:jc w:val="left"/>
        <w:rPr>
          <w:b/>
          <w:color w:val="538135" w:themeColor="accent6" w:themeShade="BF"/>
          <w:sz w:val="26"/>
          <w:szCs w:val="26"/>
        </w:rPr>
      </w:pPr>
    </w:p>
    <w:p w14:paraId="45118CD4" w14:textId="01B01DBB" w:rsidR="004D0A1C" w:rsidRDefault="004D0A1C" w:rsidP="00187A00">
      <w:pPr>
        <w:pStyle w:val="Odlomakpopisa"/>
        <w:numPr>
          <w:ilvl w:val="0"/>
          <w:numId w:val="17"/>
        </w:numPr>
        <w:spacing w:after="0" w:line="240" w:lineRule="auto"/>
        <w:ind w:right="0"/>
        <w:jc w:val="left"/>
        <w:rPr>
          <w:b/>
          <w:color w:val="538135" w:themeColor="accent6" w:themeShade="BF"/>
          <w:sz w:val="26"/>
          <w:szCs w:val="26"/>
        </w:rPr>
      </w:pPr>
      <w:r w:rsidRPr="009C174B">
        <w:rPr>
          <w:b/>
          <w:color w:val="538135" w:themeColor="accent6" w:themeShade="BF"/>
          <w:sz w:val="26"/>
          <w:szCs w:val="26"/>
        </w:rPr>
        <w:t>PLAN GOSPODARENJ</w:t>
      </w:r>
      <w:r w:rsidR="00A9636F">
        <w:rPr>
          <w:b/>
          <w:color w:val="538135" w:themeColor="accent6" w:themeShade="BF"/>
          <w:sz w:val="26"/>
          <w:szCs w:val="26"/>
        </w:rPr>
        <w:t>A</w:t>
      </w:r>
      <w:r w:rsidRPr="009C174B">
        <w:rPr>
          <w:b/>
          <w:color w:val="538135" w:themeColor="accent6" w:themeShade="BF"/>
          <w:sz w:val="26"/>
          <w:szCs w:val="26"/>
        </w:rPr>
        <w:t xml:space="preserve"> OTPADOM</w:t>
      </w:r>
    </w:p>
    <w:p w14:paraId="3EF81338" w14:textId="77777777" w:rsidR="00AF19A9" w:rsidRDefault="00AF19A9" w:rsidP="00AF19A9">
      <w:pPr>
        <w:pStyle w:val="Odlomakpopisa"/>
        <w:spacing w:after="0" w:line="240" w:lineRule="auto"/>
        <w:ind w:left="360" w:right="0" w:firstLine="0"/>
        <w:jc w:val="left"/>
        <w:rPr>
          <w:b/>
          <w:color w:val="538135" w:themeColor="accent6" w:themeShade="BF"/>
          <w:sz w:val="26"/>
          <w:szCs w:val="26"/>
        </w:rPr>
      </w:pPr>
    </w:p>
    <w:p w14:paraId="4D54735D" w14:textId="77777777" w:rsidR="004D0A1C" w:rsidRDefault="004D0A1C" w:rsidP="004D0A1C">
      <w:pPr>
        <w:pStyle w:val="Odlomakpopisa"/>
        <w:spacing w:after="0" w:line="240" w:lineRule="auto"/>
        <w:ind w:left="360" w:right="0" w:firstLine="0"/>
        <w:jc w:val="left"/>
        <w:rPr>
          <w:color w:val="538135" w:themeColor="accent6" w:themeShade="BF"/>
        </w:rPr>
      </w:pPr>
    </w:p>
    <w:p w14:paraId="3BDA822A" w14:textId="77777777" w:rsidR="004D0A1C" w:rsidRDefault="004D0A1C" w:rsidP="00187A00">
      <w:pPr>
        <w:pStyle w:val="Odlomakpopisa"/>
        <w:numPr>
          <w:ilvl w:val="1"/>
          <w:numId w:val="17"/>
        </w:numPr>
        <w:spacing w:after="178"/>
        <w:ind w:left="1276" w:right="48" w:hanging="644"/>
        <w:rPr>
          <w:b/>
          <w:color w:val="538135" w:themeColor="accent6" w:themeShade="BF"/>
          <w:sz w:val="24"/>
          <w:szCs w:val="24"/>
        </w:rPr>
      </w:pPr>
      <w:r w:rsidRPr="009C174B">
        <w:rPr>
          <w:b/>
          <w:color w:val="538135" w:themeColor="accent6" w:themeShade="BF"/>
          <w:sz w:val="24"/>
          <w:szCs w:val="24"/>
        </w:rPr>
        <w:t>Podaci o Planu gospodarenja otpadom</w:t>
      </w:r>
    </w:p>
    <w:p w14:paraId="48C054C2" w14:textId="77777777" w:rsidR="004D0A1C" w:rsidRDefault="004D0A1C" w:rsidP="004D0A1C">
      <w:pPr>
        <w:pStyle w:val="Odlomakpopisa"/>
        <w:spacing w:after="178"/>
        <w:ind w:left="0" w:right="48" w:firstLine="0"/>
        <w:rPr>
          <w:sz w:val="24"/>
          <w:szCs w:val="24"/>
        </w:rPr>
      </w:pPr>
      <w:r w:rsidRPr="009C174B">
        <w:rPr>
          <w:sz w:val="24"/>
          <w:szCs w:val="24"/>
        </w:rPr>
        <w:t xml:space="preserve">Sukladno članku </w:t>
      </w:r>
      <w:bookmarkStart w:id="4" w:name="_Hlk3988833"/>
      <w:r w:rsidRPr="009C174B">
        <w:rPr>
          <w:sz w:val="24"/>
          <w:szCs w:val="24"/>
        </w:rPr>
        <w:t xml:space="preserve">21. Zakona o održivom gospodarenju otpadom („Narodne novine“ br. 94/13, 73/17, 14/19),  </w:t>
      </w:r>
      <w:bookmarkEnd w:id="4"/>
      <w:r w:rsidRPr="009C174B">
        <w:rPr>
          <w:sz w:val="24"/>
          <w:szCs w:val="24"/>
        </w:rPr>
        <w:t>Općina Jelenje izradila je</w:t>
      </w:r>
      <w:r>
        <w:rPr>
          <w:sz w:val="24"/>
          <w:szCs w:val="24"/>
        </w:rPr>
        <w:t xml:space="preserve"> plan gospodarenja otpadom pod nazivom </w:t>
      </w:r>
      <w:bookmarkStart w:id="5" w:name="_Hlk3989085"/>
      <w:r>
        <w:rPr>
          <w:sz w:val="24"/>
          <w:szCs w:val="24"/>
        </w:rPr>
        <w:t>„</w:t>
      </w:r>
      <w:r w:rsidRPr="009C174B">
        <w:rPr>
          <w:sz w:val="24"/>
          <w:szCs w:val="24"/>
        </w:rPr>
        <w:t>Plan gospodarenja otpadom na području Općine Jelenje za razdoblje od 2016. do 2022. godine</w:t>
      </w:r>
      <w:r>
        <w:rPr>
          <w:sz w:val="24"/>
          <w:szCs w:val="24"/>
        </w:rPr>
        <w:t>“</w:t>
      </w:r>
      <w:r w:rsidRPr="009C174B">
        <w:rPr>
          <w:sz w:val="24"/>
          <w:szCs w:val="24"/>
        </w:rPr>
        <w:t xml:space="preserve"> koji je objavljen u „Službenim novinama Primorsko—goranske županije“ br. 15 /16.. </w:t>
      </w:r>
    </w:p>
    <w:bookmarkEnd w:id="5"/>
    <w:p w14:paraId="62EB1557" w14:textId="77777777" w:rsidR="00750909" w:rsidRDefault="00750909" w:rsidP="00750909">
      <w:pPr>
        <w:spacing w:after="39"/>
        <w:ind w:left="-13" w:firstLine="0"/>
        <w:rPr>
          <w:sz w:val="24"/>
          <w:szCs w:val="24"/>
        </w:rPr>
      </w:pPr>
      <w:r w:rsidRPr="00750909">
        <w:rPr>
          <w:sz w:val="24"/>
          <w:szCs w:val="24"/>
        </w:rPr>
        <w:t xml:space="preserve">Ciljevi propisani navedenim Planom usuglašeni su s PGO RH te se prvenstveno odnose na: </w:t>
      </w:r>
    </w:p>
    <w:p w14:paraId="6A34F6BE" w14:textId="7FFF9BF5" w:rsidR="00750909" w:rsidRPr="00750909" w:rsidRDefault="00750909" w:rsidP="00750909">
      <w:pPr>
        <w:spacing w:after="39"/>
        <w:ind w:left="851" w:hanging="425"/>
        <w:rPr>
          <w:sz w:val="24"/>
          <w:szCs w:val="24"/>
        </w:rPr>
      </w:pPr>
      <w:r w:rsidRPr="00750909">
        <w:rPr>
          <w:rFonts w:ascii="Segoe UI Symbol" w:eastAsia="Segoe UI Symbol" w:hAnsi="Segoe UI Symbol" w:cs="Segoe UI Symbol"/>
          <w:sz w:val="24"/>
          <w:szCs w:val="24"/>
        </w:rPr>
        <w:t>•</w:t>
      </w:r>
      <w:r w:rsidRPr="00750909">
        <w:rPr>
          <w:rFonts w:ascii="Arial" w:eastAsia="Arial" w:hAnsi="Arial" w:cs="Arial"/>
          <w:sz w:val="24"/>
          <w:szCs w:val="24"/>
        </w:rPr>
        <w:t xml:space="preserve"> </w:t>
      </w:r>
      <w:r>
        <w:rPr>
          <w:rFonts w:ascii="Arial" w:eastAsia="Arial" w:hAnsi="Arial" w:cs="Arial"/>
          <w:sz w:val="24"/>
          <w:szCs w:val="24"/>
        </w:rPr>
        <w:t xml:space="preserve"> </w:t>
      </w:r>
      <w:r w:rsidRPr="00750909">
        <w:rPr>
          <w:sz w:val="24"/>
          <w:szCs w:val="24"/>
        </w:rPr>
        <w:t xml:space="preserve">smanjenje ukupne količine proizvedenog komunalnog otpada za 5% u odnosu na 2015. godinu </w:t>
      </w:r>
    </w:p>
    <w:p w14:paraId="0CEACD44" w14:textId="77777777" w:rsidR="00750909" w:rsidRPr="00750909" w:rsidRDefault="00750909" w:rsidP="00187A00">
      <w:pPr>
        <w:numPr>
          <w:ilvl w:val="0"/>
          <w:numId w:val="31"/>
        </w:numPr>
        <w:spacing w:after="27" w:line="271" w:lineRule="auto"/>
        <w:ind w:right="0" w:hanging="360"/>
        <w:rPr>
          <w:sz w:val="24"/>
          <w:szCs w:val="24"/>
        </w:rPr>
      </w:pPr>
      <w:r w:rsidRPr="00750909">
        <w:rPr>
          <w:sz w:val="24"/>
          <w:szCs w:val="24"/>
        </w:rPr>
        <w:t xml:space="preserve">odvojeno prikupljanje 60% mase proizvedenog komunalnog otpada (prvenstveno papir, staklo, plastika, metal, biootpad i dr.) u odnosu na 2015. godinu </w:t>
      </w:r>
    </w:p>
    <w:p w14:paraId="26D14EF2" w14:textId="77777777" w:rsidR="00750909" w:rsidRPr="00750909" w:rsidRDefault="00750909" w:rsidP="00187A00">
      <w:pPr>
        <w:numPr>
          <w:ilvl w:val="0"/>
          <w:numId w:val="31"/>
        </w:numPr>
        <w:spacing w:after="31" w:line="271" w:lineRule="auto"/>
        <w:ind w:right="0" w:hanging="360"/>
        <w:rPr>
          <w:sz w:val="24"/>
          <w:szCs w:val="24"/>
        </w:rPr>
      </w:pPr>
      <w:r w:rsidRPr="00750909">
        <w:rPr>
          <w:sz w:val="24"/>
          <w:szCs w:val="24"/>
        </w:rPr>
        <w:t xml:space="preserve">odvojeno prikupljanje 40% mase proizvedenog biootpada u odnosu na 2015. godinu </w:t>
      </w:r>
    </w:p>
    <w:p w14:paraId="46CE57F4" w14:textId="77777777" w:rsidR="00750909" w:rsidRPr="00750909" w:rsidRDefault="00750909" w:rsidP="00187A00">
      <w:pPr>
        <w:numPr>
          <w:ilvl w:val="0"/>
          <w:numId w:val="31"/>
        </w:numPr>
        <w:spacing w:after="146" w:line="271" w:lineRule="auto"/>
        <w:ind w:right="0" w:hanging="360"/>
        <w:rPr>
          <w:sz w:val="24"/>
          <w:szCs w:val="24"/>
        </w:rPr>
      </w:pPr>
      <w:r w:rsidRPr="00750909">
        <w:rPr>
          <w:sz w:val="24"/>
          <w:szCs w:val="24"/>
        </w:rPr>
        <w:t xml:space="preserve">odlaganje na odlagališta manje od 25% mase proizvedenog komunalnog otpada u odnosu na 2015. godinu </w:t>
      </w:r>
    </w:p>
    <w:p w14:paraId="751114C3" w14:textId="77777777" w:rsidR="00750909" w:rsidRPr="00750909" w:rsidRDefault="00750909" w:rsidP="00750909">
      <w:pPr>
        <w:spacing w:after="169"/>
        <w:ind w:left="-13" w:firstLine="0"/>
        <w:rPr>
          <w:sz w:val="24"/>
          <w:szCs w:val="24"/>
        </w:rPr>
      </w:pPr>
      <w:r w:rsidRPr="00750909">
        <w:rPr>
          <w:sz w:val="24"/>
          <w:szCs w:val="24"/>
        </w:rPr>
        <w:t xml:space="preserve">Osim spomenutih ciljeva, Planom su određeni i ciljevi: odvojeno prikupljanje 75% mase proizvedenog građevnog otpada, unaprjeđenje sustava gospodarenja otpadnom ambalažom, unaprjeđenje sustava gospodarenja ostalim posebnim kategorijama otpada, sanacija lokacija onečišćenih otpadom, kontinuirano provođenje izobrazno-informativnih aktivnosti i unaprjeđenje nadzora nad gospodarenjem otpadom. </w:t>
      </w:r>
    </w:p>
    <w:p w14:paraId="2B5676F9" w14:textId="517493BA" w:rsidR="00750909" w:rsidRPr="00750909" w:rsidRDefault="00750909" w:rsidP="00AF19A9">
      <w:pPr>
        <w:spacing w:line="240" w:lineRule="auto"/>
        <w:ind w:left="-11" w:right="51" w:firstLine="0"/>
        <w:rPr>
          <w:sz w:val="24"/>
          <w:szCs w:val="24"/>
        </w:rPr>
      </w:pPr>
      <w:r w:rsidRPr="00750909">
        <w:rPr>
          <w:sz w:val="24"/>
          <w:szCs w:val="24"/>
        </w:rPr>
        <w:t>Mjere kojima se planiraju postići ciljevi iz Plana odnose se na: provođenje izobrazno</w:t>
      </w:r>
      <w:r>
        <w:rPr>
          <w:sz w:val="24"/>
          <w:szCs w:val="24"/>
        </w:rPr>
        <w:t>-</w:t>
      </w:r>
      <w:r w:rsidRPr="00750909">
        <w:rPr>
          <w:sz w:val="24"/>
          <w:szCs w:val="24"/>
        </w:rPr>
        <w:t>informativnih aktivnosti (edukacija stanovništva o odvojenom prikupljanju otpadu, kompostiranju biootpada, smanjenju nastanka otpada, edukacija gospodarskih subjekata o pravilnom postupanju s otpadom, nabavu nove komunalne opreme (vozila, spremnici, vrećice, kompostera, čipovi za spremnike</w:t>
      </w:r>
      <w:r>
        <w:rPr>
          <w:sz w:val="24"/>
          <w:szCs w:val="24"/>
        </w:rPr>
        <w:t>)</w:t>
      </w:r>
      <w:r w:rsidRPr="00750909">
        <w:rPr>
          <w:sz w:val="24"/>
          <w:szCs w:val="24"/>
        </w:rPr>
        <w:t xml:space="preserve">, izgradnju reciklažnog dvorišta, sortirnice otpada i kompostane otpada, pružanje usluge mobilnog reciklažnog dvorišta, uspostavu sustava odvojenog prikupljanja biootpada, usvajanje Odluke o načinu pružanja javne usluge prikupljanja MKO i BKO, izmjene Odluke o komunalnom redu, izmjene cjenika javne usluge i naplata javne usluge temeljem količine preuzetog MKO (sukladno Uredbi), uspostavu učinkovitog sustava odvojenog prikupljanja otpada „od vrata do vrata“ na cjelokupnom području Općine, poticanje kućnog kompostiranja, odvojenog prikupljanja otpada i smanjenja nastanka otpada, provođenje zelene javne nabave za ustanove i tijela javne vlasti, uspostava kvalitetne i educirane službe komunalnog redarstva, vođenje točne evidencije o količinama otpada prikupljenim s područja Općine, nadzor područja Općine, uočavanje i sprječavanja nastanka „divljih odlagališta otpada“. </w:t>
      </w:r>
    </w:p>
    <w:p w14:paraId="1D9A7DBD" w14:textId="4E062482" w:rsidR="00001CB0" w:rsidRDefault="00001CB0" w:rsidP="003155C3">
      <w:pPr>
        <w:ind w:left="-13" w:firstLine="566"/>
        <w:rPr>
          <w:sz w:val="24"/>
          <w:szCs w:val="24"/>
        </w:rPr>
      </w:pPr>
    </w:p>
    <w:p w14:paraId="5CB36EE9" w14:textId="6AB2B8C2" w:rsidR="00AF19A9" w:rsidRDefault="00AF19A9" w:rsidP="003155C3">
      <w:pPr>
        <w:ind w:left="-13" w:firstLine="566"/>
        <w:rPr>
          <w:sz w:val="24"/>
          <w:szCs w:val="24"/>
        </w:rPr>
      </w:pPr>
    </w:p>
    <w:p w14:paraId="6566DBB1" w14:textId="360700C0" w:rsidR="00AF19A9" w:rsidRDefault="00AF19A9" w:rsidP="003155C3">
      <w:pPr>
        <w:ind w:left="-13" w:firstLine="566"/>
        <w:rPr>
          <w:sz w:val="24"/>
          <w:szCs w:val="24"/>
        </w:rPr>
      </w:pPr>
    </w:p>
    <w:p w14:paraId="45B48B5C" w14:textId="3A531872" w:rsidR="00AF19A9" w:rsidRDefault="00AF19A9" w:rsidP="003155C3">
      <w:pPr>
        <w:ind w:left="-13" w:firstLine="566"/>
        <w:rPr>
          <w:sz w:val="24"/>
          <w:szCs w:val="24"/>
        </w:rPr>
      </w:pPr>
    </w:p>
    <w:p w14:paraId="20DDA6F5" w14:textId="77777777" w:rsidR="00AF19A9" w:rsidRDefault="00AF19A9" w:rsidP="003155C3">
      <w:pPr>
        <w:ind w:left="-13" w:firstLine="566"/>
        <w:rPr>
          <w:sz w:val="24"/>
          <w:szCs w:val="24"/>
        </w:rPr>
      </w:pPr>
    </w:p>
    <w:p w14:paraId="0C4CC76C" w14:textId="400BFB9A" w:rsidR="00001CB0" w:rsidRPr="00001CB0" w:rsidRDefault="00001CB0" w:rsidP="00AF19A9">
      <w:pPr>
        <w:pStyle w:val="Odlomakpopisa"/>
        <w:numPr>
          <w:ilvl w:val="1"/>
          <w:numId w:val="17"/>
        </w:numPr>
        <w:spacing w:after="178"/>
        <w:ind w:left="1134" w:right="48"/>
        <w:rPr>
          <w:b/>
          <w:color w:val="538135" w:themeColor="accent6" w:themeShade="BF"/>
          <w:sz w:val="24"/>
          <w:szCs w:val="24"/>
        </w:rPr>
      </w:pPr>
      <w:r w:rsidRPr="00001CB0">
        <w:rPr>
          <w:b/>
          <w:color w:val="538135" w:themeColor="accent6" w:themeShade="BF"/>
          <w:sz w:val="24"/>
          <w:szCs w:val="24"/>
        </w:rPr>
        <w:t>Ciljevi Plana gospodarenja otpadom</w:t>
      </w:r>
    </w:p>
    <w:p w14:paraId="1FFC5D2E" w14:textId="50B35EE8" w:rsidR="00001CB0" w:rsidRPr="00001CB0" w:rsidRDefault="00001CB0" w:rsidP="00001CB0">
      <w:pPr>
        <w:pStyle w:val="Odlomakpopisa"/>
        <w:ind w:left="2629" w:firstLine="0"/>
        <w:rPr>
          <w:sz w:val="24"/>
          <w:szCs w:val="24"/>
        </w:rPr>
      </w:pPr>
    </w:p>
    <w:p w14:paraId="7858F8A8" w14:textId="4AD672BB" w:rsidR="003155C3" w:rsidRDefault="003155C3" w:rsidP="00AF19A9">
      <w:pPr>
        <w:ind w:left="-13" w:firstLine="13"/>
        <w:rPr>
          <w:sz w:val="24"/>
          <w:szCs w:val="24"/>
        </w:rPr>
      </w:pPr>
      <w:r w:rsidRPr="00750909">
        <w:rPr>
          <w:sz w:val="24"/>
          <w:szCs w:val="24"/>
        </w:rPr>
        <w:t xml:space="preserve">Tablicom u nastavku prikazani su ciljevi u gospodarenju otpadom na području Općine za 2020. godinu. </w:t>
      </w:r>
    </w:p>
    <w:p w14:paraId="55223CBC" w14:textId="505F9BEF" w:rsidR="003155C3" w:rsidRDefault="00353896" w:rsidP="003155C3">
      <w:pPr>
        <w:spacing w:after="0" w:line="259" w:lineRule="auto"/>
        <w:ind w:left="-5"/>
        <w:jc w:val="left"/>
        <w:rPr>
          <w:i/>
          <w:iCs/>
          <w:sz w:val="18"/>
          <w:szCs w:val="18"/>
        </w:rPr>
      </w:pPr>
      <w:r w:rsidRPr="00AF19A9">
        <w:rPr>
          <w:i/>
          <w:iCs/>
          <w:sz w:val="18"/>
          <w:szCs w:val="18"/>
        </w:rPr>
        <w:t>Tablica 5.</w:t>
      </w:r>
      <w:r w:rsidR="00AF19A9" w:rsidRPr="00AF19A9">
        <w:rPr>
          <w:i/>
          <w:iCs/>
          <w:sz w:val="18"/>
          <w:szCs w:val="18"/>
        </w:rPr>
        <w:t xml:space="preserve"> Ciljevi u gospodarenju otpadom</w:t>
      </w:r>
    </w:p>
    <w:p w14:paraId="7EEDF8FC" w14:textId="77777777" w:rsidR="00AF19A9" w:rsidRPr="00AF19A9" w:rsidRDefault="00AF19A9" w:rsidP="003155C3">
      <w:pPr>
        <w:spacing w:after="0" w:line="259" w:lineRule="auto"/>
        <w:ind w:left="-5"/>
        <w:jc w:val="left"/>
        <w:rPr>
          <w:i/>
          <w:iCs/>
          <w:sz w:val="18"/>
          <w:szCs w:val="18"/>
        </w:rPr>
      </w:pPr>
    </w:p>
    <w:tbl>
      <w:tblPr>
        <w:tblStyle w:val="TableGrid"/>
        <w:tblW w:w="9628" w:type="dxa"/>
        <w:tblInd w:w="6" w:type="dxa"/>
        <w:tblCellMar>
          <w:top w:w="13" w:type="dxa"/>
          <w:left w:w="107" w:type="dxa"/>
          <w:right w:w="51" w:type="dxa"/>
        </w:tblCellMar>
        <w:tblLook w:val="04A0" w:firstRow="1" w:lastRow="0" w:firstColumn="1" w:lastColumn="0" w:noHBand="0" w:noVBand="1"/>
      </w:tblPr>
      <w:tblGrid>
        <w:gridCol w:w="2966"/>
        <w:gridCol w:w="6662"/>
      </w:tblGrid>
      <w:tr w:rsidR="003155C3" w14:paraId="3B04E272" w14:textId="77777777" w:rsidTr="00353896">
        <w:trPr>
          <w:trHeight w:val="383"/>
        </w:trPr>
        <w:tc>
          <w:tcPr>
            <w:tcW w:w="2966" w:type="dxa"/>
            <w:tcBorders>
              <w:top w:val="single" w:sz="4" w:space="0" w:color="4F81BD"/>
              <w:left w:val="single" w:sz="4" w:space="0" w:color="4F81BD"/>
              <w:bottom w:val="single" w:sz="4" w:space="0" w:color="4F81BD"/>
              <w:right w:val="single" w:sz="4" w:space="0" w:color="FFFFFF"/>
            </w:tcBorders>
            <w:shd w:val="clear" w:color="auto" w:fill="A8D08D" w:themeFill="accent6" w:themeFillTint="99"/>
          </w:tcPr>
          <w:p w14:paraId="1D80E8B1" w14:textId="55E6FD4D" w:rsidR="003155C3" w:rsidRPr="00353896" w:rsidRDefault="003155C3" w:rsidP="00F6509A">
            <w:pPr>
              <w:spacing w:after="0" w:line="259" w:lineRule="auto"/>
              <w:ind w:left="0" w:right="56" w:firstLine="0"/>
              <w:jc w:val="center"/>
              <w:rPr>
                <w:color w:val="538135" w:themeColor="accent6" w:themeShade="BF"/>
              </w:rPr>
            </w:pPr>
            <w:r w:rsidRPr="00353896">
              <w:rPr>
                <w:rFonts w:ascii="Times New Roman" w:eastAsia="Times New Roman" w:hAnsi="Times New Roman" w:cs="Times New Roman"/>
                <w:b/>
                <w:color w:val="538135" w:themeColor="accent6" w:themeShade="BF"/>
              </w:rPr>
              <w:t>Cilj</w:t>
            </w:r>
          </w:p>
        </w:tc>
        <w:tc>
          <w:tcPr>
            <w:tcW w:w="6662" w:type="dxa"/>
            <w:tcBorders>
              <w:top w:val="single" w:sz="4" w:space="0" w:color="4F81BD"/>
              <w:left w:val="single" w:sz="4" w:space="0" w:color="FFFFFF"/>
              <w:bottom w:val="single" w:sz="4" w:space="0" w:color="4F81BD"/>
              <w:right w:val="single" w:sz="4" w:space="0" w:color="4F81BD"/>
            </w:tcBorders>
            <w:shd w:val="clear" w:color="auto" w:fill="A8D08D" w:themeFill="accent6" w:themeFillTint="99"/>
          </w:tcPr>
          <w:p w14:paraId="756B9375" w14:textId="77777777" w:rsidR="003155C3" w:rsidRPr="00353896" w:rsidRDefault="003155C3" w:rsidP="006049EA">
            <w:pPr>
              <w:spacing w:after="0" w:line="259" w:lineRule="auto"/>
              <w:ind w:left="0" w:right="53" w:firstLine="0"/>
              <w:jc w:val="center"/>
              <w:rPr>
                <w:color w:val="538135" w:themeColor="accent6" w:themeShade="BF"/>
              </w:rPr>
            </w:pPr>
            <w:r w:rsidRPr="00353896">
              <w:rPr>
                <w:rFonts w:ascii="Times New Roman" w:eastAsia="Times New Roman" w:hAnsi="Times New Roman" w:cs="Times New Roman"/>
                <w:b/>
                <w:color w:val="538135" w:themeColor="accent6" w:themeShade="BF"/>
              </w:rPr>
              <w:t xml:space="preserve">Stanje (2020. godina) </w:t>
            </w:r>
          </w:p>
        </w:tc>
      </w:tr>
      <w:tr w:rsidR="003155C3" w14:paraId="3F24E7F6" w14:textId="77777777" w:rsidTr="00353896">
        <w:trPr>
          <w:trHeight w:val="3569"/>
        </w:trPr>
        <w:tc>
          <w:tcPr>
            <w:tcW w:w="2966" w:type="dxa"/>
            <w:tcBorders>
              <w:top w:val="single" w:sz="4" w:space="0" w:color="4F81BD"/>
              <w:left w:val="single" w:sz="4" w:space="0" w:color="95B3D7"/>
              <w:bottom w:val="single" w:sz="4" w:space="0" w:color="95B3D7"/>
              <w:right w:val="single" w:sz="4" w:space="0" w:color="95B3D7"/>
            </w:tcBorders>
            <w:shd w:val="clear" w:color="auto" w:fill="C5E0B3" w:themeFill="accent6" w:themeFillTint="66"/>
            <w:vAlign w:val="center"/>
          </w:tcPr>
          <w:p w14:paraId="4D9DA6A8" w14:textId="77777777" w:rsidR="00F6509A" w:rsidRDefault="003155C3" w:rsidP="00F6509A">
            <w:pPr>
              <w:spacing w:after="0" w:line="272" w:lineRule="auto"/>
              <w:ind w:left="0" w:firstLine="0"/>
              <w:jc w:val="left"/>
            </w:pPr>
            <w:r>
              <w:rPr>
                <w:rFonts w:ascii="Times New Roman" w:eastAsia="Times New Roman" w:hAnsi="Times New Roman" w:cs="Times New Roman"/>
                <w:b/>
              </w:rPr>
              <w:t>Cilj 1.1:</w:t>
            </w:r>
            <w:r>
              <w:t xml:space="preserve"> </w:t>
            </w:r>
          </w:p>
          <w:p w14:paraId="7B83B206" w14:textId="340F56E5" w:rsidR="003155C3" w:rsidRDefault="003155C3" w:rsidP="00F6509A">
            <w:pPr>
              <w:spacing w:after="0" w:line="272" w:lineRule="auto"/>
              <w:ind w:left="0" w:firstLine="0"/>
              <w:jc w:val="left"/>
            </w:pPr>
            <w:r>
              <w:t xml:space="preserve">Smanjiti ukupnu količinu proizvedenog komunalnog otpada za 5% u odnosu na 2015. godinu </w:t>
            </w:r>
          </w:p>
        </w:tc>
        <w:tc>
          <w:tcPr>
            <w:tcW w:w="6662" w:type="dxa"/>
            <w:tcBorders>
              <w:top w:val="single" w:sz="4" w:space="0" w:color="4F81BD"/>
              <w:left w:val="single" w:sz="4" w:space="0" w:color="95B3D7"/>
              <w:bottom w:val="single" w:sz="4" w:space="0" w:color="95B3D7"/>
              <w:right w:val="single" w:sz="4" w:space="0" w:color="95B3D7"/>
            </w:tcBorders>
            <w:shd w:val="clear" w:color="auto" w:fill="C5E0B3" w:themeFill="accent6" w:themeFillTint="66"/>
          </w:tcPr>
          <w:p w14:paraId="22CF810A" w14:textId="77777777" w:rsidR="00024D2A" w:rsidRDefault="00024D2A" w:rsidP="00024D2A">
            <w:pPr>
              <w:spacing w:after="153" w:line="259" w:lineRule="auto"/>
              <w:ind w:left="129" w:right="0" w:firstLine="0"/>
              <w:jc w:val="left"/>
            </w:pPr>
          </w:p>
          <w:p w14:paraId="06518CA4" w14:textId="7D3985D0" w:rsidR="003155C3" w:rsidRDefault="003155C3" w:rsidP="00187A00">
            <w:pPr>
              <w:numPr>
                <w:ilvl w:val="0"/>
                <w:numId w:val="23"/>
              </w:numPr>
              <w:spacing w:after="153" w:line="259" w:lineRule="auto"/>
              <w:ind w:right="0" w:hanging="127"/>
              <w:jc w:val="left"/>
            </w:pPr>
            <w:r>
              <w:t>cilj do 2022. godine</w:t>
            </w:r>
            <w:r w:rsidR="00A7324A">
              <w:t xml:space="preserve"> </w:t>
            </w:r>
            <w:r w:rsidR="000A7A8A" w:rsidRPr="006428F0">
              <w:rPr>
                <w:b/>
                <w:bCs/>
              </w:rPr>
              <w:t>1.</w:t>
            </w:r>
            <w:r w:rsidR="00A7324A" w:rsidRPr="006428F0">
              <w:rPr>
                <w:b/>
                <w:bCs/>
              </w:rPr>
              <w:t>706</w:t>
            </w:r>
            <w:r w:rsidR="000A7A8A" w:rsidRPr="006428F0">
              <w:rPr>
                <w:b/>
                <w:bCs/>
              </w:rPr>
              <w:t>,</w:t>
            </w:r>
            <w:r w:rsidR="00A7324A" w:rsidRPr="006428F0">
              <w:rPr>
                <w:b/>
                <w:bCs/>
              </w:rPr>
              <w:t>67</w:t>
            </w:r>
            <w:r>
              <w:rPr>
                <w:rFonts w:ascii="Times New Roman" w:eastAsia="Times New Roman" w:hAnsi="Times New Roman" w:cs="Times New Roman"/>
                <w:b/>
              </w:rPr>
              <w:t xml:space="preserve"> t </w:t>
            </w:r>
          </w:p>
          <w:p w14:paraId="018D17D2" w14:textId="51E6AAA6" w:rsidR="003155C3" w:rsidRDefault="003155C3" w:rsidP="00187A00">
            <w:pPr>
              <w:numPr>
                <w:ilvl w:val="0"/>
                <w:numId w:val="23"/>
              </w:numPr>
              <w:spacing w:after="134" w:line="259" w:lineRule="auto"/>
              <w:ind w:right="0" w:hanging="127"/>
              <w:jc w:val="left"/>
            </w:pPr>
            <w:r>
              <w:t xml:space="preserve">predviđeno u 2020. godini: </w:t>
            </w:r>
            <w:r w:rsidR="003D26D1">
              <w:rPr>
                <w:rFonts w:ascii="Times New Roman" w:eastAsia="Times New Roman" w:hAnsi="Times New Roman" w:cs="Times New Roman"/>
                <w:b/>
              </w:rPr>
              <w:t>1.837,82</w:t>
            </w:r>
            <w:r>
              <w:rPr>
                <w:rFonts w:ascii="Times New Roman" w:eastAsia="Times New Roman" w:hAnsi="Times New Roman" w:cs="Times New Roman"/>
                <w:b/>
              </w:rPr>
              <w:t xml:space="preserve"> t</w:t>
            </w:r>
            <w:r>
              <w:rPr>
                <w:color w:val="FF0000"/>
              </w:rPr>
              <w:t xml:space="preserve"> </w:t>
            </w:r>
          </w:p>
          <w:p w14:paraId="1CD77529" w14:textId="464C5810" w:rsidR="003155C3" w:rsidRDefault="003155C3" w:rsidP="00187A00">
            <w:pPr>
              <w:numPr>
                <w:ilvl w:val="0"/>
                <w:numId w:val="23"/>
              </w:numPr>
              <w:spacing w:after="167" w:line="259" w:lineRule="auto"/>
              <w:ind w:right="0" w:hanging="127"/>
              <w:jc w:val="left"/>
            </w:pPr>
            <w:r>
              <w:t xml:space="preserve">stanje 2020. godina: </w:t>
            </w:r>
            <w:r w:rsidR="003D26D1">
              <w:rPr>
                <w:rFonts w:ascii="Times New Roman" w:eastAsia="Times New Roman" w:hAnsi="Times New Roman" w:cs="Times New Roman"/>
                <w:b/>
              </w:rPr>
              <w:t>1508,11</w:t>
            </w:r>
            <w:r>
              <w:rPr>
                <w:rFonts w:ascii="Times New Roman" w:eastAsia="Times New Roman" w:hAnsi="Times New Roman" w:cs="Times New Roman"/>
                <w:b/>
              </w:rPr>
              <w:t xml:space="preserve"> t</w:t>
            </w:r>
            <w:r>
              <w:rPr>
                <w:rFonts w:ascii="Times New Roman" w:eastAsia="Times New Roman" w:hAnsi="Times New Roman" w:cs="Times New Roman"/>
                <w:b/>
                <w:color w:val="FF0000"/>
              </w:rPr>
              <w:t xml:space="preserve"> </w:t>
            </w:r>
          </w:p>
          <w:p w14:paraId="219EB6AE" w14:textId="77777777" w:rsidR="003155C3" w:rsidRDefault="003155C3" w:rsidP="006049EA">
            <w:pPr>
              <w:spacing w:after="0" w:line="259" w:lineRule="auto"/>
              <w:ind w:left="2" w:right="53" w:firstLine="0"/>
              <w:rPr>
                <w:rFonts w:ascii="Times New Roman" w:eastAsia="Times New Roman" w:hAnsi="Times New Roman" w:cs="Times New Roman"/>
                <w:i/>
              </w:rPr>
            </w:pPr>
            <w:r>
              <w:rPr>
                <w:rFonts w:ascii="Times New Roman" w:eastAsia="Times New Roman" w:hAnsi="Times New Roman" w:cs="Times New Roman"/>
                <w:i/>
              </w:rPr>
              <w:t xml:space="preserve">U 2020. godini je na području Općine </w:t>
            </w:r>
            <w:r w:rsidR="00664CC7">
              <w:rPr>
                <w:rFonts w:ascii="Times New Roman" w:eastAsia="Times New Roman" w:hAnsi="Times New Roman" w:cs="Times New Roman"/>
                <w:i/>
              </w:rPr>
              <w:t>Jelenje</w:t>
            </w:r>
            <w:r>
              <w:rPr>
                <w:rFonts w:ascii="Times New Roman" w:eastAsia="Times New Roman" w:hAnsi="Times New Roman" w:cs="Times New Roman"/>
                <w:i/>
              </w:rPr>
              <w:t xml:space="preserve"> proizvedena najmanja količina komunalnog otpada u razdoblju od 20</w:t>
            </w:r>
            <w:r w:rsidR="00664CC7">
              <w:rPr>
                <w:rFonts w:ascii="Times New Roman" w:eastAsia="Times New Roman" w:hAnsi="Times New Roman" w:cs="Times New Roman"/>
                <w:i/>
              </w:rPr>
              <w:t>15</w:t>
            </w:r>
            <w:r>
              <w:rPr>
                <w:rFonts w:ascii="Times New Roman" w:eastAsia="Times New Roman" w:hAnsi="Times New Roman" w:cs="Times New Roman"/>
                <w:i/>
              </w:rPr>
              <w:t xml:space="preserve">. godine. Prema navedenim podacima i količini prikupljenog komunalnog otpada u 2020. godini može se zaključiti kako je cilj smanjenja komunalnog otpada za 2020. godinu dostignut. Smanjenje količina komunalnog otpada u 2020. godini nastalo je prvenstveno zbog značajnog smanjenja količina glomaznog otpada i miješanog komunalnog otpada. </w:t>
            </w:r>
          </w:p>
          <w:p w14:paraId="10B65D45" w14:textId="0A4203F6" w:rsidR="006428F0" w:rsidRDefault="006428F0" w:rsidP="006049EA">
            <w:pPr>
              <w:spacing w:after="0" w:line="259" w:lineRule="auto"/>
              <w:ind w:left="2" w:right="53" w:firstLine="0"/>
            </w:pPr>
          </w:p>
        </w:tc>
      </w:tr>
      <w:tr w:rsidR="003155C3" w14:paraId="46E38B20" w14:textId="77777777" w:rsidTr="00F6509A">
        <w:trPr>
          <w:trHeight w:val="2990"/>
        </w:trPr>
        <w:tc>
          <w:tcPr>
            <w:tcW w:w="2966" w:type="dxa"/>
            <w:tcBorders>
              <w:top w:val="single" w:sz="4" w:space="0" w:color="95B3D7"/>
              <w:left w:val="single" w:sz="4" w:space="0" w:color="95B3D7"/>
              <w:bottom w:val="single" w:sz="4" w:space="0" w:color="95B3D7"/>
              <w:right w:val="single" w:sz="4" w:space="0" w:color="95B3D7"/>
            </w:tcBorders>
          </w:tcPr>
          <w:p w14:paraId="5F35397A" w14:textId="77777777" w:rsidR="00F6509A" w:rsidRDefault="00F6509A" w:rsidP="00F6509A">
            <w:pPr>
              <w:spacing w:after="0" w:line="274" w:lineRule="auto"/>
              <w:ind w:left="0" w:right="55" w:firstLine="0"/>
              <w:jc w:val="left"/>
              <w:rPr>
                <w:rFonts w:ascii="Times New Roman" w:eastAsia="Times New Roman" w:hAnsi="Times New Roman" w:cs="Times New Roman"/>
                <w:b/>
              </w:rPr>
            </w:pPr>
          </w:p>
          <w:p w14:paraId="6EE82196" w14:textId="12C9B519" w:rsidR="00F6509A" w:rsidRDefault="003155C3" w:rsidP="00F6509A">
            <w:pPr>
              <w:spacing w:after="0" w:line="274" w:lineRule="auto"/>
              <w:ind w:left="0" w:right="55" w:firstLine="0"/>
              <w:jc w:val="left"/>
            </w:pPr>
            <w:r>
              <w:rPr>
                <w:rFonts w:ascii="Times New Roman" w:eastAsia="Times New Roman" w:hAnsi="Times New Roman" w:cs="Times New Roman"/>
                <w:b/>
              </w:rPr>
              <w:t>Cilj 1.2:</w:t>
            </w:r>
            <w:r>
              <w:t xml:space="preserve"> </w:t>
            </w:r>
          </w:p>
          <w:p w14:paraId="7977C480" w14:textId="4B855D31" w:rsidR="003155C3" w:rsidRDefault="003155C3" w:rsidP="00F6509A">
            <w:pPr>
              <w:spacing w:after="0" w:line="274" w:lineRule="auto"/>
              <w:ind w:left="0" w:right="55" w:firstLine="0"/>
              <w:jc w:val="left"/>
            </w:pPr>
            <w:r>
              <w:t xml:space="preserve">Odvojeno prikupiti 60% mase proizvedenog komunalnog otpada (prvenstveno papir, staklo, plastika, metal, biootpad, glomazni otpad i dr.) u odnosu na 2015. godinu </w:t>
            </w:r>
          </w:p>
        </w:tc>
        <w:tc>
          <w:tcPr>
            <w:tcW w:w="6662" w:type="dxa"/>
            <w:tcBorders>
              <w:top w:val="single" w:sz="4" w:space="0" w:color="95B3D7"/>
              <w:left w:val="single" w:sz="4" w:space="0" w:color="95B3D7"/>
              <w:bottom w:val="single" w:sz="4" w:space="0" w:color="95B3D7"/>
              <w:right w:val="single" w:sz="4" w:space="0" w:color="95B3D7"/>
            </w:tcBorders>
          </w:tcPr>
          <w:p w14:paraId="0723A339" w14:textId="77777777" w:rsidR="00024D2A" w:rsidRDefault="00024D2A" w:rsidP="00024D2A">
            <w:pPr>
              <w:spacing w:after="133" w:line="259" w:lineRule="auto"/>
              <w:ind w:left="129" w:right="0" w:firstLine="0"/>
              <w:jc w:val="left"/>
            </w:pPr>
          </w:p>
          <w:p w14:paraId="02BA652E" w14:textId="0622FBD4" w:rsidR="003155C3" w:rsidRDefault="003155C3" w:rsidP="00187A00">
            <w:pPr>
              <w:numPr>
                <w:ilvl w:val="0"/>
                <w:numId w:val="24"/>
              </w:numPr>
              <w:spacing w:after="133" w:line="259" w:lineRule="auto"/>
              <w:ind w:right="0" w:hanging="127"/>
              <w:jc w:val="left"/>
            </w:pPr>
            <w:r>
              <w:t xml:space="preserve">cilj do 2022. godine: </w:t>
            </w:r>
            <w:r w:rsidR="003D26D1" w:rsidRPr="00024D2A">
              <w:rPr>
                <w:rFonts w:asciiTheme="minorHAnsi" w:eastAsia="Times New Roman" w:hAnsiTheme="minorHAnsi" w:cstheme="minorHAnsi"/>
                <w:b/>
              </w:rPr>
              <w:t>52,86</w:t>
            </w:r>
            <w:r w:rsidRPr="00024D2A">
              <w:rPr>
                <w:rFonts w:asciiTheme="minorHAnsi" w:eastAsia="Times New Roman" w:hAnsiTheme="minorHAnsi" w:cstheme="minorHAnsi"/>
                <w:b/>
              </w:rPr>
              <w:t xml:space="preserve"> t</w:t>
            </w:r>
            <w:r>
              <w:rPr>
                <w:rFonts w:ascii="Times New Roman" w:eastAsia="Times New Roman" w:hAnsi="Times New Roman" w:cs="Times New Roman"/>
                <w:b/>
              </w:rPr>
              <w:t xml:space="preserve"> </w:t>
            </w:r>
          </w:p>
          <w:p w14:paraId="43C840CB" w14:textId="01FA54A8" w:rsidR="003155C3" w:rsidRDefault="003155C3" w:rsidP="00187A00">
            <w:pPr>
              <w:numPr>
                <w:ilvl w:val="0"/>
                <w:numId w:val="24"/>
              </w:numPr>
              <w:spacing w:after="137" w:line="259" w:lineRule="auto"/>
              <w:ind w:right="0" w:hanging="127"/>
              <w:jc w:val="left"/>
            </w:pPr>
            <w:r>
              <w:t xml:space="preserve">predviđeno u 2020. godini: </w:t>
            </w:r>
            <w:r w:rsidR="00024D2A" w:rsidRPr="00024D2A">
              <w:rPr>
                <w:b/>
                <w:bCs/>
              </w:rPr>
              <w:t>47,19</w:t>
            </w:r>
            <w:r>
              <w:rPr>
                <w:rFonts w:ascii="Times New Roman" w:eastAsia="Times New Roman" w:hAnsi="Times New Roman" w:cs="Times New Roman"/>
                <w:b/>
              </w:rPr>
              <w:t xml:space="preserve"> t</w:t>
            </w:r>
            <w:r>
              <w:rPr>
                <w:color w:val="FF0000"/>
              </w:rPr>
              <w:t xml:space="preserve"> </w:t>
            </w:r>
          </w:p>
          <w:p w14:paraId="746A9698" w14:textId="21EE9571" w:rsidR="003155C3" w:rsidRDefault="003155C3" w:rsidP="00187A00">
            <w:pPr>
              <w:numPr>
                <w:ilvl w:val="0"/>
                <w:numId w:val="24"/>
              </w:numPr>
              <w:spacing w:after="171" w:line="259" w:lineRule="auto"/>
              <w:ind w:right="0" w:hanging="127"/>
              <w:jc w:val="left"/>
            </w:pPr>
            <w:r>
              <w:t xml:space="preserve">stanje 2020. godina: </w:t>
            </w:r>
            <w:r w:rsidR="003D26D1" w:rsidRPr="00024D2A">
              <w:rPr>
                <w:rFonts w:asciiTheme="minorHAnsi" w:eastAsia="Times New Roman" w:hAnsiTheme="minorHAnsi" w:cstheme="minorHAnsi"/>
                <w:b/>
              </w:rPr>
              <w:t>9</w:t>
            </w:r>
            <w:r w:rsidR="00024D2A" w:rsidRPr="00024D2A">
              <w:rPr>
                <w:rFonts w:asciiTheme="minorHAnsi" w:eastAsia="Times New Roman" w:hAnsiTheme="minorHAnsi" w:cstheme="minorHAnsi"/>
                <w:b/>
              </w:rPr>
              <w:t>6</w:t>
            </w:r>
            <w:r w:rsidR="003D26D1" w:rsidRPr="00024D2A">
              <w:rPr>
                <w:rFonts w:asciiTheme="minorHAnsi" w:eastAsia="Times New Roman" w:hAnsiTheme="minorHAnsi" w:cstheme="minorHAnsi"/>
                <w:b/>
              </w:rPr>
              <w:t>,</w:t>
            </w:r>
            <w:r w:rsidR="00024D2A" w:rsidRPr="00024D2A">
              <w:rPr>
                <w:rFonts w:asciiTheme="minorHAnsi" w:eastAsia="Times New Roman" w:hAnsiTheme="minorHAnsi" w:cstheme="minorHAnsi"/>
                <w:b/>
              </w:rPr>
              <w:t>9</w:t>
            </w:r>
            <w:r w:rsidR="003D26D1" w:rsidRPr="00024D2A">
              <w:rPr>
                <w:rFonts w:asciiTheme="minorHAnsi" w:eastAsia="Times New Roman" w:hAnsiTheme="minorHAnsi" w:cstheme="minorHAnsi"/>
                <w:b/>
              </w:rPr>
              <w:t>3</w:t>
            </w:r>
            <w:r w:rsidRPr="00024D2A">
              <w:rPr>
                <w:rFonts w:asciiTheme="minorHAnsi" w:eastAsia="Times New Roman" w:hAnsiTheme="minorHAnsi" w:cstheme="minorHAnsi"/>
                <w:b/>
              </w:rPr>
              <w:t xml:space="preserve"> t</w:t>
            </w:r>
            <w:r>
              <w:rPr>
                <w:rFonts w:ascii="Times New Roman" w:eastAsia="Times New Roman" w:hAnsi="Times New Roman" w:cs="Times New Roman"/>
                <w:b/>
                <w:color w:val="FF0000"/>
              </w:rPr>
              <w:t xml:space="preserve"> </w:t>
            </w:r>
          </w:p>
          <w:p w14:paraId="382036D0" w14:textId="730E00D6" w:rsidR="003155C3" w:rsidRDefault="003155C3" w:rsidP="006049EA">
            <w:pPr>
              <w:spacing w:after="0" w:line="259" w:lineRule="auto"/>
              <w:ind w:left="2" w:right="53" w:firstLine="0"/>
            </w:pPr>
            <w:r>
              <w:rPr>
                <w:rFonts w:ascii="Times New Roman" w:eastAsia="Times New Roman" w:hAnsi="Times New Roman" w:cs="Times New Roman"/>
                <w:i/>
              </w:rPr>
              <w:t xml:space="preserve">Prema navedenim podacima vidljivo je kako je Općina u 2020. godini odvojeno prikupila </w:t>
            </w:r>
            <w:r w:rsidR="003D26D1">
              <w:rPr>
                <w:rFonts w:ascii="Times New Roman" w:eastAsia="Times New Roman" w:hAnsi="Times New Roman" w:cs="Times New Roman"/>
                <w:i/>
              </w:rPr>
              <w:t>veću</w:t>
            </w:r>
            <w:r>
              <w:rPr>
                <w:rFonts w:ascii="Times New Roman" w:eastAsia="Times New Roman" w:hAnsi="Times New Roman" w:cs="Times New Roman"/>
                <w:i/>
              </w:rPr>
              <w:t xml:space="preserve"> količinu otpada od one predviđene za 2020. godinu ciljem 1.2 </w:t>
            </w:r>
          </w:p>
        </w:tc>
      </w:tr>
      <w:tr w:rsidR="003155C3" w14:paraId="1CB84283" w14:textId="77777777" w:rsidTr="00353896">
        <w:trPr>
          <w:trHeight w:val="2696"/>
        </w:trPr>
        <w:tc>
          <w:tcPr>
            <w:tcW w:w="2966" w:type="dxa"/>
            <w:tcBorders>
              <w:top w:val="single" w:sz="4" w:space="0" w:color="95B3D7"/>
              <w:left w:val="single" w:sz="4" w:space="0" w:color="95B3D7"/>
              <w:bottom w:val="single" w:sz="4" w:space="0" w:color="95B3D7"/>
              <w:right w:val="single" w:sz="4" w:space="0" w:color="95B3D7"/>
            </w:tcBorders>
            <w:shd w:val="clear" w:color="auto" w:fill="C5E0B3" w:themeFill="accent6" w:themeFillTint="66"/>
            <w:vAlign w:val="center"/>
          </w:tcPr>
          <w:p w14:paraId="3728BA83" w14:textId="77777777" w:rsidR="00F6509A" w:rsidRDefault="003155C3" w:rsidP="00F6509A">
            <w:pPr>
              <w:spacing w:after="0" w:line="259" w:lineRule="auto"/>
              <w:ind w:left="0" w:right="55" w:firstLine="0"/>
              <w:jc w:val="left"/>
            </w:pPr>
            <w:r>
              <w:rPr>
                <w:rFonts w:ascii="Times New Roman" w:eastAsia="Times New Roman" w:hAnsi="Times New Roman" w:cs="Times New Roman"/>
                <w:b/>
              </w:rPr>
              <w:t>Cilj 1.3:</w:t>
            </w:r>
            <w:r>
              <w:t xml:space="preserve"> </w:t>
            </w:r>
          </w:p>
          <w:p w14:paraId="225D21FE" w14:textId="7644E56E" w:rsidR="003155C3" w:rsidRDefault="003155C3" w:rsidP="00F6509A">
            <w:pPr>
              <w:spacing w:after="0" w:line="259" w:lineRule="auto"/>
              <w:ind w:left="0" w:right="55" w:firstLine="0"/>
              <w:jc w:val="left"/>
            </w:pPr>
            <w:r>
              <w:t>Odvojeno prikupiti 40% mase proizvedenog biootpada koji je sastavni dio komunalnog otpada u odnosu na 2015. godinu</w:t>
            </w:r>
            <w:r w:rsidR="00AF19A9">
              <w:t>.</w:t>
            </w:r>
            <w:r>
              <w:t xml:space="preserve"> </w:t>
            </w:r>
          </w:p>
        </w:tc>
        <w:tc>
          <w:tcPr>
            <w:tcW w:w="6662" w:type="dxa"/>
            <w:tcBorders>
              <w:top w:val="single" w:sz="4" w:space="0" w:color="95B3D7"/>
              <w:left w:val="single" w:sz="4" w:space="0" w:color="95B3D7"/>
              <w:bottom w:val="single" w:sz="4" w:space="0" w:color="95B3D7"/>
              <w:right w:val="single" w:sz="4" w:space="0" w:color="95B3D7"/>
            </w:tcBorders>
            <w:shd w:val="clear" w:color="auto" w:fill="C5E0B3" w:themeFill="accent6" w:themeFillTint="66"/>
          </w:tcPr>
          <w:p w14:paraId="69EDDF2B" w14:textId="1837F8EF" w:rsidR="003155C3" w:rsidRDefault="003155C3" w:rsidP="00187A00">
            <w:pPr>
              <w:numPr>
                <w:ilvl w:val="0"/>
                <w:numId w:val="25"/>
              </w:numPr>
              <w:spacing w:after="134" w:line="259" w:lineRule="auto"/>
              <w:ind w:right="0" w:hanging="127"/>
              <w:jc w:val="left"/>
            </w:pPr>
            <w:r>
              <w:t xml:space="preserve">cilj do 2022. godine: </w:t>
            </w:r>
            <w:r w:rsidR="003D26D1">
              <w:rPr>
                <w:rFonts w:ascii="Times New Roman" w:eastAsia="Times New Roman" w:hAnsi="Times New Roman" w:cs="Times New Roman"/>
                <w:b/>
              </w:rPr>
              <w:t>1,88</w:t>
            </w:r>
            <w:r>
              <w:rPr>
                <w:rFonts w:ascii="Times New Roman" w:eastAsia="Times New Roman" w:hAnsi="Times New Roman" w:cs="Times New Roman"/>
                <w:b/>
              </w:rPr>
              <w:t xml:space="preserve"> t </w:t>
            </w:r>
          </w:p>
          <w:p w14:paraId="659762EA" w14:textId="1A7CA4B2" w:rsidR="003155C3" w:rsidRDefault="003155C3" w:rsidP="00187A00">
            <w:pPr>
              <w:numPr>
                <w:ilvl w:val="0"/>
                <w:numId w:val="25"/>
              </w:numPr>
              <w:spacing w:after="137" w:line="259" w:lineRule="auto"/>
              <w:ind w:right="0" w:hanging="127"/>
              <w:jc w:val="left"/>
            </w:pPr>
            <w:r>
              <w:t xml:space="preserve">predviđeno u 2020. godini: </w:t>
            </w:r>
            <w:r w:rsidR="003D26D1">
              <w:rPr>
                <w:rFonts w:ascii="Times New Roman" w:eastAsia="Times New Roman" w:hAnsi="Times New Roman" w:cs="Times New Roman"/>
                <w:b/>
              </w:rPr>
              <w:t>1,</w:t>
            </w:r>
            <w:r w:rsidR="00024D2A">
              <w:rPr>
                <w:rFonts w:ascii="Times New Roman" w:eastAsia="Times New Roman" w:hAnsi="Times New Roman" w:cs="Times New Roman"/>
                <w:b/>
              </w:rPr>
              <w:t>74</w:t>
            </w:r>
            <w:r>
              <w:rPr>
                <w:rFonts w:ascii="Times New Roman" w:eastAsia="Times New Roman" w:hAnsi="Times New Roman" w:cs="Times New Roman"/>
                <w:b/>
              </w:rPr>
              <w:t xml:space="preserve"> t</w:t>
            </w:r>
            <w:r>
              <w:rPr>
                <w:color w:val="FF0000"/>
              </w:rPr>
              <w:t xml:space="preserve"> </w:t>
            </w:r>
          </w:p>
          <w:p w14:paraId="7BBA933B" w14:textId="5D3F7C4A" w:rsidR="003155C3" w:rsidRDefault="003155C3" w:rsidP="00187A00">
            <w:pPr>
              <w:numPr>
                <w:ilvl w:val="0"/>
                <w:numId w:val="25"/>
              </w:numPr>
              <w:spacing w:after="134" w:line="259" w:lineRule="auto"/>
              <w:ind w:right="0" w:hanging="127"/>
              <w:jc w:val="left"/>
            </w:pPr>
            <w:r>
              <w:t xml:space="preserve">stanje 2020. godina: </w:t>
            </w:r>
            <w:r w:rsidR="003D26D1">
              <w:rPr>
                <w:rFonts w:ascii="Times New Roman" w:eastAsia="Times New Roman" w:hAnsi="Times New Roman" w:cs="Times New Roman"/>
                <w:b/>
              </w:rPr>
              <w:t>7,83</w:t>
            </w:r>
            <w:r>
              <w:rPr>
                <w:rFonts w:ascii="Times New Roman" w:eastAsia="Times New Roman" w:hAnsi="Times New Roman" w:cs="Times New Roman"/>
                <w:b/>
              </w:rPr>
              <w:t xml:space="preserve"> t </w:t>
            </w:r>
          </w:p>
          <w:p w14:paraId="3FAF31AC" w14:textId="1B6A8CD1" w:rsidR="003155C3" w:rsidRDefault="003155C3" w:rsidP="006049EA">
            <w:pPr>
              <w:spacing w:after="34" w:line="281" w:lineRule="auto"/>
              <w:ind w:left="2" w:right="55" w:firstLine="0"/>
            </w:pPr>
            <w:r>
              <w:rPr>
                <w:rFonts w:ascii="Times New Roman" w:eastAsia="Times New Roman" w:hAnsi="Times New Roman" w:cs="Times New Roman"/>
                <w:i/>
              </w:rPr>
              <w:t xml:space="preserve">U 2020. godini </w:t>
            </w:r>
            <w:r w:rsidR="00A9636F">
              <w:rPr>
                <w:rFonts w:ascii="Times New Roman" w:eastAsia="Times New Roman" w:hAnsi="Times New Roman" w:cs="Times New Roman"/>
                <w:i/>
              </w:rPr>
              <w:t>n</w:t>
            </w:r>
            <w:r>
              <w:rPr>
                <w:rFonts w:ascii="Times New Roman" w:eastAsia="Times New Roman" w:hAnsi="Times New Roman" w:cs="Times New Roman"/>
                <w:i/>
              </w:rPr>
              <w:t xml:space="preserve">a području Općine je u 2020. godini odvojeno prikupljeno </w:t>
            </w:r>
            <w:r w:rsidR="003D26D1">
              <w:rPr>
                <w:rFonts w:ascii="Times New Roman" w:eastAsia="Times New Roman" w:hAnsi="Times New Roman" w:cs="Times New Roman"/>
                <w:i/>
              </w:rPr>
              <w:t>7,83</w:t>
            </w:r>
            <w:r>
              <w:rPr>
                <w:rFonts w:ascii="Times New Roman" w:eastAsia="Times New Roman" w:hAnsi="Times New Roman" w:cs="Times New Roman"/>
                <w:i/>
              </w:rPr>
              <w:t xml:space="preserve"> tona biorazgradivog otpada iz vrtova i parkova (20 02 </w:t>
            </w:r>
          </w:p>
          <w:p w14:paraId="3F117B69" w14:textId="05D62D3F" w:rsidR="003155C3" w:rsidRDefault="003155C3" w:rsidP="006049EA">
            <w:pPr>
              <w:spacing w:after="0" w:line="259" w:lineRule="auto"/>
              <w:ind w:left="2" w:firstLine="0"/>
            </w:pPr>
            <w:r>
              <w:rPr>
                <w:rFonts w:ascii="Times New Roman" w:eastAsia="Times New Roman" w:hAnsi="Times New Roman" w:cs="Times New Roman"/>
                <w:i/>
              </w:rPr>
              <w:t xml:space="preserve">01). </w:t>
            </w:r>
          </w:p>
        </w:tc>
      </w:tr>
      <w:tr w:rsidR="003155C3" w14:paraId="7B1DBFC1" w14:textId="77777777" w:rsidTr="00F6509A">
        <w:trPr>
          <w:trHeight w:val="3863"/>
        </w:trPr>
        <w:tc>
          <w:tcPr>
            <w:tcW w:w="2966" w:type="dxa"/>
            <w:tcBorders>
              <w:top w:val="single" w:sz="4" w:space="0" w:color="95B3D7"/>
              <w:left w:val="single" w:sz="4" w:space="0" w:color="95B3D7"/>
              <w:bottom w:val="single" w:sz="4" w:space="0" w:color="95B3D7"/>
              <w:right w:val="single" w:sz="4" w:space="0" w:color="95B3D7"/>
            </w:tcBorders>
            <w:vAlign w:val="center"/>
          </w:tcPr>
          <w:p w14:paraId="6DDB09A4" w14:textId="77777777" w:rsidR="00F6509A" w:rsidRDefault="003155C3" w:rsidP="00F6509A">
            <w:pPr>
              <w:spacing w:after="0" w:line="259" w:lineRule="auto"/>
              <w:ind w:left="0" w:right="56" w:firstLine="0"/>
              <w:jc w:val="left"/>
            </w:pPr>
            <w:r>
              <w:rPr>
                <w:rFonts w:ascii="Times New Roman" w:eastAsia="Times New Roman" w:hAnsi="Times New Roman" w:cs="Times New Roman"/>
                <w:b/>
              </w:rPr>
              <w:t>Cilj 1.4:</w:t>
            </w:r>
            <w:r>
              <w:t xml:space="preserve"> </w:t>
            </w:r>
          </w:p>
          <w:p w14:paraId="63DC6D7C" w14:textId="55DF2D55" w:rsidR="003155C3" w:rsidRDefault="003155C3" w:rsidP="00F6509A">
            <w:pPr>
              <w:spacing w:after="0" w:line="259" w:lineRule="auto"/>
              <w:ind w:left="0" w:right="56" w:firstLine="0"/>
              <w:jc w:val="left"/>
            </w:pPr>
            <w:r>
              <w:t xml:space="preserve">Odložiti na odlagališta manje od 25% mase proizvedenog komunalnog otpada u odnosu na 2015. godinu </w:t>
            </w:r>
          </w:p>
        </w:tc>
        <w:tc>
          <w:tcPr>
            <w:tcW w:w="6662" w:type="dxa"/>
            <w:tcBorders>
              <w:top w:val="single" w:sz="4" w:space="0" w:color="95B3D7"/>
              <w:left w:val="single" w:sz="4" w:space="0" w:color="95B3D7"/>
              <w:bottom w:val="single" w:sz="4" w:space="0" w:color="95B3D7"/>
              <w:right w:val="single" w:sz="4" w:space="0" w:color="95B3D7"/>
            </w:tcBorders>
          </w:tcPr>
          <w:p w14:paraId="1A611C58" w14:textId="1C3B789C" w:rsidR="003155C3" w:rsidRDefault="003155C3" w:rsidP="00187A00">
            <w:pPr>
              <w:numPr>
                <w:ilvl w:val="0"/>
                <w:numId w:val="26"/>
              </w:numPr>
              <w:spacing w:after="153" w:line="259" w:lineRule="auto"/>
              <w:ind w:right="0" w:hanging="127"/>
              <w:jc w:val="left"/>
            </w:pPr>
            <w:r>
              <w:t xml:space="preserve">cilj do 2022. godine: </w:t>
            </w:r>
            <w:r w:rsidR="00A7324A">
              <w:rPr>
                <w:rFonts w:ascii="Times New Roman" w:eastAsia="Times New Roman" w:hAnsi="Times New Roman" w:cs="Times New Roman"/>
                <w:b/>
              </w:rPr>
              <w:t>1.450,91</w:t>
            </w:r>
            <w:r>
              <w:rPr>
                <w:rFonts w:ascii="Times New Roman" w:eastAsia="Times New Roman" w:hAnsi="Times New Roman" w:cs="Times New Roman"/>
                <w:b/>
              </w:rPr>
              <w:t xml:space="preserve"> t </w:t>
            </w:r>
          </w:p>
          <w:p w14:paraId="1A891DD5" w14:textId="436DA680" w:rsidR="003155C3" w:rsidRDefault="003155C3" w:rsidP="00187A00">
            <w:pPr>
              <w:numPr>
                <w:ilvl w:val="0"/>
                <w:numId w:val="26"/>
              </w:numPr>
              <w:spacing w:after="137" w:line="259" w:lineRule="auto"/>
              <w:ind w:right="0" w:hanging="127"/>
              <w:jc w:val="left"/>
            </w:pPr>
            <w:r>
              <w:t xml:space="preserve">predviđeno u 2020. godini: </w:t>
            </w:r>
            <w:r w:rsidR="00A7324A">
              <w:rPr>
                <w:rFonts w:ascii="Times New Roman" w:eastAsia="Times New Roman" w:hAnsi="Times New Roman" w:cs="Times New Roman"/>
                <w:b/>
              </w:rPr>
              <w:t>1.632,25</w:t>
            </w:r>
            <w:r>
              <w:rPr>
                <w:rFonts w:ascii="Times New Roman" w:eastAsia="Times New Roman" w:hAnsi="Times New Roman" w:cs="Times New Roman"/>
                <w:b/>
              </w:rPr>
              <w:t xml:space="preserve"> t</w:t>
            </w:r>
            <w:r>
              <w:rPr>
                <w:color w:val="FF0000"/>
              </w:rPr>
              <w:t xml:space="preserve"> </w:t>
            </w:r>
          </w:p>
          <w:p w14:paraId="194A4142" w14:textId="2ADBABD7" w:rsidR="003155C3" w:rsidRDefault="003155C3" w:rsidP="00187A00">
            <w:pPr>
              <w:numPr>
                <w:ilvl w:val="0"/>
                <w:numId w:val="26"/>
              </w:numPr>
              <w:spacing w:after="164" w:line="259" w:lineRule="auto"/>
              <w:ind w:right="0" w:hanging="127"/>
              <w:jc w:val="left"/>
            </w:pPr>
            <w:r>
              <w:t xml:space="preserve">stanje 2020. godina: </w:t>
            </w:r>
            <w:r w:rsidR="00A7324A">
              <w:rPr>
                <w:rFonts w:ascii="Times New Roman" w:eastAsia="Times New Roman" w:hAnsi="Times New Roman" w:cs="Times New Roman"/>
                <w:b/>
              </w:rPr>
              <w:t>1.508,</w:t>
            </w:r>
            <w:r w:rsidR="00024D2A">
              <w:rPr>
                <w:rFonts w:ascii="Times New Roman" w:eastAsia="Times New Roman" w:hAnsi="Times New Roman" w:cs="Times New Roman"/>
                <w:b/>
              </w:rPr>
              <w:t>7</w:t>
            </w:r>
            <w:r w:rsidR="00A7324A">
              <w:rPr>
                <w:rFonts w:ascii="Times New Roman" w:eastAsia="Times New Roman" w:hAnsi="Times New Roman" w:cs="Times New Roman"/>
                <w:b/>
              </w:rPr>
              <w:t>1</w:t>
            </w:r>
            <w:r>
              <w:rPr>
                <w:rFonts w:ascii="Times New Roman" w:eastAsia="Times New Roman" w:hAnsi="Times New Roman" w:cs="Times New Roman"/>
                <w:b/>
              </w:rPr>
              <w:t xml:space="preserve"> t </w:t>
            </w:r>
            <w:r>
              <w:rPr>
                <w:rFonts w:ascii="Times New Roman" w:eastAsia="Times New Roman" w:hAnsi="Times New Roman" w:cs="Times New Roman"/>
                <w:b/>
                <w:color w:val="FF0000"/>
              </w:rPr>
              <w:t xml:space="preserve"> </w:t>
            </w:r>
          </w:p>
          <w:p w14:paraId="50B64263" w14:textId="24957E03" w:rsidR="003155C3" w:rsidRDefault="003155C3" w:rsidP="006049EA">
            <w:pPr>
              <w:spacing w:after="0" w:line="259" w:lineRule="auto"/>
              <w:ind w:left="2" w:right="52" w:firstLine="0"/>
            </w:pPr>
            <w:r>
              <w:rPr>
                <w:rFonts w:ascii="Times New Roman" w:eastAsia="Times New Roman" w:hAnsi="Times New Roman" w:cs="Times New Roman"/>
                <w:i/>
              </w:rPr>
              <w:t xml:space="preserve">U 2020. godini je na ŽCGO </w:t>
            </w:r>
            <w:proofErr w:type="spellStart"/>
            <w:r>
              <w:rPr>
                <w:rFonts w:ascii="Times New Roman" w:eastAsia="Times New Roman" w:hAnsi="Times New Roman" w:cs="Times New Roman"/>
                <w:i/>
              </w:rPr>
              <w:t>Marišćina</w:t>
            </w:r>
            <w:proofErr w:type="spellEnd"/>
            <w:r>
              <w:rPr>
                <w:rFonts w:ascii="Times New Roman" w:eastAsia="Times New Roman" w:hAnsi="Times New Roman" w:cs="Times New Roman"/>
                <w:i/>
              </w:rPr>
              <w:t xml:space="preserve"> predana i odložena količina otpada koja je </w:t>
            </w:r>
            <w:r w:rsidR="00024D2A">
              <w:rPr>
                <w:rFonts w:ascii="Times New Roman" w:eastAsia="Times New Roman" w:hAnsi="Times New Roman" w:cs="Times New Roman"/>
                <w:i/>
              </w:rPr>
              <w:t>manja</w:t>
            </w:r>
            <w:r>
              <w:rPr>
                <w:rFonts w:ascii="Times New Roman" w:eastAsia="Times New Roman" w:hAnsi="Times New Roman" w:cs="Times New Roman"/>
                <w:i/>
              </w:rPr>
              <w:t xml:space="preserve"> od količine predviđene ciljem 1.4. Vrste otpada koje su predane u ŽCGO </w:t>
            </w:r>
            <w:proofErr w:type="spellStart"/>
            <w:r>
              <w:rPr>
                <w:rFonts w:ascii="Times New Roman" w:eastAsia="Times New Roman" w:hAnsi="Times New Roman" w:cs="Times New Roman"/>
                <w:i/>
              </w:rPr>
              <w:t>Marišćina</w:t>
            </w:r>
            <w:proofErr w:type="spellEnd"/>
            <w:r>
              <w:rPr>
                <w:rFonts w:ascii="Times New Roman" w:eastAsia="Times New Roman" w:hAnsi="Times New Roman" w:cs="Times New Roman"/>
                <w:i/>
              </w:rPr>
              <w:t xml:space="preserve"> odnose se na miješani komunalni otpad, glomazni otpad i biorazgradivi otpad. Količine miješanog komunalnog otpada s područja Općine koje se preda</w:t>
            </w:r>
            <w:r w:rsidR="00024D2A">
              <w:rPr>
                <w:rFonts w:ascii="Times New Roman" w:eastAsia="Times New Roman" w:hAnsi="Times New Roman" w:cs="Times New Roman"/>
                <w:i/>
              </w:rPr>
              <w:t>la</w:t>
            </w:r>
            <w:r>
              <w:rPr>
                <w:rFonts w:ascii="Times New Roman" w:eastAsia="Times New Roman" w:hAnsi="Times New Roman" w:cs="Times New Roman"/>
                <w:i/>
              </w:rPr>
              <w:t xml:space="preserve"> na odlaganje </w:t>
            </w:r>
            <w:r w:rsidR="00024D2A">
              <w:rPr>
                <w:rFonts w:ascii="Times New Roman" w:eastAsia="Times New Roman" w:hAnsi="Times New Roman" w:cs="Times New Roman"/>
                <w:i/>
              </w:rPr>
              <w:t xml:space="preserve">u odnosu na </w:t>
            </w:r>
            <w:r w:rsidR="0070679E">
              <w:rPr>
                <w:rFonts w:ascii="Times New Roman" w:eastAsia="Times New Roman" w:hAnsi="Times New Roman" w:cs="Times New Roman"/>
                <w:i/>
              </w:rPr>
              <w:t>2020</w:t>
            </w:r>
            <w:r>
              <w:rPr>
                <w:rFonts w:ascii="Times New Roman" w:eastAsia="Times New Roman" w:hAnsi="Times New Roman" w:cs="Times New Roman"/>
                <w:i/>
              </w:rPr>
              <w:t xml:space="preserve"> smanj</w:t>
            </w:r>
            <w:r w:rsidR="00024D2A">
              <w:rPr>
                <w:rFonts w:ascii="Times New Roman" w:eastAsia="Times New Roman" w:hAnsi="Times New Roman" w:cs="Times New Roman"/>
                <w:i/>
              </w:rPr>
              <w:t>ena je</w:t>
            </w:r>
            <w:r>
              <w:rPr>
                <w:rFonts w:ascii="Times New Roman" w:eastAsia="Times New Roman" w:hAnsi="Times New Roman" w:cs="Times New Roman"/>
                <w:i/>
              </w:rPr>
              <w:t xml:space="preserve"> što ukazuje na učinkovitost mjera. U budućem razdoblju Općina će morati intenzivnije provoditi mjere za dostizanje cilja smanjenja količina komunalnog otpada koji se odlaže na odlagalištu kako bi dostigla planirani cilj do 2022. godine.</w:t>
            </w:r>
            <w:r>
              <w:rPr>
                <w:rFonts w:ascii="Times New Roman" w:eastAsia="Times New Roman" w:hAnsi="Times New Roman" w:cs="Times New Roman"/>
                <w:i/>
                <w:color w:val="FF0000"/>
              </w:rPr>
              <w:t xml:space="preserve"> </w:t>
            </w:r>
          </w:p>
        </w:tc>
      </w:tr>
      <w:tr w:rsidR="003155C3" w14:paraId="07FABAE3" w14:textId="77777777" w:rsidTr="00353896">
        <w:trPr>
          <w:trHeight w:val="1172"/>
        </w:trPr>
        <w:tc>
          <w:tcPr>
            <w:tcW w:w="2966" w:type="dxa"/>
            <w:tcBorders>
              <w:top w:val="single" w:sz="4" w:space="0" w:color="95B3D7"/>
              <w:left w:val="single" w:sz="4" w:space="0" w:color="95B3D7"/>
              <w:bottom w:val="single" w:sz="4" w:space="0" w:color="95B3D7"/>
              <w:right w:val="single" w:sz="4" w:space="0" w:color="95B3D7"/>
            </w:tcBorders>
            <w:shd w:val="clear" w:color="auto" w:fill="C5E0B3" w:themeFill="accent6" w:themeFillTint="66"/>
          </w:tcPr>
          <w:p w14:paraId="3AF2E1B5" w14:textId="77777777" w:rsidR="00F6509A" w:rsidRDefault="00F6509A" w:rsidP="00F6509A">
            <w:pPr>
              <w:spacing w:after="0" w:line="273" w:lineRule="auto"/>
              <w:ind w:left="0" w:right="55" w:firstLine="0"/>
              <w:jc w:val="left"/>
              <w:rPr>
                <w:rFonts w:ascii="Times New Roman" w:eastAsia="Times New Roman" w:hAnsi="Times New Roman" w:cs="Times New Roman"/>
                <w:b/>
              </w:rPr>
            </w:pPr>
          </w:p>
          <w:p w14:paraId="29C52C3C" w14:textId="734F0EAC" w:rsidR="00F6509A" w:rsidRDefault="003155C3" w:rsidP="00F6509A">
            <w:pPr>
              <w:spacing w:after="0" w:line="273" w:lineRule="auto"/>
              <w:ind w:left="0" w:right="55" w:firstLine="0"/>
              <w:jc w:val="left"/>
              <w:rPr>
                <w:rFonts w:ascii="Times New Roman" w:eastAsia="Times New Roman" w:hAnsi="Times New Roman" w:cs="Times New Roman"/>
                <w:b/>
              </w:rPr>
            </w:pPr>
            <w:r>
              <w:rPr>
                <w:rFonts w:ascii="Times New Roman" w:eastAsia="Times New Roman" w:hAnsi="Times New Roman" w:cs="Times New Roman"/>
                <w:b/>
              </w:rPr>
              <w:t xml:space="preserve">Cilj 2.1: </w:t>
            </w:r>
          </w:p>
          <w:p w14:paraId="3F524F9E" w14:textId="69562B3A" w:rsidR="003155C3" w:rsidRDefault="003155C3" w:rsidP="00F6509A">
            <w:pPr>
              <w:spacing w:after="0" w:line="273" w:lineRule="auto"/>
              <w:ind w:left="0" w:right="55" w:firstLine="0"/>
              <w:jc w:val="left"/>
            </w:pPr>
            <w:r>
              <w:t xml:space="preserve">Odvojeno prikupiti 75% mase proizvedenog građevnog </w:t>
            </w:r>
          </w:p>
          <w:p w14:paraId="53C527A8" w14:textId="77777777" w:rsidR="003155C3" w:rsidRDefault="003155C3" w:rsidP="00F6509A">
            <w:pPr>
              <w:spacing w:after="0" w:line="259" w:lineRule="auto"/>
              <w:ind w:left="0" w:firstLine="0"/>
              <w:jc w:val="left"/>
            </w:pPr>
            <w:r>
              <w:t xml:space="preserve">otpada </w:t>
            </w:r>
          </w:p>
        </w:tc>
        <w:tc>
          <w:tcPr>
            <w:tcW w:w="6662" w:type="dxa"/>
            <w:tcBorders>
              <w:top w:val="single" w:sz="4" w:space="0" w:color="95B3D7"/>
              <w:left w:val="single" w:sz="4" w:space="0" w:color="95B3D7"/>
              <w:bottom w:val="single" w:sz="4" w:space="0" w:color="95B3D7"/>
              <w:right w:val="single" w:sz="4" w:space="0" w:color="95B3D7"/>
            </w:tcBorders>
            <w:shd w:val="clear" w:color="auto" w:fill="C5E0B3" w:themeFill="accent6" w:themeFillTint="66"/>
            <w:vAlign w:val="center"/>
          </w:tcPr>
          <w:p w14:paraId="4D8F27E8" w14:textId="4500B660" w:rsidR="003155C3" w:rsidRDefault="003155C3" w:rsidP="006049EA">
            <w:pPr>
              <w:spacing w:after="0" w:line="259" w:lineRule="auto"/>
              <w:ind w:left="2" w:firstLine="0"/>
            </w:pPr>
            <w:r>
              <w:rPr>
                <w:rFonts w:ascii="Times New Roman" w:eastAsia="Times New Roman" w:hAnsi="Times New Roman" w:cs="Times New Roman"/>
                <w:i/>
              </w:rPr>
              <w:t>Na području Općine se u 2020. godini odvojeno prikuplj</w:t>
            </w:r>
            <w:r w:rsidR="0020326D">
              <w:rPr>
                <w:rFonts w:ascii="Times New Roman" w:eastAsia="Times New Roman" w:hAnsi="Times New Roman" w:cs="Times New Roman"/>
                <w:i/>
              </w:rPr>
              <w:t>eno 3,02 tone</w:t>
            </w:r>
            <w:r>
              <w:rPr>
                <w:rFonts w:ascii="Times New Roman" w:eastAsia="Times New Roman" w:hAnsi="Times New Roman" w:cs="Times New Roman"/>
                <w:i/>
              </w:rPr>
              <w:t xml:space="preserve"> građevni otpad.</w:t>
            </w:r>
            <w:r>
              <w:rPr>
                <w:rFonts w:ascii="Times New Roman" w:eastAsia="Times New Roman" w:hAnsi="Times New Roman" w:cs="Times New Roman"/>
                <w:i/>
                <w:color w:val="FF0000"/>
              </w:rPr>
              <w:t xml:space="preserve"> </w:t>
            </w:r>
          </w:p>
        </w:tc>
      </w:tr>
      <w:tr w:rsidR="003155C3" w14:paraId="311CDAAE" w14:textId="77777777" w:rsidTr="00F6509A">
        <w:trPr>
          <w:trHeight w:val="1757"/>
        </w:trPr>
        <w:tc>
          <w:tcPr>
            <w:tcW w:w="2966" w:type="dxa"/>
            <w:tcBorders>
              <w:top w:val="single" w:sz="4" w:space="0" w:color="95B3D7"/>
              <w:left w:val="single" w:sz="4" w:space="0" w:color="95B3D7"/>
              <w:bottom w:val="single" w:sz="4" w:space="0" w:color="95B3D7"/>
              <w:right w:val="single" w:sz="4" w:space="0" w:color="95B3D7"/>
            </w:tcBorders>
            <w:vAlign w:val="center"/>
          </w:tcPr>
          <w:p w14:paraId="13601D71" w14:textId="77777777" w:rsidR="00F6509A" w:rsidRDefault="003155C3" w:rsidP="00F6509A">
            <w:pPr>
              <w:spacing w:after="0" w:line="259" w:lineRule="auto"/>
              <w:ind w:left="0" w:right="55" w:firstLine="0"/>
              <w:jc w:val="left"/>
              <w:rPr>
                <w:rFonts w:ascii="Times New Roman" w:eastAsia="Times New Roman" w:hAnsi="Times New Roman" w:cs="Times New Roman"/>
                <w:b/>
              </w:rPr>
            </w:pPr>
            <w:r>
              <w:rPr>
                <w:rFonts w:ascii="Times New Roman" w:eastAsia="Times New Roman" w:hAnsi="Times New Roman" w:cs="Times New Roman"/>
                <w:b/>
              </w:rPr>
              <w:t xml:space="preserve">Cilj 2.2: </w:t>
            </w:r>
          </w:p>
          <w:p w14:paraId="38E05482" w14:textId="4E6BA9DB" w:rsidR="003155C3" w:rsidRDefault="003155C3" w:rsidP="00F6509A">
            <w:pPr>
              <w:spacing w:after="0" w:line="259" w:lineRule="auto"/>
              <w:ind w:left="0" w:right="55" w:firstLine="0"/>
              <w:jc w:val="left"/>
            </w:pPr>
            <w:r>
              <w:t xml:space="preserve">Unaprijediti sustav gospodarenja otpadnom ambalažom </w:t>
            </w:r>
          </w:p>
        </w:tc>
        <w:tc>
          <w:tcPr>
            <w:tcW w:w="6662" w:type="dxa"/>
            <w:tcBorders>
              <w:top w:val="single" w:sz="4" w:space="0" w:color="95B3D7"/>
              <w:left w:val="single" w:sz="4" w:space="0" w:color="95B3D7"/>
              <w:bottom w:val="single" w:sz="4" w:space="0" w:color="95B3D7"/>
              <w:right w:val="single" w:sz="4" w:space="0" w:color="95B3D7"/>
            </w:tcBorders>
          </w:tcPr>
          <w:p w14:paraId="1116C1FE" w14:textId="4CCCD651" w:rsidR="003155C3" w:rsidRDefault="003155C3" w:rsidP="006049EA">
            <w:pPr>
              <w:spacing w:after="0" w:line="259" w:lineRule="auto"/>
              <w:ind w:left="2" w:right="53" w:firstLine="0"/>
            </w:pPr>
            <w:r>
              <w:rPr>
                <w:rFonts w:ascii="Times New Roman" w:eastAsia="Times New Roman" w:hAnsi="Times New Roman" w:cs="Times New Roman"/>
                <w:i/>
              </w:rPr>
              <w:t xml:space="preserve">U 2020. godini je na području Općine odvojeno prikupljeno </w:t>
            </w:r>
            <w:r w:rsidR="0020326D">
              <w:rPr>
                <w:rFonts w:ascii="Times New Roman" w:eastAsia="Times New Roman" w:hAnsi="Times New Roman" w:cs="Times New Roman"/>
                <w:i/>
              </w:rPr>
              <w:t>73</w:t>
            </w:r>
            <w:r>
              <w:rPr>
                <w:rFonts w:ascii="Times New Roman" w:eastAsia="Times New Roman" w:hAnsi="Times New Roman" w:cs="Times New Roman"/>
                <w:i/>
              </w:rPr>
              <w:t>,</w:t>
            </w:r>
            <w:r w:rsidR="0020326D">
              <w:rPr>
                <w:rFonts w:ascii="Times New Roman" w:eastAsia="Times New Roman" w:hAnsi="Times New Roman" w:cs="Times New Roman"/>
                <w:i/>
              </w:rPr>
              <w:t>51</w:t>
            </w:r>
            <w:r>
              <w:rPr>
                <w:rFonts w:ascii="Times New Roman" w:eastAsia="Times New Roman" w:hAnsi="Times New Roman" w:cs="Times New Roman"/>
                <w:i/>
              </w:rPr>
              <w:t xml:space="preserve"> t ambalažnog otpada (papir i karton, višeslojna ambalaža, plastika, staklo, metal). Navedena količina odvojeno prikupljene ambalaže u 2020. manja je u odnosu na 2019. godinu. Razlog manje prikupljene količine je smanjenje proizvodnje ambalažnog otpada uslijed COVID-19 situacije na području Općine.</w:t>
            </w:r>
            <w:r>
              <w:rPr>
                <w:rFonts w:ascii="Times New Roman" w:eastAsia="Times New Roman" w:hAnsi="Times New Roman" w:cs="Times New Roman"/>
                <w:b/>
                <w:i/>
                <w:color w:val="FF0000"/>
              </w:rPr>
              <w:t xml:space="preserve"> </w:t>
            </w:r>
          </w:p>
        </w:tc>
      </w:tr>
      <w:tr w:rsidR="003155C3" w14:paraId="3670E68F" w14:textId="77777777" w:rsidTr="00353896">
        <w:trPr>
          <w:trHeight w:val="1462"/>
        </w:trPr>
        <w:tc>
          <w:tcPr>
            <w:tcW w:w="2966" w:type="dxa"/>
            <w:tcBorders>
              <w:top w:val="single" w:sz="4" w:space="0" w:color="95B3D7"/>
              <w:left w:val="single" w:sz="4" w:space="0" w:color="95B3D7"/>
              <w:bottom w:val="single" w:sz="4" w:space="0" w:color="95B3D7"/>
              <w:right w:val="single" w:sz="4" w:space="0" w:color="95B3D7"/>
            </w:tcBorders>
            <w:shd w:val="clear" w:color="auto" w:fill="C5E0B3" w:themeFill="accent6" w:themeFillTint="66"/>
            <w:vAlign w:val="center"/>
          </w:tcPr>
          <w:p w14:paraId="1DE4F31B" w14:textId="77777777" w:rsidR="00F6509A" w:rsidRDefault="00F6509A" w:rsidP="00F6509A">
            <w:pPr>
              <w:spacing w:after="1" w:line="272" w:lineRule="auto"/>
              <w:ind w:left="0" w:right="55" w:firstLine="0"/>
              <w:jc w:val="left"/>
              <w:rPr>
                <w:rFonts w:ascii="Times New Roman" w:eastAsia="Times New Roman" w:hAnsi="Times New Roman" w:cs="Times New Roman"/>
                <w:b/>
              </w:rPr>
            </w:pPr>
          </w:p>
          <w:p w14:paraId="6542595B" w14:textId="6B8D117E" w:rsidR="00F6509A" w:rsidRDefault="003155C3" w:rsidP="00F6509A">
            <w:pPr>
              <w:spacing w:after="1" w:line="272" w:lineRule="auto"/>
              <w:ind w:left="0" w:right="55" w:firstLine="0"/>
              <w:jc w:val="left"/>
              <w:rPr>
                <w:rFonts w:ascii="Times New Roman" w:eastAsia="Times New Roman" w:hAnsi="Times New Roman" w:cs="Times New Roman"/>
                <w:b/>
              </w:rPr>
            </w:pPr>
            <w:r>
              <w:rPr>
                <w:rFonts w:ascii="Times New Roman" w:eastAsia="Times New Roman" w:hAnsi="Times New Roman" w:cs="Times New Roman"/>
                <w:b/>
              </w:rPr>
              <w:t xml:space="preserve">Cilj 2.3: </w:t>
            </w:r>
          </w:p>
          <w:p w14:paraId="4267427B" w14:textId="5654FE03" w:rsidR="003155C3" w:rsidRDefault="003155C3" w:rsidP="00F6509A">
            <w:pPr>
              <w:spacing w:after="1" w:line="272" w:lineRule="auto"/>
              <w:ind w:left="0" w:right="55" w:firstLine="0"/>
              <w:jc w:val="left"/>
            </w:pPr>
            <w:r>
              <w:t>Unaprijediti sustav gospodarenja ostalim posebnim kategorijama otpada</w:t>
            </w:r>
            <w:r>
              <w:rPr>
                <w:rFonts w:ascii="Times New Roman" w:eastAsia="Times New Roman" w:hAnsi="Times New Roman" w:cs="Times New Roman"/>
                <w:b/>
              </w:rPr>
              <w:t xml:space="preserve"> </w:t>
            </w:r>
          </w:p>
        </w:tc>
        <w:tc>
          <w:tcPr>
            <w:tcW w:w="6662" w:type="dxa"/>
            <w:tcBorders>
              <w:top w:val="single" w:sz="4" w:space="0" w:color="95B3D7"/>
              <w:left w:val="single" w:sz="4" w:space="0" w:color="95B3D7"/>
              <w:bottom w:val="single" w:sz="4" w:space="0" w:color="95B3D7"/>
              <w:right w:val="single" w:sz="4" w:space="0" w:color="95B3D7"/>
            </w:tcBorders>
            <w:shd w:val="clear" w:color="auto" w:fill="C5E0B3" w:themeFill="accent6" w:themeFillTint="66"/>
          </w:tcPr>
          <w:p w14:paraId="0E6E3EEE" w14:textId="50877EEA" w:rsidR="003155C3" w:rsidRDefault="003155C3" w:rsidP="006049EA">
            <w:pPr>
              <w:spacing w:after="0" w:line="259" w:lineRule="auto"/>
              <w:ind w:left="2" w:right="53" w:firstLine="0"/>
            </w:pPr>
            <w:r>
              <w:rPr>
                <w:rFonts w:ascii="Times New Roman" w:eastAsia="Times New Roman" w:hAnsi="Times New Roman" w:cs="Times New Roman"/>
                <w:i/>
              </w:rPr>
              <w:t>Od ostalih posebnih kategorija otpada na području Općine je u 2020. godini odvojeno prikupljeno 1,1</w:t>
            </w:r>
            <w:r w:rsidR="0020326D">
              <w:rPr>
                <w:rFonts w:ascii="Times New Roman" w:eastAsia="Times New Roman" w:hAnsi="Times New Roman" w:cs="Times New Roman"/>
                <w:i/>
              </w:rPr>
              <w:t>3</w:t>
            </w:r>
            <w:r>
              <w:rPr>
                <w:rFonts w:ascii="Times New Roman" w:eastAsia="Times New Roman" w:hAnsi="Times New Roman" w:cs="Times New Roman"/>
                <w:i/>
              </w:rPr>
              <w:t xml:space="preserve"> tona otpadnog tekstila. S obzirom </w:t>
            </w:r>
            <w:r w:rsidR="0020326D">
              <w:rPr>
                <w:rFonts w:ascii="Times New Roman" w:eastAsia="Times New Roman" w:hAnsi="Times New Roman" w:cs="Times New Roman"/>
                <w:i/>
              </w:rPr>
              <w:t xml:space="preserve">da na području </w:t>
            </w:r>
            <w:r w:rsidR="00F6509A">
              <w:rPr>
                <w:rFonts w:ascii="Times New Roman" w:eastAsia="Times New Roman" w:hAnsi="Times New Roman" w:cs="Times New Roman"/>
                <w:i/>
              </w:rPr>
              <w:t xml:space="preserve">Općine od 2018. do 1.10.2020. nisu  postojali spremnici za odvojeno </w:t>
            </w:r>
            <w:r>
              <w:rPr>
                <w:rFonts w:ascii="Times New Roman" w:eastAsia="Times New Roman" w:hAnsi="Times New Roman" w:cs="Times New Roman"/>
                <w:i/>
              </w:rPr>
              <w:t xml:space="preserve"> prikupljenog tekstila može se tvrditi kako su mjere odvojenog prikupljanja tekstila na području Općine </w:t>
            </w:r>
            <w:r w:rsidR="00F6509A">
              <w:rPr>
                <w:rFonts w:ascii="Times New Roman" w:eastAsia="Times New Roman" w:hAnsi="Times New Roman" w:cs="Times New Roman"/>
                <w:i/>
              </w:rPr>
              <w:t xml:space="preserve"> za razdoblje od 1.10. do 31.12.2020. </w:t>
            </w:r>
            <w:r>
              <w:rPr>
                <w:rFonts w:ascii="Times New Roman" w:eastAsia="Times New Roman" w:hAnsi="Times New Roman" w:cs="Times New Roman"/>
                <w:i/>
              </w:rPr>
              <w:t xml:space="preserve">uspješne. </w:t>
            </w:r>
          </w:p>
        </w:tc>
      </w:tr>
      <w:tr w:rsidR="003155C3" w14:paraId="2AB42663" w14:textId="77777777" w:rsidTr="00F6509A">
        <w:trPr>
          <w:trHeight w:val="595"/>
        </w:trPr>
        <w:tc>
          <w:tcPr>
            <w:tcW w:w="2966" w:type="dxa"/>
            <w:tcBorders>
              <w:top w:val="single" w:sz="4" w:space="0" w:color="95B3D7"/>
              <w:left w:val="single" w:sz="4" w:space="0" w:color="95B3D7"/>
              <w:bottom w:val="single" w:sz="4" w:space="0" w:color="95B3D7"/>
              <w:right w:val="single" w:sz="4" w:space="0" w:color="95B3D7"/>
            </w:tcBorders>
          </w:tcPr>
          <w:p w14:paraId="7D52C644" w14:textId="77777777" w:rsidR="00F6509A" w:rsidRDefault="00F6509A" w:rsidP="00F6509A">
            <w:pPr>
              <w:spacing w:after="0" w:line="259" w:lineRule="auto"/>
              <w:ind w:left="0" w:firstLine="0"/>
              <w:jc w:val="left"/>
              <w:rPr>
                <w:rFonts w:ascii="Times New Roman" w:eastAsia="Times New Roman" w:hAnsi="Times New Roman" w:cs="Times New Roman"/>
                <w:b/>
              </w:rPr>
            </w:pPr>
          </w:p>
          <w:p w14:paraId="5DF14C6D" w14:textId="433C59EE" w:rsidR="00F6509A" w:rsidRDefault="003155C3" w:rsidP="00F6509A">
            <w:pPr>
              <w:spacing w:after="0" w:line="259" w:lineRule="auto"/>
              <w:ind w:left="0" w:firstLine="0"/>
              <w:jc w:val="left"/>
              <w:rPr>
                <w:rFonts w:ascii="Times New Roman" w:eastAsia="Times New Roman" w:hAnsi="Times New Roman" w:cs="Times New Roman"/>
                <w:b/>
              </w:rPr>
            </w:pPr>
            <w:r>
              <w:rPr>
                <w:rFonts w:ascii="Times New Roman" w:eastAsia="Times New Roman" w:hAnsi="Times New Roman" w:cs="Times New Roman"/>
                <w:b/>
              </w:rPr>
              <w:t xml:space="preserve">Cilj 3: </w:t>
            </w:r>
          </w:p>
          <w:p w14:paraId="2449DB56" w14:textId="0C3EBD50" w:rsidR="003155C3" w:rsidRDefault="003155C3" w:rsidP="00F6509A">
            <w:pPr>
              <w:spacing w:after="0" w:line="259" w:lineRule="auto"/>
              <w:ind w:left="0" w:firstLine="0"/>
              <w:jc w:val="left"/>
            </w:pPr>
            <w:r>
              <w:rPr>
                <w:rFonts w:ascii="Times New Roman" w:eastAsia="Times New Roman" w:hAnsi="Times New Roman" w:cs="Times New Roman"/>
                <w:b/>
              </w:rPr>
              <w:t>S</w:t>
            </w:r>
            <w:r>
              <w:t>anirati lokacije onečišćene otpadom</w:t>
            </w:r>
            <w:r>
              <w:rPr>
                <w:rFonts w:ascii="Times New Roman" w:eastAsia="Times New Roman" w:hAnsi="Times New Roman" w:cs="Times New Roman"/>
                <w:b/>
              </w:rPr>
              <w:t xml:space="preserve"> </w:t>
            </w:r>
          </w:p>
        </w:tc>
        <w:tc>
          <w:tcPr>
            <w:tcW w:w="6662" w:type="dxa"/>
            <w:tcBorders>
              <w:top w:val="single" w:sz="4" w:space="0" w:color="95B3D7"/>
              <w:left w:val="single" w:sz="4" w:space="0" w:color="95B3D7"/>
              <w:bottom w:val="single" w:sz="4" w:space="0" w:color="95B3D7"/>
              <w:right w:val="single" w:sz="4" w:space="0" w:color="95B3D7"/>
            </w:tcBorders>
          </w:tcPr>
          <w:p w14:paraId="32482787" w14:textId="77777777" w:rsidR="00024D2A" w:rsidRDefault="00024D2A" w:rsidP="006049EA">
            <w:pPr>
              <w:spacing w:after="0" w:line="259" w:lineRule="auto"/>
              <w:ind w:left="2" w:firstLine="0"/>
              <w:rPr>
                <w:rFonts w:ascii="Times New Roman" w:eastAsia="Times New Roman" w:hAnsi="Times New Roman" w:cs="Times New Roman"/>
                <w:i/>
              </w:rPr>
            </w:pPr>
          </w:p>
          <w:p w14:paraId="40702E7C" w14:textId="13294BA8" w:rsidR="003155C3" w:rsidRDefault="003155C3" w:rsidP="006049EA">
            <w:pPr>
              <w:spacing w:after="0" w:line="259" w:lineRule="auto"/>
              <w:ind w:left="2" w:firstLine="0"/>
            </w:pPr>
            <w:r>
              <w:rPr>
                <w:rFonts w:ascii="Times New Roman" w:eastAsia="Times New Roman" w:hAnsi="Times New Roman" w:cs="Times New Roman"/>
                <w:i/>
              </w:rPr>
              <w:t>U 2020. godini nisu zabilježene nove lokacije na kojima se nalazi nepropisno odbačen otpad u okoliš.</w:t>
            </w:r>
            <w:r>
              <w:rPr>
                <w:color w:val="FF0000"/>
              </w:rPr>
              <w:t xml:space="preserve"> </w:t>
            </w:r>
          </w:p>
        </w:tc>
      </w:tr>
      <w:tr w:rsidR="003155C3" w14:paraId="35929017" w14:textId="77777777" w:rsidTr="00353896">
        <w:trPr>
          <w:trHeight w:val="881"/>
        </w:trPr>
        <w:tc>
          <w:tcPr>
            <w:tcW w:w="2966" w:type="dxa"/>
            <w:tcBorders>
              <w:top w:val="single" w:sz="4" w:space="0" w:color="95B3D7"/>
              <w:left w:val="single" w:sz="4" w:space="0" w:color="95B3D7"/>
              <w:bottom w:val="single" w:sz="4" w:space="0" w:color="95B3D7"/>
              <w:right w:val="single" w:sz="4" w:space="0" w:color="95B3D7"/>
            </w:tcBorders>
            <w:shd w:val="clear" w:color="auto" w:fill="C5E0B3" w:themeFill="accent6" w:themeFillTint="66"/>
          </w:tcPr>
          <w:p w14:paraId="725508B7" w14:textId="77777777" w:rsidR="00F6509A" w:rsidRDefault="00F6509A" w:rsidP="00F6509A">
            <w:pPr>
              <w:spacing w:after="0" w:line="259" w:lineRule="auto"/>
              <w:ind w:left="0" w:right="53" w:firstLine="0"/>
              <w:jc w:val="left"/>
              <w:rPr>
                <w:rFonts w:ascii="Times New Roman" w:eastAsia="Times New Roman" w:hAnsi="Times New Roman" w:cs="Times New Roman"/>
                <w:b/>
              </w:rPr>
            </w:pPr>
          </w:p>
          <w:p w14:paraId="4BB1B4CA" w14:textId="15A1916F" w:rsidR="00F6509A" w:rsidRDefault="003155C3" w:rsidP="00F6509A">
            <w:pPr>
              <w:spacing w:after="0" w:line="259" w:lineRule="auto"/>
              <w:ind w:left="0" w:right="53" w:firstLine="0"/>
              <w:jc w:val="left"/>
              <w:rPr>
                <w:rFonts w:ascii="Times New Roman" w:eastAsia="Times New Roman" w:hAnsi="Times New Roman" w:cs="Times New Roman"/>
                <w:b/>
              </w:rPr>
            </w:pPr>
            <w:r>
              <w:rPr>
                <w:rFonts w:ascii="Times New Roman" w:eastAsia="Times New Roman" w:hAnsi="Times New Roman" w:cs="Times New Roman"/>
                <w:b/>
              </w:rPr>
              <w:t xml:space="preserve">Cilj 4: </w:t>
            </w:r>
          </w:p>
          <w:p w14:paraId="5C31678C" w14:textId="3D6AF7D0" w:rsidR="003155C3" w:rsidRDefault="003155C3" w:rsidP="00F6509A">
            <w:pPr>
              <w:spacing w:after="0" w:line="259" w:lineRule="auto"/>
              <w:ind w:left="0" w:right="53" w:firstLine="0"/>
              <w:jc w:val="left"/>
            </w:pPr>
            <w:r>
              <w:t>Kontinuirano provoditi izobrazno</w:t>
            </w:r>
            <w:r w:rsidR="00F6509A">
              <w:t>-</w:t>
            </w:r>
            <w:r>
              <w:t>informativne aktivnosti</w:t>
            </w:r>
            <w:r>
              <w:rPr>
                <w:rFonts w:ascii="Times New Roman" w:eastAsia="Times New Roman" w:hAnsi="Times New Roman" w:cs="Times New Roman"/>
                <w:b/>
              </w:rPr>
              <w:t xml:space="preserve"> </w:t>
            </w:r>
          </w:p>
        </w:tc>
        <w:tc>
          <w:tcPr>
            <w:tcW w:w="6662" w:type="dxa"/>
            <w:tcBorders>
              <w:top w:val="single" w:sz="4" w:space="0" w:color="95B3D7"/>
              <w:left w:val="single" w:sz="4" w:space="0" w:color="95B3D7"/>
              <w:bottom w:val="single" w:sz="4" w:space="0" w:color="95B3D7"/>
              <w:right w:val="single" w:sz="4" w:space="0" w:color="95B3D7"/>
            </w:tcBorders>
            <w:shd w:val="clear" w:color="auto" w:fill="C5E0B3" w:themeFill="accent6" w:themeFillTint="66"/>
          </w:tcPr>
          <w:p w14:paraId="5CCD6599" w14:textId="6A65448D" w:rsidR="00F6509A" w:rsidRPr="00F6509A" w:rsidRDefault="003155C3" w:rsidP="006049EA">
            <w:pPr>
              <w:spacing w:after="0" w:line="259" w:lineRule="auto"/>
              <w:ind w:left="2" w:right="55" w:firstLine="0"/>
              <w:rPr>
                <w:rFonts w:ascii="Times New Roman" w:eastAsia="Times New Roman" w:hAnsi="Times New Roman" w:cs="Times New Roman"/>
                <w:i/>
              </w:rPr>
            </w:pPr>
            <w:r w:rsidRPr="00F6509A">
              <w:rPr>
                <w:rFonts w:ascii="Times New Roman" w:eastAsia="Times New Roman" w:hAnsi="Times New Roman" w:cs="Times New Roman"/>
                <w:i/>
              </w:rPr>
              <w:t>U 2020. godini je komunalna tvrtka KD Čistoća d.o.o. provodila edukacijske aktivnosti na području svih JLS na kojima pruža javnu uslugu prikupljanja miješanog i biorazgradivog komunalnog otpada.</w:t>
            </w:r>
          </w:p>
          <w:p w14:paraId="6E5E5FEA" w14:textId="0072F101" w:rsidR="003155C3" w:rsidRDefault="00F6509A" w:rsidP="006049EA">
            <w:pPr>
              <w:spacing w:after="0" w:line="259" w:lineRule="auto"/>
              <w:ind w:left="2" w:right="55" w:firstLine="0"/>
            </w:pPr>
            <w:r w:rsidRPr="00F6509A">
              <w:rPr>
                <w:i/>
              </w:rPr>
              <w:t xml:space="preserve">Općina Jelenje je u sklopu realizacije projekta gradnje Reciklažnog dvorišta u Podhumu provela informativno edukacijska predavanja i </w:t>
            </w:r>
            <w:r w:rsidR="003155C3" w:rsidRPr="00F6509A">
              <w:rPr>
                <w:i/>
                <w:color w:val="FF0000"/>
              </w:rPr>
              <w:t xml:space="preserve"> </w:t>
            </w:r>
            <w:r w:rsidRPr="00F6509A">
              <w:rPr>
                <w:i/>
                <w:color w:val="auto"/>
              </w:rPr>
              <w:t xml:space="preserve">edukacije mještana i učenika </w:t>
            </w:r>
            <w:r w:rsidRPr="00A9636F">
              <w:rPr>
                <w:rFonts w:asciiTheme="minorHAnsi" w:hAnsiTheme="minorHAnsi" w:cstheme="minorHAnsi"/>
                <w:i/>
                <w:color w:val="auto"/>
              </w:rPr>
              <w:t>Osnovne škole Jelenje Dražice</w:t>
            </w:r>
            <w:r w:rsidRPr="00F6509A">
              <w:rPr>
                <w:i/>
                <w:color w:val="auto"/>
              </w:rPr>
              <w:t>.</w:t>
            </w:r>
            <w:r>
              <w:rPr>
                <w:color w:val="auto"/>
              </w:rPr>
              <w:t xml:space="preserve"> </w:t>
            </w:r>
            <w:r w:rsidRPr="00F6509A">
              <w:rPr>
                <w:color w:val="auto"/>
              </w:rPr>
              <w:t xml:space="preserve"> </w:t>
            </w:r>
          </w:p>
        </w:tc>
      </w:tr>
      <w:tr w:rsidR="003155C3" w14:paraId="1BD2C37E" w14:textId="77777777" w:rsidTr="00F6509A">
        <w:trPr>
          <w:trHeight w:val="1465"/>
        </w:trPr>
        <w:tc>
          <w:tcPr>
            <w:tcW w:w="2966" w:type="dxa"/>
            <w:tcBorders>
              <w:top w:val="single" w:sz="4" w:space="0" w:color="95B3D7"/>
              <w:left w:val="single" w:sz="4" w:space="0" w:color="95B3D7"/>
              <w:bottom w:val="single" w:sz="4" w:space="0" w:color="95B3D7"/>
              <w:right w:val="single" w:sz="4" w:space="0" w:color="95B3D7"/>
            </w:tcBorders>
            <w:vAlign w:val="center"/>
          </w:tcPr>
          <w:p w14:paraId="4AA78BB1" w14:textId="77777777" w:rsidR="00F6509A" w:rsidRDefault="003155C3" w:rsidP="00F6509A">
            <w:pPr>
              <w:spacing w:after="0" w:line="285" w:lineRule="auto"/>
              <w:ind w:left="0" w:firstLine="0"/>
              <w:jc w:val="left"/>
              <w:rPr>
                <w:rFonts w:ascii="Times New Roman" w:eastAsia="Times New Roman" w:hAnsi="Times New Roman" w:cs="Times New Roman"/>
                <w:b/>
              </w:rPr>
            </w:pPr>
            <w:r>
              <w:rPr>
                <w:rFonts w:ascii="Times New Roman" w:eastAsia="Times New Roman" w:hAnsi="Times New Roman" w:cs="Times New Roman"/>
                <w:b/>
              </w:rPr>
              <w:t xml:space="preserve">Cilj 5: </w:t>
            </w:r>
          </w:p>
          <w:p w14:paraId="52AE9467" w14:textId="18A6E656" w:rsidR="003155C3" w:rsidRDefault="003155C3" w:rsidP="00F6509A">
            <w:pPr>
              <w:spacing w:after="0" w:line="285" w:lineRule="auto"/>
              <w:ind w:left="0" w:firstLine="0"/>
              <w:jc w:val="left"/>
            </w:pPr>
            <w:r>
              <w:t xml:space="preserve">Unaprijediti nadzor nad </w:t>
            </w:r>
          </w:p>
          <w:p w14:paraId="0E80094A" w14:textId="77777777" w:rsidR="003155C3" w:rsidRDefault="003155C3" w:rsidP="00F6509A">
            <w:pPr>
              <w:spacing w:after="0" w:line="259" w:lineRule="auto"/>
              <w:ind w:left="0" w:firstLine="0"/>
              <w:jc w:val="left"/>
            </w:pPr>
            <w:r>
              <w:t>gospodarenjem otpadom</w:t>
            </w:r>
            <w:r>
              <w:rPr>
                <w:rFonts w:ascii="Times New Roman" w:eastAsia="Times New Roman" w:hAnsi="Times New Roman" w:cs="Times New Roman"/>
                <w:b/>
              </w:rPr>
              <w:t xml:space="preserve"> </w:t>
            </w:r>
          </w:p>
        </w:tc>
        <w:tc>
          <w:tcPr>
            <w:tcW w:w="6662" w:type="dxa"/>
            <w:tcBorders>
              <w:top w:val="single" w:sz="4" w:space="0" w:color="95B3D7"/>
              <w:left w:val="single" w:sz="4" w:space="0" w:color="95B3D7"/>
              <w:bottom w:val="single" w:sz="4" w:space="0" w:color="95B3D7"/>
              <w:right w:val="single" w:sz="4" w:space="0" w:color="95B3D7"/>
            </w:tcBorders>
          </w:tcPr>
          <w:p w14:paraId="24ACC5B4" w14:textId="77777777" w:rsidR="00024D2A" w:rsidRDefault="00024D2A" w:rsidP="006049EA">
            <w:pPr>
              <w:spacing w:after="0" w:line="259" w:lineRule="auto"/>
              <w:ind w:left="2" w:right="53" w:firstLine="0"/>
              <w:rPr>
                <w:rFonts w:ascii="Times New Roman" w:eastAsia="Times New Roman" w:hAnsi="Times New Roman" w:cs="Times New Roman"/>
                <w:i/>
              </w:rPr>
            </w:pPr>
          </w:p>
          <w:p w14:paraId="1097B09B" w14:textId="30C6E682" w:rsidR="00F6509A" w:rsidRDefault="003155C3" w:rsidP="006049EA">
            <w:pPr>
              <w:spacing w:after="0" w:line="259" w:lineRule="auto"/>
              <w:ind w:left="2" w:right="53" w:firstLine="0"/>
              <w:rPr>
                <w:rFonts w:ascii="Times New Roman" w:eastAsia="Times New Roman" w:hAnsi="Times New Roman" w:cs="Times New Roman"/>
                <w:i/>
              </w:rPr>
            </w:pPr>
            <w:r>
              <w:rPr>
                <w:rFonts w:ascii="Times New Roman" w:eastAsia="Times New Roman" w:hAnsi="Times New Roman" w:cs="Times New Roman"/>
                <w:i/>
              </w:rPr>
              <w:t xml:space="preserve">U 2020. godini Općina je nadzirala svoje područje </w:t>
            </w:r>
            <w:r w:rsidR="00A9636F">
              <w:rPr>
                <w:rFonts w:ascii="Times New Roman" w:eastAsia="Times New Roman" w:hAnsi="Times New Roman" w:cs="Times New Roman"/>
                <w:i/>
              </w:rPr>
              <w:t>u</w:t>
            </w:r>
            <w:r>
              <w:rPr>
                <w:rFonts w:ascii="Times New Roman" w:eastAsia="Times New Roman" w:hAnsi="Times New Roman" w:cs="Times New Roman"/>
                <w:i/>
              </w:rPr>
              <w:t xml:space="preserve"> cilj</w:t>
            </w:r>
            <w:r w:rsidR="00A9636F">
              <w:rPr>
                <w:rFonts w:ascii="Times New Roman" w:eastAsia="Times New Roman" w:hAnsi="Times New Roman" w:cs="Times New Roman"/>
                <w:i/>
              </w:rPr>
              <w:t>u</w:t>
            </w:r>
            <w:r>
              <w:rPr>
                <w:rFonts w:ascii="Times New Roman" w:eastAsia="Times New Roman" w:hAnsi="Times New Roman" w:cs="Times New Roman"/>
                <w:i/>
              </w:rPr>
              <w:t xml:space="preserve"> uočavanja nepropisno odbačenog otpada u okoliš</w:t>
            </w:r>
            <w:r w:rsidR="00F6509A">
              <w:rPr>
                <w:rFonts w:ascii="Times New Roman" w:eastAsia="Times New Roman" w:hAnsi="Times New Roman" w:cs="Times New Roman"/>
                <w:i/>
              </w:rPr>
              <w:t>.</w:t>
            </w:r>
          </w:p>
          <w:p w14:paraId="60F11580" w14:textId="265EEBB9" w:rsidR="003155C3" w:rsidRDefault="00F6509A" w:rsidP="00F6509A">
            <w:pPr>
              <w:spacing w:after="0" w:line="259" w:lineRule="auto"/>
              <w:ind w:right="53"/>
            </w:pPr>
            <w:r>
              <w:rPr>
                <w:rFonts w:ascii="Times New Roman" w:eastAsia="Times New Roman" w:hAnsi="Times New Roman" w:cs="Times New Roman"/>
                <w:i/>
              </w:rPr>
              <w:t xml:space="preserve"> </w:t>
            </w:r>
          </w:p>
        </w:tc>
      </w:tr>
    </w:tbl>
    <w:p w14:paraId="7CAD067A" w14:textId="14DE6DE9" w:rsidR="003155C3" w:rsidRDefault="003155C3" w:rsidP="004D0A1C">
      <w:pPr>
        <w:pStyle w:val="Odlomakpopisa"/>
        <w:spacing w:after="57" w:line="259" w:lineRule="auto"/>
        <w:ind w:left="360" w:right="0" w:firstLine="0"/>
        <w:jc w:val="left"/>
        <w:rPr>
          <w:i/>
          <w:color w:val="538135" w:themeColor="accent6" w:themeShade="BF"/>
        </w:rPr>
      </w:pPr>
    </w:p>
    <w:p w14:paraId="1B0C32AD" w14:textId="77777777" w:rsidR="00204901" w:rsidRDefault="00204901">
      <w:pPr>
        <w:spacing w:after="160" w:line="259" w:lineRule="auto"/>
        <w:ind w:left="0" w:right="0" w:firstLine="0"/>
        <w:jc w:val="left"/>
        <w:rPr>
          <w:b/>
          <w:color w:val="54883D"/>
          <w:sz w:val="26"/>
          <w:szCs w:val="26"/>
        </w:rPr>
      </w:pPr>
      <w:r>
        <w:rPr>
          <w:b/>
          <w:sz w:val="26"/>
          <w:szCs w:val="26"/>
        </w:rPr>
        <w:br w:type="page"/>
      </w:r>
    </w:p>
    <w:p w14:paraId="400567D3" w14:textId="4A03C28B" w:rsidR="00204901" w:rsidRDefault="00204901" w:rsidP="004D0A1C">
      <w:pPr>
        <w:pStyle w:val="Naslov1"/>
        <w:ind w:left="1134" w:hanging="567"/>
        <w:rPr>
          <w:b/>
          <w:sz w:val="26"/>
          <w:szCs w:val="26"/>
        </w:rPr>
      </w:pPr>
    </w:p>
    <w:p w14:paraId="0D4B28DD" w14:textId="77777777" w:rsidR="006428F0" w:rsidRPr="006428F0" w:rsidRDefault="006428F0" w:rsidP="006428F0"/>
    <w:p w14:paraId="783D87D5" w14:textId="3B3D6B9C" w:rsidR="001C7EC2" w:rsidRDefault="001C7EC2" w:rsidP="00AF19A9">
      <w:pPr>
        <w:pStyle w:val="Naslov1"/>
        <w:numPr>
          <w:ilvl w:val="0"/>
          <w:numId w:val="17"/>
        </w:numPr>
        <w:rPr>
          <w:b/>
          <w:sz w:val="26"/>
          <w:szCs w:val="26"/>
        </w:rPr>
      </w:pPr>
      <w:r w:rsidRPr="00E4735D">
        <w:rPr>
          <w:b/>
          <w:sz w:val="26"/>
          <w:szCs w:val="26"/>
        </w:rPr>
        <w:t>ANALIZA STANJA SUSTAVA GOSPODARENJA OTPADOM NA PODRUČJU OPĆINE JELENJE</w:t>
      </w:r>
      <w:r w:rsidR="00F667C7" w:rsidRPr="00E4735D">
        <w:rPr>
          <w:b/>
          <w:sz w:val="26"/>
          <w:szCs w:val="26"/>
        </w:rPr>
        <w:t xml:space="preserve"> TIJEKOM 20</w:t>
      </w:r>
      <w:r w:rsidR="00204901">
        <w:rPr>
          <w:b/>
          <w:sz w:val="26"/>
          <w:szCs w:val="26"/>
        </w:rPr>
        <w:t>20</w:t>
      </w:r>
      <w:r w:rsidR="00F667C7" w:rsidRPr="00E4735D">
        <w:rPr>
          <w:b/>
          <w:sz w:val="26"/>
          <w:szCs w:val="26"/>
        </w:rPr>
        <w:t>.</w:t>
      </w:r>
    </w:p>
    <w:p w14:paraId="4CFDAF5D" w14:textId="77777777" w:rsidR="00AF19A9" w:rsidRPr="00AF19A9" w:rsidRDefault="00AF19A9" w:rsidP="00AF19A9">
      <w:pPr>
        <w:pStyle w:val="Odlomakpopisa"/>
        <w:ind w:left="360" w:firstLine="0"/>
      </w:pPr>
    </w:p>
    <w:p w14:paraId="681D75C3" w14:textId="77777777" w:rsidR="00204901" w:rsidRDefault="00204901" w:rsidP="00204901">
      <w:pPr>
        <w:ind w:left="0" w:right="48"/>
      </w:pPr>
      <w:r>
        <w:t xml:space="preserve">Prikupljanje i odvoz komunalnog otpada tijekom 2020. koji nastaje u kućanstvima i gospodarstvu obavljalo je trgovačko društvo KD Čistoća d.o.o. Rijeka. Odvoz otpada se obavlja pomoću raznih specijalnih vozila kojima se odvozi otpad. </w:t>
      </w:r>
    </w:p>
    <w:p w14:paraId="4D3BA703" w14:textId="178C0D77" w:rsidR="00204901" w:rsidRDefault="00204901" w:rsidP="00204901">
      <w:pPr>
        <w:ind w:left="0" w:right="39"/>
      </w:pPr>
      <w:r>
        <w:t xml:space="preserve">Postojeći kapaciteti za postupanje s otpadom na području Općine Jelenje, u ovom trenutku, u potpunosti su ovisni o tehničkim kapacitetima i mogućnostima komunalnog društva KD Čistoća d.o.o.  Rijeka koje se bavi prikupljanjem, odvozom i zbrinjavanjem otpada na području Općine.  </w:t>
      </w:r>
    </w:p>
    <w:p w14:paraId="0482EA85" w14:textId="77777777" w:rsidR="00204901" w:rsidRDefault="00204901" w:rsidP="00204901">
      <w:pPr>
        <w:ind w:left="0" w:right="48"/>
      </w:pPr>
      <w:r>
        <w:t>Područje obuhvata komunalne djelatnosti KD Čistoće obuhvaća površinu od 142  km</w:t>
      </w:r>
      <w:r>
        <w:rPr>
          <w:vertAlign w:val="superscript"/>
        </w:rPr>
        <w:t>2</w:t>
      </w:r>
      <w:r>
        <w:t xml:space="preserve">. Prikupljeni otpad s područja Općine Jelenje odvozi se i odlaže na CGO </w:t>
      </w:r>
      <w:proofErr w:type="spellStart"/>
      <w:r>
        <w:t>Marišćina</w:t>
      </w:r>
      <w:proofErr w:type="spellEnd"/>
      <w:r>
        <w:t xml:space="preserve"> kojim upravlja tvrtka Eko-plus d.o.o., dok se </w:t>
      </w:r>
      <w:proofErr w:type="spellStart"/>
      <w:r>
        <w:t>reciklabilni</w:t>
      </w:r>
      <w:proofErr w:type="spellEnd"/>
      <w:r>
        <w:t xml:space="preserve"> otpad predaje ovlaštenim </w:t>
      </w:r>
      <w:proofErr w:type="spellStart"/>
      <w:r>
        <w:t>oporabiteljima</w:t>
      </w:r>
      <w:proofErr w:type="spellEnd"/>
      <w:r>
        <w:t xml:space="preserve"> na zbrinjavanje.  </w:t>
      </w:r>
    </w:p>
    <w:p w14:paraId="2D6BAE49" w14:textId="77777777" w:rsidR="00204901" w:rsidRDefault="00204901" w:rsidP="00204901">
      <w:pPr>
        <w:spacing w:after="148"/>
        <w:ind w:left="0" w:right="48"/>
      </w:pPr>
      <w:r>
        <w:t>Glomazni otpad se organizirano prikuplja i odvozi putem tzv. „</w:t>
      </w:r>
      <w:proofErr w:type="spellStart"/>
      <w:r>
        <w:t>grajfera</w:t>
      </w:r>
      <w:proofErr w:type="spellEnd"/>
      <w:r>
        <w:t xml:space="preserve">“. Otpad se prikupljao i odvozio prema unaprijed utvrđenom planu. Otpad se prikuplja na kućnim adresama građana i na neplanskim lokacijama (uz postojeće spremnike za komunalni otpad). </w:t>
      </w:r>
    </w:p>
    <w:p w14:paraId="32E6BB9D" w14:textId="0229E87F" w:rsidR="00B41FAD" w:rsidRDefault="00B41FAD" w:rsidP="00B41FAD">
      <w:pPr>
        <w:spacing w:after="148"/>
        <w:ind w:left="0" w:right="48"/>
      </w:pPr>
      <w:r>
        <w:t xml:space="preserve">Otpad se prikuplja i na lokaciji reciklažnog dvorišta koje na području općine Jelenje </w:t>
      </w:r>
      <w:r w:rsidR="00204901">
        <w:t xml:space="preserve">koje je </w:t>
      </w:r>
      <w:r>
        <w:t xml:space="preserve">u uporabi od 01.10.2020. </w:t>
      </w:r>
    </w:p>
    <w:p w14:paraId="1CC8F66D" w14:textId="77777777" w:rsidR="006428F0" w:rsidRDefault="006428F0" w:rsidP="00B41FAD">
      <w:pPr>
        <w:spacing w:after="148"/>
        <w:ind w:left="0" w:right="48"/>
      </w:pPr>
    </w:p>
    <w:p w14:paraId="288D1CB6" w14:textId="4D1DB416" w:rsidR="001C7EC2" w:rsidRPr="006428F0" w:rsidRDefault="00A82DA7" w:rsidP="006428F0">
      <w:pPr>
        <w:spacing w:after="118" w:line="259" w:lineRule="auto"/>
        <w:ind w:left="567" w:right="0"/>
        <w:jc w:val="left"/>
        <w:rPr>
          <w:b/>
          <w:i/>
          <w:color w:val="538135" w:themeColor="accent6" w:themeShade="BF"/>
        </w:rPr>
      </w:pPr>
      <w:r w:rsidRPr="006428F0">
        <w:rPr>
          <w:b/>
          <w:i/>
          <w:color w:val="538135" w:themeColor="accent6" w:themeShade="BF"/>
        </w:rPr>
        <w:t xml:space="preserve">6.1. </w:t>
      </w:r>
      <w:r w:rsidR="001C7EC2" w:rsidRPr="006428F0">
        <w:rPr>
          <w:b/>
          <w:i/>
          <w:color w:val="538135" w:themeColor="accent6" w:themeShade="BF"/>
        </w:rPr>
        <w:t xml:space="preserve">Sustav prikupljanja komunalnog otpada iz kućanstava </w:t>
      </w:r>
    </w:p>
    <w:p w14:paraId="48932D29" w14:textId="72ED3F4E" w:rsidR="001C7EC2" w:rsidRPr="00CB69CF" w:rsidRDefault="001C7EC2" w:rsidP="001C7EC2">
      <w:pPr>
        <w:ind w:left="0" w:right="48"/>
        <w:rPr>
          <w:color w:val="auto"/>
        </w:rPr>
      </w:pPr>
      <w:r w:rsidRPr="00CB69CF">
        <w:rPr>
          <w:color w:val="auto"/>
        </w:rPr>
        <w:t xml:space="preserve">Javna usluga prikupljanja  miješanog komunalnog otpada </w:t>
      </w:r>
      <w:r w:rsidR="006C4F58">
        <w:rPr>
          <w:color w:val="auto"/>
        </w:rPr>
        <w:t>u 20</w:t>
      </w:r>
      <w:r w:rsidR="00204901">
        <w:rPr>
          <w:color w:val="auto"/>
        </w:rPr>
        <w:t>20</w:t>
      </w:r>
      <w:r w:rsidR="006C4F58">
        <w:rPr>
          <w:color w:val="auto"/>
        </w:rPr>
        <w:t xml:space="preserve">. </w:t>
      </w:r>
      <w:r w:rsidRPr="00CB69CF">
        <w:rPr>
          <w:color w:val="auto"/>
        </w:rPr>
        <w:t xml:space="preserve">u potpunosti je uspostavljena. </w:t>
      </w:r>
    </w:p>
    <w:p w14:paraId="51385CD4" w14:textId="77777777" w:rsidR="001C7EC2" w:rsidRPr="00CB69CF" w:rsidRDefault="001C7EC2" w:rsidP="001C7EC2">
      <w:pPr>
        <w:ind w:left="0" w:right="48"/>
        <w:rPr>
          <w:color w:val="auto"/>
        </w:rPr>
      </w:pPr>
      <w:r w:rsidRPr="00CB69CF">
        <w:rPr>
          <w:color w:val="auto"/>
        </w:rPr>
        <w:t>Sukladno Odluci o načinu pružanja javne usluge prikupljanja miješanog komunalnog otpada i biorazgradivog komunalnog otpada te povezanih usluga na području Općine Jelenje (Službene novine Općine Jelenje br. 5/18</w:t>
      </w:r>
      <w:r>
        <w:rPr>
          <w:color w:val="auto"/>
        </w:rPr>
        <w:t xml:space="preserve">) (u daljnjem tekstu: Odluka) </w:t>
      </w:r>
      <w:r w:rsidRPr="00CB69CF">
        <w:rPr>
          <w:color w:val="auto"/>
        </w:rPr>
        <w:t xml:space="preserve"> i Odluke o komunalnom redu na području Općine Jelenje („Službene novine Općine Jelenje“ br. 11/18) organiziranom službom odvoza kućnog i glomaznog otpada dužni su se koristiti svi građani i pravne osobe s područja Općine. </w:t>
      </w:r>
    </w:p>
    <w:p w14:paraId="0111ADC0" w14:textId="77777777" w:rsidR="006D7E8F" w:rsidRDefault="001C7EC2" w:rsidP="006D7E8F">
      <w:pPr>
        <w:ind w:left="0" w:right="39"/>
        <w:rPr>
          <w:rFonts w:asciiTheme="minorHAnsi" w:hAnsiTheme="minorHAnsi" w:cstheme="minorHAnsi"/>
        </w:rPr>
      </w:pPr>
      <w:r w:rsidRPr="00CB69CF">
        <w:rPr>
          <w:color w:val="auto"/>
        </w:rPr>
        <w:t xml:space="preserve">Sustav prikupljanja miješanog komunalnog otpada zasnovan je na prikupljanju otpada kojeg stanovništvo odlaže u standardne posude čije se veličine razlikuju ovisno o njihovim potrebama. </w:t>
      </w:r>
      <w:r w:rsidRPr="00A26C49">
        <w:rPr>
          <w:rFonts w:asciiTheme="minorHAnsi" w:hAnsiTheme="minorHAnsi" w:cstheme="minorHAnsi"/>
          <w:b/>
          <w:color w:val="auto"/>
        </w:rPr>
        <w:t xml:space="preserve">Od </w:t>
      </w:r>
      <w:r w:rsidR="006D7E8F">
        <w:rPr>
          <w:rFonts w:asciiTheme="minorHAnsi" w:hAnsiTheme="minorHAnsi" w:cstheme="minorHAnsi"/>
          <w:b/>
          <w:color w:val="auto"/>
        </w:rPr>
        <w:t>01.10.</w:t>
      </w:r>
      <w:r w:rsidRPr="00A26C49">
        <w:rPr>
          <w:rFonts w:asciiTheme="minorHAnsi" w:hAnsiTheme="minorHAnsi" w:cstheme="minorHAnsi"/>
          <w:b/>
          <w:color w:val="auto"/>
        </w:rPr>
        <w:t>20</w:t>
      </w:r>
      <w:r w:rsidR="006D7E8F">
        <w:rPr>
          <w:rFonts w:asciiTheme="minorHAnsi" w:hAnsiTheme="minorHAnsi" w:cstheme="minorHAnsi"/>
          <w:b/>
          <w:color w:val="auto"/>
        </w:rPr>
        <w:t>20</w:t>
      </w:r>
      <w:r w:rsidRPr="00A26C49">
        <w:rPr>
          <w:rFonts w:asciiTheme="minorHAnsi" w:hAnsiTheme="minorHAnsi" w:cstheme="minorHAnsi"/>
          <w:b/>
          <w:color w:val="auto"/>
        </w:rPr>
        <w:t>. godine</w:t>
      </w:r>
      <w:r w:rsidRPr="00A26C49">
        <w:rPr>
          <w:rFonts w:asciiTheme="minorHAnsi" w:hAnsiTheme="minorHAnsi" w:cstheme="minorHAnsi"/>
          <w:color w:val="auto"/>
        </w:rPr>
        <w:t xml:space="preserve"> prikupljanje komunalnog otpada od kućanstva vršiti </w:t>
      </w:r>
      <w:r w:rsidR="006D7E8F">
        <w:rPr>
          <w:rFonts w:asciiTheme="minorHAnsi" w:hAnsiTheme="minorHAnsi" w:cstheme="minorHAnsi"/>
          <w:color w:val="auto"/>
        </w:rPr>
        <w:t xml:space="preserve">se </w:t>
      </w:r>
      <w:r w:rsidRPr="00A26C49">
        <w:rPr>
          <w:rFonts w:asciiTheme="minorHAnsi" w:hAnsiTheme="minorHAnsi" w:cstheme="minorHAnsi"/>
          <w:color w:val="auto"/>
        </w:rPr>
        <w:t xml:space="preserve">sukladno članku 11. Odluke </w:t>
      </w:r>
      <w:r>
        <w:rPr>
          <w:rFonts w:asciiTheme="minorHAnsi" w:hAnsiTheme="minorHAnsi" w:cstheme="minorHAnsi"/>
          <w:color w:val="auto"/>
        </w:rPr>
        <w:t>na način da će se komunalni otpad od</w:t>
      </w:r>
      <w:r w:rsidRPr="00A26C49">
        <w:rPr>
          <w:rFonts w:asciiTheme="minorHAnsi" w:hAnsiTheme="minorHAnsi" w:cstheme="minorHAnsi"/>
        </w:rPr>
        <w:t xml:space="preserve"> kućanstva prikuplja</w:t>
      </w:r>
      <w:r>
        <w:rPr>
          <w:rFonts w:asciiTheme="minorHAnsi" w:hAnsiTheme="minorHAnsi" w:cstheme="minorHAnsi"/>
        </w:rPr>
        <w:t>ti</w:t>
      </w:r>
      <w:r w:rsidRPr="00A26C49">
        <w:rPr>
          <w:rFonts w:asciiTheme="minorHAnsi" w:hAnsiTheme="minorHAnsi" w:cstheme="minorHAnsi"/>
        </w:rPr>
        <w:t xml:space="preserve"> u tipiziranim/standardiziranim plastičnim ili metalnim spremnicima za prikupljanje komunalnog otpada volumena 80 litara, 120 litara, 240 litara.</w:t>
      </w:r>
      <w:r>
        <w:rPr>
          <w:rFonts w:asciiTheme="minorHAnsi" w:hAnsiTheme="minorHAnsi" w:cstheme="minorHAnsi"/>
        </w:rPr>
        <w:t xml:space="preserve"> </w:t>
      </w:r>
      <w:r w:rsidRPr="00A26C49">
        <w:rPr>
          <w:rFonts w:asciiTheme="minorHAnsi" w:hAnsiTheme="minorHAnsi" w:cstheme="minorHAnsi"/>
        </w:rPr>
        <w:t xml:space="preserve"> </w:t>
      </w:r>
    </w:p>
    <w:p w14:paraId="52DCA825" w14:textId="036823EB" w:rsidR="001C7EC2" w:rsidRDefault="001C7EC2" w:rsidP="006D7E8F">
      <w:pPr>
        <w:ind w:left="0" w:right="39"/>
        <w:rPr>
          <w:rFonts w:asciiTheme="minorHAnsi" w:hAnsiTheme="minorHAnsi" w:cstheme="minorHAnsi"/>
        </w:rPr>
      </w:pPr>
      <w:r w:rsidRPr="00A26C49">
        <w:rPr>
          <w:rFonts w:asciiTheme="minorHAnsi" w:hAnsiTheme="minorHAnsi" w:cstheme="minorHAnsi"/>
        </w:rPr>
        <w:t>Komunalni otpad od pravnih osoba i fizičkih osoba - obrtnika prikuplja</w:t>
      </w:r>
      <w:r>
        <w:rPr>
          <w:rFonts w:asciiTheme="minorHAnsi" w:hAnsiTheme="minorHAnsi" w:cstheme="minorHAnsi"/>
        </w:rPr>
        <w:t>ti će</w:t>
      </w:r>
      <w:r w:rsidRPr="00A26C49">
        <w:rPr>
          <w:rFonts w:asciiTheme="minorHAnsi" w:hAnsiTheme="minorHAnsi" w:cstheme="minorHAnsi"/>
        </w:rPr>
        <w:t xml:space="preserve"> se u tipiziranim/standardiziranim plastičnim ili metalnim spremnicima za prikupljanje komunalnog otpada volumena 120 litara, 240 litara, 1.100 litara, 2.000 litara, 3.000 litara, 5.000 litara i 10.000 litara.  </w:t>
      </w:r>
    </w:p>
    <w:p w14:paraId="4A0D9664" w14:textId="77777777" w:rsidR="006428F0" w:rsidRDefault="006428F0">
      <w:pPr>
        <w:spacing w:after="160" w:line="259" w:lineRule="auto"/>
        <w:ind w:left="0" w:right="0" w:firstLine="0"/>
        <w:jc w:val="left"/>
      </w:pPr>
      <w:r>
        <w:br w:type="page"/>
      </w:r>
    </w:p>
    <w:p w14:paraId="2AE1585E" w14:textId="77777777" w:rsidR="006428F0" w:rsidRDefault="006428F0" w:rsidP="00B816D1">
      <w:pPr>
        <w:ind w:left="451" w:right="38"/>
      </w:pPr>
    </w:p>
    <w:p w14:paraId="4E94473B" w14:textId="16C4B34F" w:rsidR="00B816D1" w:rsidRDefault="00B816D1" w:rsidP="00B816D1">
      <w:pPr>
        <w:ind w:left="451" w:right="38"/>
        <w:rPr>
          <w:i/>
          <w:iCs/>
          <w:sz w:val="18"/>
          <w:szCs w:val="18"/>
        </w:rPr>
      </w:pPr>
      <w:r w:rsidRPr="00D13335">
        <w:rPr>
          <w:i/>
          <w:iCs/>
          <w:sz w:val="18"/>
          <w:szCs w:val="18"/>
        </w:rPr>
        <w:t xml:space="preserve">Tablica </w:t>
      </w:r>
      <w:r w:rsidR="00D13335" w:rsidRPr="00D13335">
        <w:rPr>
          <w:i/>
          <w:iCs/>
          <w:sz w:val="18"/>
          <w:szCs w:val="18"/>
        </w:rPr>
        <w:t>6</w:t>
      </w:r>
      <w:r w:rsidRPr="00D13335">
        <w:rPr>
          <w:i/>
          <w:iCs/>
          <w:sz w:val="18"/>
          <w:szCs w:val="18"/>
        </w:rPr>
        <w:t>. Broj spremnika za prikupljanje miješanog komunalnog otpada u općini Jelenje</w:t>
      </w:r>
    </w:p>
    <w:tbl>
      <w:tblPr>
        <w:tblStyle w:val="TableGrid"/>
        <w:tblW w:w="7785" w:type="dxa"/>
        <w:tblInd w:w="640" w:type="dxa"/>
        <w:tblCellMar>
          <w:left w:w="110" w:type="dxa"/>
          <w:right w:w="110" w:type="dxa"/>
        </w:tblCellMar>
        <w:tblLook w:val="04A0" w:firstRow="1" w:lastRow="0" w:firstColumn="1" w:lastColumn="0" w:noHBand="0" w:noVBand="1"/>
      </w:tblPr>
      <w:tblGrid>
        <w:gridCol w:w="2739"/>
        <w:gridCol w:w="1363"/>
        <w:gridCol w:w="1134"/>
        <w:gridCol w:w="1134"/>
        <w:gridCol w:w="1415"/>
      </w:tblGrid>
      <w:tr w:rsidR="00B816D1" w14:paraId="2CDC2F79" w14:textId="77777777" w:rsidTr="00D13335">
        <w:trPr>
          <w:trHeight w:val="1090"/>
        </w:trPr>
        <w:tc>
          <w:tcPr>
            <w:tcW w:w="2739" w:type="dxa"/>
            <w:tcBorders>
              <w:top w:val="single" w:sz="2" w:space="0" w:color="000000"/>
              <w:left w:val="single" w:sz="2" w:space="0" w:color="000000"/>
              <w:bottom w:val="single" w:sz="2" w:space="0" w:color="000000"/>
              <w:right w:val="single" w:sz="2" w:space="0" w:color="000000"/>
            </w:tcBorders>
            <w:shd w:val="clear" w:color="auto" w:fill="C5E0B3" w:themeFill="accent6" w:themeFillTint="66"/>
            <w:vAlign w:val="center"/>
          </w:tcPr>
          <w:p w14:paraId="464FA023" w14:textId="77777777" w:rsidR="00B816D1" w:rsidRDefault="00B816D1" w:rsidP="006428F0">
            <w:pPr>
              <w:spacing w:after="0" w:line="259" w:lineRule="auto"/>
              <w:ind w:left="0" w:right="0"/>
              <w:jc w:val="center"/>
            </w:pPr>
            <w:r>
              <w:t>SPREMNICI ZA</w:t>
            </w:r>
          </w:p>
          <w:p w14:paraId="6D20A634" w14:textId="2A91A3CF" w:rsidR="007D3E7C" w:rsidRDefault="00B816D1" w:rsidP="006428F0">
            <w:pPr>
              <w:spacing w:after="0"/>
              <w:ind w:left="120" w:right="0" w:hanging="14"/>
              <w:jc w:val="center"/>
            </w:pPr>
            <w:r>
              <w:t xml:space="preserve">KOMUNALNI OTPAD </w:t>
            </w:r>
            <w:r w:rsidR="007D3E7C">
              <w:t>–</w:t>
            </w:r>
            <w:r>
              <w:t xml:space="preserve"> </w:t>
            </w:r>
          </w:p>
          <w:p w14:paraId="7E6DAB4E" w14:textId="7C34DF0C" w:rsidR="00B816D1" w:rsidRDefault="007D3E7C" w:rsidP="007D3E7C">
            <w:pPr>
              <w:spacing w:after="0"/>
              <w:ind w:left="120" w:right="0" w:hanging="14"/>
              <w:jc w:val="center"/>
            </w:pPr>
            <w:r>
              <w:t>D</w:t>
            </w:r>
            <w:r w:rsidR="00B816D1">
              <w:t>o</w:t>
            </w:r>
            <w:r>
              <w:t xml:space="preserve"> </w:t>
            </w:r>
            <w:r w:rsidR="00B816D1">
              <w:rPr>
                <w:sz w:val="20"/>
              </w:rPr>
              <w:t>01.11.20</w:t>
            </w:r>
            <w:r w:rsidR="0070679E">
              <w:rPr>
                <w:sz w:val="20"/>
              </w:rPr>
              <w:t>20</w:t>
            </w:r>
            <w:r w:rsidR="00B816D1">
              <w:rPr>
                <w:sz w:val="20"/>
              </w:rPr>
              <w:t>.</w:t>
            </w:r>
          </w:p>
        </w:tc>
        <w:tc>
          <w:tcPr>
            <w:tcW w:w="5046" w:type="dxa"/>
            <w:gridSpan w:val="4"/>
            <w:tcBorders>
              <w:top w:val="single" w:sz="2" w:space="0" w:color="000000"/>
              <w:left w:val="single" w:sz="2" w:space="0" w:color="000000"/>
              <w:bottom w:val="single" w:sz="2" w:space="0" w:color="000000"/>
              <w:right w:val="single" w:sz="2" w:space="0" w:color="000000"/>
            </w:tcBorders>
            <w:shd w:val="clear" w:color="auto" w:fill="C5E0B3" w:themeFill="accent6" w:themeFillTint="66"/>
            <w:vAlign w:val="center"/>
          </w:tcPr>
          <w:p w14:paraId="0E0DDA60" w14:textId="61CB1915" w:rsidR="007D3E7C" w:rsidRDefault="00B816D1" w:rsidP="00784348">
            <w:pPr>
              <w:spacing w:after="0" w:line="259" w:lineRule="auto"/>
              <w:ind w:left="0" w:right="22"/>
              <w:jc w:val="center"/>
            </w:pPr>
            <w:r>
              <w:t xml:space="preserve">SPREMNICI ZA KOMUNALNI OTPAD </w:t>
            </w:r>
            <w:r w:rsidR="007D3E7C">
              <w:t>–</w:t>
            </w:r>
            <w:r>
              <w:t xml:space="preserve"> </w:t>
            </w:r>
          </w:p>
          <w:p w14:paraId="6DD8AFC6" w14:textId="571C8B4A" w:rsidR="00B816D1" w:rsidRDefault="007D3E7C" w:rsidP="007D3E7C">
            <w:pPr>
              <w:spacing w:after="0" w:line="259" w:lineRule="auto"/>
              <w:ind w:left="0" w:right="22"/>
              <w:jc w:val="center"/>
            </w:pPr>
            <w:r>
              <w:t>O</w:t>
            </w:r>
            <w:r w:rsidR="00B816D1">
              <w:t>d</w:t>
            </w:r>
            <w:r>
              <w:t xml:space="preserve"> </w:t>
            </w:r>
            <w:r w:rsidR="00B816D1">
              <w:rPr>
                <w:sz w:val="20"/>
              </w:rPr>
              <w:t>01.11.20</w:t>
            </w:r>
            <w:r w:rsidR="0070679E">
              <w:rPr>
                <w:sz w:val="20"/>
              </w:rPr>
              <w:t>21</w:t>
            </w:r>
            <w:r w:rsidR="00B816D1">
              <w:rPr>
                <w:sz w:val="20"/>
              </w:rPr>
              <w:t>.</w:t>
            </w:r>
          </w:p>
        </w:tc>
      </w:tr>
      <w:tr w:rsidR="00B816D1" w14:paraId="7A267818" w14:textId="77777777" w:rsidTr="00D13335">
        <w:trPr>
          <w:trHeight w:val="604"/>
        </w:trPr>
        <w:tc>
          <w:tcPr>
            <w:tcW w:w="2739" w:type="dxa"/>
            <w:tcBorders>
              <w:top w:val="single" w:sz="2" w:space="0" w:color="000000"/>
              <w:left w:val="single" w:sz="2" w:space="0" w:color="000000"/>
              <w:bottom w:val="single" w:sz="2" w:space="0" w:color="000000"/>
              <w:right w:val="single" w:sz="2" w:space="0" w:color="000000"/>
            </w:tcBorders>
            <w:shd w:val="clear" w:color="auto" w:fill="E2EFD9" w:themeFill="accent6" w:themeFillTint="33"/>
            <w:vAlign w:val="center"/>
          </w:tcPr>
          <w:p w14:paraId="16160835" w14:textId="77777777" w:rsidR="00B816D1" w:rsidRDefault="00B816D1" w:rsidP="00784348">
            <w:pPr>
              <w:spacing w:after="0" w:line="259" w:lineRule="auto"/>
              <w:ind w:left="14" w:right="0"/>
              <w:jc w:val="center"/>
            </w:pPr>
            <w:r>
              <w:rPr>
                <w:sz w:val="18"/>
              </w:rPr>
              <w:t>1.100 LIT</w:t>
            </w:r>
          </w:p>
        </w:tc>
        <w:tc>
          <w:tcPr>
            <w:tcW w:w="1363" w:type="dxa"/>
            <w:tcBorders>
              <w:top w:val="single" w:sz="2" w:space="0" w:color="000000"/>
              <w:left w:val="single" w:sz="2" w:space="0" w:color="000000"/>
              <w:bottom w:val="single" w:sz="2" w:space="0" w:color="000000"/>
              <w:right w:val="single" w:sz="2" w:space="0" w:color="000000"/>
            </w:tcBorders>
            <w:shd w:val="clear" w:color="auto" w:fill="E2EFD9" w:themeFill="accent6" w:themeFillTint="33"/>
            <w:vAlign w:val="center"/>
          </w:tcPr>
          <w:p w14:paraId="66458529" w14:textId="77777777" w:rsidR="00B816D1" w:rsidRDefault="00B816D1" w:rsidP="00784348">
            <w:pPr>
              <w:spacing w:after="0" w:line="259" w:lineRule="auto"/>
              <w:ind w:left="2" w:right="0"/>
              <w:jc w:val="center"/>
            </w:pPr>
            <w:r>
              <w:rPr>
                <w:sz w:val="18"/>
              </w:rPr>
              <w:t>80 LIT</w:t>
            </w:r>
          </w:p>
        </w:tc>
        <w:tc>
          <w:tcPr>
            <w:tcW w:w="1134" w:type="dxa"/>
            <w:tcBorders>
              <w:top w:val="single" w:sz="2" w:space="0" w:color="000000"/>
              <w:left w:val="single" w:sz="2" w:space="0" w:color="000000"/>
              <w:bottom w:val="single" w:sz="2" w:space="0" w:color="000000"/>
              <w:right w:val="single" w:sz="2" w:space="0" w:color="000000"/>
            </w:tcBorders>
            <w:shd w:val="clear" w:color="auto" w:fill="E2EFD9" w:themeFill="accent6" w:themeFillTint="33"/>
            <w:vAlign w:val="center"/>
          </w:tcPr>
          <w:p w14:paraId="141260AC" w14:textId="77777777" w:rsidR="00B816D1" w:rsidRDefault="00B816D1" w:rsidP="00784348">
            <w:pPr>
              <w:spacing w:after="0" w:line="259" w:lineRule="auto"/>
              <w:ind w:left="7" w:right="0"/>
              <w:jc w:val="left"/>
            </w:pPr>
            <w:r>
              <w:rPr>
                <w:sz w:val="18"/>
              </w:rPr>
              <w:t>120 LIT</w:t>
            </w:r>
          </w:p>
        </w:tc>
        <w:tc>
          <w:tcPr>
            <w:tcW w:w="1134" w:type="dxa"/>
            <w:tcBorders>
              <w:top w:val="single" w:sz="2" w:space="0" w:color="000000"/>
              <w:left w:val="single" w:sz="2" w:space="0" w:color="000000"/>
              <w:bottom w:val="single" w:sz="2" w:space="0" w:color="000000"/>
              <w:right w:val="single" w:sz="2" w:space="0" w:color="000000"/>
            </w:tcBorders>
            <w:shd w:val="clear" w:color="auto" w:fill="E2EFD9" w:themeFill="accent6" w:themeFillTint="33"/>
            <w:vAlign w:val="center"/>
          </w:tcPr>
          <w:p w14:paraId="201353BE" w14:textId="77777777" w:rsidR="00B816D1" w:rsidRDefault="00B816D1" w:rsidP="00784348">
            <w:pPr>
              <w:spacing w:after="0" w:line="259" w:lineRule="auto"/>
              <w:ind w:left="0" w:right="3"/>
              <w:jc w:val="center"/>
            </w:pPr>
            <w:r>
              <w:rPr>
                <w:sz w:val="18"/>
              </w:rPr>
              <w:t>240 LIT</w:t>
            </w:r>
          </w:p>
        </w:tc>
        <w:tc>
          <w:tcPr>
            <w:tcW w:w="1415" w:type="dxa"/>
            <w:tcBorders>
              <w:top w:val="single" w:sz="2" w:space="0" w:color="000000"/>
              <w:left w:val="single" w:sz="2" w:space="0" w:color="000000"/>
              <w:bottom w:val="single" w:sz="2" w:space="0" w:color="000000"/>
              <w:right w:val="single" w:sz="2" w:space="0" w:color="000000"/>
            </w:tcBorders>
            <w:shd w:val="clear" w:color="auto" w:fill="E2EFD9" w:themeFill="accent6" w:themeFillTint="33"/>
            <w:vAlign w:val="center"/>
          </w:tcPr>
          <w:p w14:paraId="20806EC6" w14:textId="77777777" w:rsidR="00B816D1" w:rsidRDefault="00B816D1" w:rsidP="00784348">
            <w:pPr>
              <w:spacing w:after="0" w:line="259" w:lineRule="auto"/>
              <w:ind w:left="4" w:right="0"/>
              <w:jc w:val="center"/>
            </w:pPr>
            <w:r>
              <w:rPr>
                <w:sz w:val="18"/>
              </w:rPr>
              <w:t>1 100 LIT</w:t>
            </w:r>
          </w:p>
        </w:tc>
      </w:tr>
      <w:tr w:rsidR="00B816D1" w14:paraId="1F263E49" w14:textId="77777777" w:rsidTr="00D13335">
        <w:trPr>
          <w:trHeight w:val="570"/>
        </w:trPr>
        <w:tc>
          <w:tcPr>
            <w:tcW w:w="2739" w:type="dxa"/>
            <w:tcBorders>
              <w:top w:val="single" w:sz="2" w:space="0" w:color="000000"/>
              <w:left w:val="single" w:sz="2" w:space="0" w:color="000000"/>
              <w:bottom w:val="single" w:sz="2" w:space="0" w:color="000000"/>
              <w:right w:val="single" w:sz="2" w:space="0" w:color="000000"/>
            </w:tcBorders>
            <w:vAlign w:val="center"/>
          </w:tcPr>
          <w:p w14:paraId="30DA2C94" w14:textId="16422248" w:rsidR="00B816D1" w:rsidRDefault="00B816D1" w:rsidP="00784348">
            <w:pPr>
              <w:spacing w:after="0" w:line="259" w:lineRule="auto"/>
              <w:ind w:left="5" w:right="0"/>
              <w:jc w:val="center"/>
            </w:pPr>
            <w:r>
              <w:rPr>
                <w:sz w:val="20"/>
              </w:rPr>
              <w:t>13</w:t>
            </w:r>
          </w:p>
        </w:tc>
        <w:tc>
          <w:tcPr>
            <w:tcW w:w="1363" w:type="dxa"/>
            <w:tcBorders>
              <w:top w:val="single" w:sz="2" w:space="0" w:color="000000"/>
              <w:left w:val="single" w:sz="2" w:space="0" w:color="000000"/>
              <w:bottom w:val="single" w:sz="2" w:space="0" w:color="000000"/>
              <w:right w:val="single" w:sz="2" w:space="0" w:color="000000"/>
            </w:tcBorders>
            <w:vAlign w:val="center"/>
          </w:tcPr>
          <w:p w14:paraId="3CECE6FC" w14:textId="77777777" w:rsidR="00B816D1" w:rsidRDefault="00B816D1" w:rsidP="00784348">
            <w:pPr>
              <w:spacing w:after="0" w:line="259" w:lineRule="auto"/>
              <w:ind w:left="11" w:right="0"/>
              <w:jc w:val="center"/>
            </w:pPr>
            <w:r>
              <w:rPr>
                <w:sz w:val="20"/>
              </w:rPr>
              <w:t>719</w:t>
            </w:r>
          </w:p>
        </w:tc>
        <w:tc>
          <w:tcPr>
            <w:tcW w:w="1134" w:type="dxa"/>
            <w:tcBorders>
              <w:top w:val="single" w:sz="2" w:space="0" w:color="000000"/>
              <w:left w:val="single" w:sz="2" w:space="0" w:color="000000"/>
              <w:bottom w:val="single" w:sz="2" w:space="0" w:color="000000"/>
              <w:right w:val="single" w:sz="2" w:space="0" w:color="000000"/>
            </w:tcBorders>
            <w:vAlign w:val="center"/>
          </w:tcPr>
          <w:p w14:paraId="67661461" w14:textId="77777777" w:rsidR="00B816D1" w:rsidRDefault="00B816D1" w:rsidP="00784348">
            <w:pPr>
              <w:spacing w:after="0" w:line="259" w:lineRule="auto"/>
              <w:ind w:left="2" w:right="0"/>
              <w:jc w:val="center"/>
            </w:pPr>
            <w:r>
              <w:t>878</w:t>
            </w:r>
          </w:p>
        </w:tc>
        <w:tc>
          <w:tcPr>
            <w:tcW w:w="1134" w:type="dxa"/>
            <w:tcBorders>
              <w:top w:val="single" w:sz="2" w:space="0" w:color="000000"/>
              <w:left w:val="single" w:sz="2" w:space="0" w:color="000000"/>
              <w:bottom w:val="single" w:sz="2" w:space="0" w:color="000000"/>
              <w:right w:val="single" w:sz="2" w:space="0" w:color="000000"/>
            </w:tcBorders>
            <w:vAlign w:val="center"/>
          </w:tcPr>
          <w:p w14:paraId="5228CE57" w14:textId="77777777" w:rsidR="00B816D1" w:rsidRDefault="00B816D1" w:rsidP="00784348">
            <w:pPr>
              <w:spacing w:after="0" w:line="259" w:lineRule="auto"/>
              <w:ind w:left="7" w:right="0"/>
              <w:jc w:val="center"/>
            </w:pPr>
            <w:r>
              <w:t>184</w:t>
            </w:r>
          </w:p>
        </w:tc>
        <w:tc>
          <w:tcPr>
            <w:tcW w:w="1415" w:type="dxa"/>
            <w:tcBorders>
              <w:top w:val="single" w:sz="2" w:space="0" w:color="000000"/>
              <w:left w:val="single" w:sz="2" w:space="0" w:color="000000"/>
              <w:bottom w:val="single" w:sz="2" w:space="0" w:color="000000"/>
              <w:right w:val="single" w:sz="2" w:space="0" w:color="000000"/>
            </w:tcBorders>
            <w:vAlign w:val="center"/>
          </w:tcPr>
          <w:p w14:paraId="0280B82D" w14:textId="77777777" w:rsidR="00B816D1" w:rsidRDefault="00B816D1" w:rsidP="00784348">
            <w:pPr>
              <w:spacing w:after="0" w:line="259" w:lineRule="auto"/>
              <w:ind w:left="23" w:right="0"/>
              <w:jc w:val="center"/>
            </w:pPr>
            <w:r>
              <w:t>13</w:t>
            </w:r>
          </w:p>
        </w:tc>
      </w:tr>
      <w:tr w:rsidR="00B816D1" w14:paraId="200CBDCB" w14:textId="77777777" w:rsidTr="00D13335">
        <w:trPr>
          <w:trHeight w:val="456"/>
        </w:trPr>
        <w:tc>
          <w:tcPr>
            <w:tcW w:w="2739" w:type="dxa"/>
            <w:tcBorders>
              <w:top w:val="single" w:sz="2" w:space="0" w:color="000000"/>
              <w:left w:val="single" w:sz="2" w:space="0" w:color="000000"/>
              <w:bottom w:val="single" w:sz="2" w:space="0" w:color="000000"/>
              <w:right w:val="single" w:sz="2" w:space="0" w:color="000000"/>
            </w:tcBorders>
            <w:shd w:val="clear" w:color="auto" w:fill="E2EFD9" w:themeFill="accent6" w:themeFillTint="33"/>
            <w:vAlign w:val="center"/>
          </w:tcPr>
          <w:p w14:paraId="1930493F" w14:textId="77777777" w:rsidR="00B816D1" w:rsidRDefault="00B816D1" w:rsidP="00784348">
            <w:pPr>
              <w:spacing w:after="0" w:line="259" w:lineRule="auto"/>
              <w:ind w:left="19" w:right="0"/>
              <w:jc w:val="center"/>
            </w:pPr>
            <w:r>
              <w:t>UKUPNO</w:t>
            </w:r>
          </w:p>
        </w:tc>
        <w:tc>
          <w:tcPr>
            <w:tcW w:w="5046" w:type="dxa"/>
            <w:gridSpan w:val="4"/>
            <w:tcBorders>
              <w:top w:val="single" w:sz="2" w:space="0" w:color="000000"/>
              <w:left w:val="single" w:sz="2" w:space="0" w:color="000000"/>
              <w:bottom w:val="single" w:sz="2" w:space="0" w:color="000000"/>
              <w:right w:val="single" w:sz="2" w:space="0" w:color="000000"/>
            </w:tcBorders>
            <w:shd w:val="clear" w:color="auto" w:fill="E2EFD9" w:themeFill="accent6" w:themeFillTint="33"/>
            <w:vAlign w:val="center"/>
          </w:tcPr>
          <w:p w14:paraId="6C76AE61" w14:textId="77777777" w:rsidR="00B816D1" w:rsidRDefault="00B816D1" w:rsidP="00784348">
            <w:pPr>
              <w:spacing w:after="0" w:line="259" w:lineRule="auto"/>
              <w:ind w:left="21" w:right="0"/>
              <w:jc w:val="center"/>
            </w:pPr>
            <w:r>
              <w:t>1.794</w:t>
            </w:r>
          </w:p>
        </w:tc>
      </w:tr>
    </w:tbl>
    <w:p w14:paraId="4348436E" w14:textId="77777777" w:rsidR="00B816D1" w:rsidRDefault="00B816D1" w:rsidP="006D7E8F">
      <w:pPr>
        <w:ind w:left="0" w:right="39"/>
        <w:rPr>
          <w:rFonts w:asciiTheme="minorHAnsi" w:hAnsiTheme="minorHAnsi" w:cstheme="minorHAnsi"/>
        </w:rPr>
      </w:pPr>
    </w:p>
    <w:p w14:paraId="762B6D94" w14:textId="450B3295" w:rsidR="001C7EC2" w:rsidRPr="00A82DA7" w:rsidRDefault="00A82DA7" w:rsidP="00327480">
      <w:pPr>
        <w:spacing w:after="160" w:line="259" w:lineRule="auto"/>
        <w:ind w:left="1134" w:right="0" w:hanging="567"/>
        <w:jc w:val="left"/>
        <w:rPr>
          <w:b/>
          <w:i/>
          <w:color w:val="auto"/>
        </w:rPr>
      </w:pPr>
      <w:r>
        <w:rPr>
          <w:b/>
          <w:i/>
          <w:color w:val="auto"/>
        </w:rPr>
        <w:t>6.</w:t>
      </w:r>
      <w:r w:rsidR="006428F0">
        <w:rPr>
          <w:b/>
          <w:i/>
          <w:color w:val="auto"/>
        </w:rPr>
        <w:t>1.</w:t>
      </w:r>
      <w:r w:rsidR="00CF5622">
        <w:rPr>
          <w:b/>
          <w:i/>
          <w:color w:val="auto"/>
        </w:rPr>
        <w:t>1</w:t>
      </w:r>
      <w:r>
        <w:rPr>
          <w:b/>
          <w:i/>
          <w:color w:val="auto"/>
        </w:rPr>
        <w:t xml:space="preserve">.  </w:t>
      </w:r>
      <w:r w:rsidR="001C7EC2" w:rsidRPr="00A82DA7">
        <w:rPr>
          <w:b/>
          <w:i/>
          <w:color w:val="auto"/>
        </w:rPr>
        <w:t xml:space="preserve"> Sustav prikupljanja komunalnog otpada koji je po prirodi i sastavu sličan otpadu iz kućanstva </w:t>
      </w:r>
    </w:p>
    <w:p w14:paraId="7B17B44F" w14:textId="77777777" w:rsidR="001C7EC2" w:rsidRDefault="001C7EC2" w:rsidP="001C7EC2">
      <w:pPr>
        <w:spacing w:after="153"/>
        <w:ind w:left="-5" w:right="39"/>
      </w:pPr>
      <w:r>
        <w:t xml:space="preserve">Navedeni otpad nastaje u uslužnim djelatnostima (trgovina, ugostiteljstvo i dr.), institucijama (kao što su škole te objekti koje koriste javne službe i sl.). Navedeni otpad prikuplja se unutar sustava prikupljanja otpada iz kućanstva. </w:t>
      </w:r>
    </w:p>
    <w:p w14:paraId="576D2A1E" w14:textId="4F84C07F" w:rsidR="001C7EC2" w:rsidRPr="00A82DA7" w:rsidRDefault="001C7EC2" w:rsidP="00327480">
      <w:pPr>
        <w:spacing w:after="120" w:line="259" w:lineRule="auto"/>
        <w:ind w:left="567" w:right="0" w:firstLine="0"/>
        <w:jc w:val="left"/>
        <w:rPr>
          <w:b/>
          <w:i/>
          <w:color w:val="auto"/>
        </w:rPr>
      </w:pPr>
      <w:r w:rsidRPr="003822F6">
        <w:rPr>
          <w:i/>
          <w:color w:val="6EAA42"/>
        </w:rPr>
        <w:t xml:space="preserve"> </w:t>
      </w:r>
      <w:r w:rsidR="00A82DA7">
        <w:rPr>
          <w:b/>
          <w:i/>
          <w:color w:val="auto"/>
        </w:rPr>
        <w:t>6.</w:t>
      </w:r>
      <w:r w:rsidR="00CF5622">
        <w:rPr>
          <w:b/>
          <w:i/>
          <w:color w:val="auto"/>
        </w:rPr>
        <w:t>1.2</w:t>
      </w:r>
      <w:r w:rsidR="00A82DA7">
        <w:rPr>
          <w:b/>
          <w:i/>
          <w:color w:val="auto"/>
        </w:rPr>
        <w:t xml:space="preserve">. </w:t>
      </w:r>
      <w:r w:rsidRPr="00A82DA7">
        <w:rPr>
          <w:b/>
          <w:i/>
          <w:color w:val="auto"/>
        </w:rPr>
        <w:t xml:space="preserve">  Sustav prikupljanja glomaznog otpada </w:t>
      </w:r>
      <w:r w:rsidRPr="00A82DA7">
        <w:rPr>
          <w:b/>
          <w:i/>
        </w:rPr>
        <w:t xml:space="preserve">(KBO 20 03 07) </w:t>
      </w:r>
      <w:r w:rsidRPr="00A82DA7">
        <w:rPr>
          <w:b/>
          <w:i/>
          <w:color w:val="auto"/>
        </w:rPr>
        <w:t xml:space="preserve">  </w:t>
      </w:r>
    </w:p>
    <w:p w14:paraId="11F59EA3" w14:textId="77777777" w:rsidR="001C7EC2" w:rsidRDefault="001C7EC2" w:rsidP="001C7EC2">
      <w:pPr>
        <w:spacing w:after="151"/>
        <w:ind w:left="-5" w:right="39"/>
      </w:pPr>
      <w:r>
        <w:t>Odvoz glomaznog otpada provodi se na temelju godišnjeg „Programa odvoza glomaznog otpada za Općinu Jelenje“ .</w:t>
      </w:r>
    </w:p>
    <w:p w14:paraId="16D38F9C" w14:textId="73E93798" w:rsidR="001C7EC2" w:rsidRDefault="001C7EC2" w:rsidP="001C7EC2">
      <w:pPr>
        <w:spacing w:after="151"/>
        <w:ind w:left="-5" w:right="39"/>
      </w:pPr>
      <w:r w:rsidRPr="008635A0">
        <w:t>Odvozom glomaznog otpada vrši se  „s kućnog praga“ specijaliziranim vozilom „</w:t>
      </w:r>
      <w:proofErr w:type="spellStart"/>
      <w:r w:rsidRPr="008635A0">
        <w:t>grajferom</w:t>
      </w:r>
      <w:proofErr w:type="spellEnd"/>
      <w:r w:rsidRPr="008635A0">
        <w:t xml:space="preserve">“ svakog drugog četvrtka u mjesecu na način da se krupni otpad prikupljao na adresama mještana i vozilom se odvozio na odlagalište  u reciklažna dvorišta na razvrstavanje i daljnje adekvatno postupanje po vrstama otpada.  </w:t>
      </w:r>
    </w:p>
    <w:p w14:paraId="4D391695" w14:textId="74978D34" w:rsidR="006C4F58" w:rsidRDefault="006C4F58" w:rsidP="001C7EC2">
      <w:pPr>
        <w:spacing w:after="151"/>
        <w:ind w:left="-5" w:right="39"/>
      </w:pPr>
      <w:r>
        <w:t>Glomazni otpad tijekom 20</w:t>
      </w:r>
      <w:r w:rsidR="006D7E8F">
        <w:t>20</w:t>
      </w:r>
      <w:r>
        <w:t>. godine prikupljalo je odvozilo na razvrstavanje KD „Čistoća“ i tvrtka „Sekundare“ d.o.o.</w:t>
      </w:r>
    </w:p>
    <w:p w14:paraId="222433D6" w14:textId="2DC8FF33" w:rsidR="001C7EC2" w:rsidRPr="00A82DA7" w:rsidRDefault="00A82DA7" w:rsidP="00327480">
      <w:pPr>
        <w:spacing w:before="240" w:after="119" w:line="259" w:lineRule="auto"/>
        <w:ind w:left="709" w:right="0" w:firstLine="0"/>
        <w:jc w:val="left"/>
        <w:rPr>
          <w:b/>
          <w:i/>
          <w:color w:val="auto"/>
        </w:rPr>
      </w:pPr>
      <w:r>
        <w:rPr>
          <w:b/>
          <w:i/>
          <w:color w:val="auto"/>
        </w:rPr>
        <w:t>6.</w:t>
      </w:r>
      <w:r w:rsidR="00CF5622">
        <w:rPr>
          <w:b/>
          <w:i/>
          <w:color w:val="auto"/>
        </w:rPr>
        <w:t>1.3</w:t>
      </w:r>
      <w:r>
        <w:rPr>
          <w:b/>
          <w:i/>
          <w:color w:val="auto"/>
        </w:rPr>
        <w:t xml:space="preserve">. </w:t>
      </w:r>
      <w:r w:rsidR="001C7EC2" w:rsidRPr="00A82DA7">
        <w:rPr>
          <w:b/>
          <w:i/>
          <w:color w:val="auto"/>
        </w:rPr>
        <w:t xml:space="preserve">Sustav prikupljanja otpadnog tekstila  </w:t>
      </w:r>
    </w:p>
    <w:p w14:paraId="61E56D2F" w14:textId="22C9B5EB" w:rsidR="001C7EC2" w:rsidRDefault="001C7EC2" w:rsidP="001C7EC2">
      <w:pPr>
        <w:spacing w:after="153"/>
        <w:ind w:left="-5" w:right="39"/>
      </w:pPr>
      <w:r>
        <w:t xml:space="preserve">Na području Općine Jelenje </w:t>
      </w:r>
      <w:r w:rsidR="006D7E8F">
        <w:t xml:space="preserve">do 01.10.2020. </w:t>
      </w:r>
      <w:r w:rsidR="00654678">
        <w:t>nisu</w:t>
      </w:r>
      <w:r w:rsidR="006D7E8F">
        <w:t xml:space="preserve"> bili</w:t>
      </w:r>
      <w:r w:rsidR="00654678">
        <w:t xml:space="preserve"> postavljeni</w:t>
      </w:r>
      <w:r>
        <w:t xml:space="preserve"> spremni</w:t>
      </w:r>
      <w:r w:rsidR="00654678">
        <w:t>ci</w:t>
      </w:r>
      <w:r>
        <w:t xml:space="preserve"> za prikupljanje otpadnog tekstila. </w:t>
      </w:r>
      <w:r w:rsidR="00654678">
        <w:t>Mještani samostalno odnose</w:t>
      </w:r>
      <w:r>
        <w:t xml:space="preserve"> tekstil</w:t>
      </w:r>
      <w:r w:rsidR="00654678">
        <w:t xml:space="preserve"> u reciklažno dvorište Grada Rijeke i Općine Čavle</w:t>
      </w:r>
      <w:r>
        <w:t>.</w:t>
      </w:r>
    </w:p>
    <w:p w14:paraId="2F54AC73" w14:textId="2DDE9C57" w:rsidR="006D7E8F" w:rsidRDefault="006D7E8F" w:rsidP="001C7EC2">
      <w:pPr>
        <w:spacing w:after="153"/>
        <w:ind w:left="-5" w:right="39"/>
      </w:pPr>
      <w:r>
        <w:t>Od 01.10.2020. u Reciklažnom dvorištu u Podhumu osigurano je preuzimanje otpadnog tekstila.</w:t>
      </w:r>
    </w:p>
    <w:p w14:paraId="399A991D" w14:textId="1EE0AC4D" w:rsidR="001C7EC2" w:rsidRPr="00A82DA7" w:rsidRDefault="00A82DA7" w:rsidP="00327480">
      <w:pPr>
        <w:spacing w:after="180" w:line="259" w:lineRule="auto"/>
        <w:ind w:left="1560" w:hanging="850"/>
        <w:jc w:val="left"/>
        <w:rPr>
          <w:b/>
          <w:i/>
          <w:color w:val="auto"/>
        </w:rPr>
      </w:pPr>
      <w:r>
        <w:rPr>
          <w:b/>
          <w:i/>
          <w:color w:val="auto"/>
        </w:rPr>
        <w:t>6.</w:t>
      </w:r>
      <w:r w:rsidR="00CF5622">
        <w:rPr>
          <w:b/>
          <w:i/>
          <w:color w:val="auto"/>
        </w:rPr>
        <w:t>1.4</w:t>
      </w:r>
      <w:r>
        <w:rPr>
          <w:b/>
          <w:i/>
          <w:color w:val="auto"/>
        </w:rPr>
        <w:t xml:space="preserve">. </w:t>
      </w:r>
      <w:r w:rsidR="001C7EC2" w:rsidRPr="00A82DA7">
        <w:rPr>
          <w:b/>
          <w:i/>
          <w:color w:val="auto"/>
        </w:rPr>
        <w:t>Sustav prikupljanja otpada namijenjenog recikliranju putem zelenih otoka</w:t>
      </w:r>
    </w:p>
    <w:p w14:paraId="008551EA" w14:textId="77777777" w:rsidR="001C7EC2" w:rsidRDefault="001C7EC2" w:rsidP="001C7EC2">
      <w:pPr>
        <w:spacing w:after="161"/>
        <w:ind w:left="62" w:right="48"/>
      </w:pPr>
      <w:r>
        <w:t xml:space="preserve">Od posebnih kategorija otpada za Općinu Jelenje bitne su sljedeće vrste otpada: otpadni tekstil i obuća, plastična ambalaža,  papir i karton, staklo, višeslojna ambalaža, električni i elektronički otpad te otpad iz vrtova i parkova. </w:t>
      </w:r>
    </w:p>
    <w:p w14:paraId="2676EFBC" w14:textId="77777777" w:rsidR="00BE3D9F" w:rsidRDefault="001C7EC2" w:rsidP="001C7EC2">
      <w:pPr>
        <w:spacing w:after="148"/>
        <w:ind w:left="62" w:right="48"/>
      </w:pPr>
      <w:r>
        <w:t xml:space="preserve">Neke od posebnih kategorija otpada, kao što su papir, metal, staklo, plastika, tekstil i obuća građani Općine Jelenje mogu zbrinuti i na području Općine odlaganjem u spremnike koji su postavljeni u setovima na javnim površinama (zeleni otoci). </w:t>
      </w:r>
    </w:p>
    <w:p w14:paraId="586FA3AF" w14:textId="77777777" w:rsidR="006C4F58" w:rsidRDefault="001C7EC2" w:rsidP="001C7EC2">
      <w:pPr>
        <w:spacing w:after="148"/>
        <w:ind w:left="62" w:right="48"/>
        <w:rPr>
          <w:color w:val="auto"/>
        </w:rPr>
      </w:pPr>
      <w:r w:rsidRPr="007D2593">
        <w:rPr>
          <w:color w:val="auto"/>
        </w:rPr>
        <w:t>Na području Općine Jelenje nalazi se 20 zelenih otoka (miješani komunalni otpad, papir, plastika, staklo, metal i višeslojna ambalaža) volumena 1.100 l. Zeleni otok treba biti uređeno, ograđeno i pristupno mjesto na javnoj površini gdje se nalaze spremnici (kontejneri) za selektivno odlaganje otpada.</w:t>
      </w:r>
    </w:p>
    <w:p w14:paraId="555A9D41" w14:textId="77777777" w:rsidR="006428F0" w:rsidRDefault="001C7EC2" w:rsidP="00A82DA7">
      <w:pPr>
        <w:spacing w:after="160" w:line="259" w:lineRule="auto"/>
        <w:ind w:left="0" w:right="0" w:firstLine="0"/>
        <w:jc w:val="left"/>
        <w:rPr>
          <w:color w:val="auto"/>
        </w:rPr>
      </w:pPr>
      <w:r w:rsidRPr="007D2593">
        <w:rPr>
          <w:color w:val="auto"/>
        </w:rPr>
        <w:t xml:space="preserve"> </w:t>
      </w:r>
    </w:p>
    <w:p w14:paraId="598656EA" w14:textId="77777777" w:rsidR="006428F0" w:rsidRDefault="006428F0" w:rsidP="00A82DA7">
      <w:pPr>
        <w:spacing w:after="160" w:line="259" w:lineRule="auto"/>
        <w:ind w:left="0" w:right="0" w:firstLine="0"/>
        <w:jc w:val="left"/>
        <w:rPr>
          <w:color w:val="auto"/>
        </w:rPr>
      </w:pPr>
    </w:p>
    <w:p w14:paraId="4DE7492D" w14:textId="104F9EA8" w:rsidR="001C7EC2" w:rsidRPr="007D2593" w:rsidRDefault="001C7EC2" w:rsidP="00A82DA7">
      <w:pPr>
        <w:spacing w:after="160" w:line="259" w:lineRule="auto"/>
        <w:ind w:left="0" w:right="0" w:firstLine="0"/>
        <w:jc w:val="left"/>
        <w:rPr>
          <w:color w:val="auto"/>
        </w:rPr>
      </w:pPr>
      <w:r w:rsidRPr="007D2593">
        <w:rPr>
          <w:color w:val="auto"/>
        </w:rPr>
        <w:t xml:space="preserve">Na zelenom otoku postavljeni su sljedeći spremnici za otpad: </w:t>
      </w:r>
    </w:p>
    <w:p w14:paraId="3CEF285A" w14:textId="77777777" w:rsidR="001C7EC2" w:rsidRPr="007D2593" w:rsidRDefault="001C7EC2" w:rsidP="00187A00">
      <w:pPr>
        <w:numPr>
          <w:ilvl w:val="0"/>
          <w:numId w:val="3"/>
        </w:numPr>
        <w:spacing w:after="0" w:line="240" w:lineRule="auto"/>
        <w:ind w:left="992" w:right="45" w:hanging="357"/>
        <w:rPr>
          <w:color w:val="auto"/>
        </w:rPr>
      </w:pPr>
      <w:r w:rsidRPr="007D2593">
        <w:rPr>
          <w:color w:val="auto"/>
        </w:rPr>
        <w:t xml:space="preserve">spremnik za odlaganje papira, </w:t>
      </w:r>
    </w:p>
    <w:p w14:paraId="3DEBD8D7" w14:textId="77777777" w:rsidR="001C7EC2" w:rsidRPr="007D2593" w:rsidRDefault="001C7EC2" w:rsidP="00187A00">
      <w:pPr>
        <w:numPr>
          <w:ilvl w:val="0"/>
          <w:numId w:val="3"/>
        </w:numPr>
        <w:spacing w:after="0" w:line="240" w:lineRule="auto"/>
        <w:ind w:left="992" w:right="45" w:hanging="357"/>
        <w:rPr>
          <w:color w:val="auto"/>
        </w:rPr>
      </w:pPr>
      <w:r w:rsidRPr="007D2593">
        <w:rPr>
          <w:color w:val="auto"/>
        </w:rPr>
        <w:t xml:space="preserve">spremnik za odlaganje plastike, metala i višeslojne ambalaže, </w:t>
      </w:r>
    </w:p>
    <w:p w14:paraId="1BEA8946" w14:textId="77777777" w:rsidR="001C7EC2" w:rsidRPr="007D2593" w:rsidRDefault="001C7EC2" w:rsidP="00187A00">
      <w:pPr>
        <w:numPr>
          <w:ilvl w:val="0"/>
          <w:numId w:val="3"/>
        </w:numPr>
        <w:spacing w:after="0" w:line="240" w:lineRule="auto"/>
        <w:ind w:left="992" w:right="45" w:hanging="357"/>
        <w:rPr>
          <w:color w:val="auto"/>
        </w:rPr>
      </w:pPr>
      <w:r w:rsidRPr="007D2593">
        <w:rPr>
          <w:color w:val="auto"/>
        </w:rPr>
        <w:t xml:space="preserve">spremnik za odlaganje stakla, </w:t>
      </w:r>
    </w:p>
    <w:p w14:paraId="0FA0FBC1" w14:textId="77777777" w:rsidR="001C7EC2" w:rsidRDefault="001C7EC2" w:rsidP="00187A00">
      <w:pPr>
        <w:numPr>
          <w:ilvl w:val="0"/>
          <w:numId w:val="3"/>
        </w:numPr>
        <w:spacing w:after="0" w:line="240" w:lineRule="auto"/>
        <w:ind w:left="992" w:right="45" w:hanging="357"/>
        <w:rPr>
          <w:color w:val="auto"/>
        </w:rPr>
      </w:pPr>
      <w:r w:rsidRPr="007D2593">
        <w:rPr>
          <w:color w:val="auto"/>
        </w:rPr>
        <w:t xml:space="preserve">spremnik za odlaganje tekstila i obuće. </w:t>
      </w:r>
    </w:p>
    <w:p w14:paraId="2DE6CCDE" w14:textId="77777777" w:rsidR="001C7EC2" w:rsidRPr="007D2593" w:rsidRDefault="001C7EC2" w:rsidP="001C7EC2">
      <w:pPr>
        <w:spacing w:after="0" w:line="240" w:lineRule="auto"/>
        <w:ind w:left="992" w:right="45" w:firstLine="0"/>
        <w:rPr>
          <w:color w:val="auto"/>
        </w:rPr>
      </w:pPr>
    </w:p>
    <w:p w14:paraId="0A4E2B81" w14:textId="7D635A7B" w:rsidR="001C7EC2" w:rsidRPr="007D2593" w:rsidRDefault="001C7EC2" w:rsidP="001C7EC2">
      <w:pPr>
        <w:ind w:left="0" w:right="39"/>
        <w:rPr>
          <w:color w:val="auto"/>
        </w:rPr>
      </w:pPr>
      <w:r w:rsidRPr="007D2593">
        <w:rPr>
          <w:color w:val="auto"/>
        </w:rPr>
        <w:t xml:space="preserve">Za prikupljanje otpadnog papira koristi se  </w:t>
      </w:r>
      <w:r w:rsidR="00BE3D9F">
        <w:rPr>
          <w:color w:val="auto"/>
        </w:rPr>
        <w:t>ukupno 278 spremnika od čega je 49</w:t>
      </w:r>
      <w:r w:rsidRPr="007D2593">
        <w:rPr>
          <w:color w:val="auto"/>
        </w:rPr>
        <w:t xml:space="preserve"> spremnika zapremnine 1.100 l i 6</w:t>
      </w:r>
      <w:r w:rsidR="00BE3D9F">
        <w:rPr>
          <w:color w:val="auto"/>
        </w:rPr>
        <w:t>5</w:t>
      </w:r>
      <w:r w:rsidRPr="007D2593">
        <w:rPr>
          <w:color w:val="auto"/>
        </w:rPr>
        <w:t xml:space="preserve"> spremnika zapremine 2.000 l</w:t>
      </w:r>
      <w:r w:rsidR="00BE3D9F">
        <w:rPr>
          <w:color w:val="auto"/>
        </w:rPr>
        <w:t>, te 30 kompostera.</w:t>
      </w:r>
    </w:p>
    <w:p w14:paraId="1C34F7D3" w14:textId="77777777" w:rsidR="001C7EC2" w:rsidRDefault="001C7EC2" w:rsidP="001C7EC2">
      <w:pPr>
        <w:spacing w:after="0" w:line="266" w:lineRule="auto"/>
        <w:ind w:left="-5" w:right="40"/>
      </w:pPr>
      <w:r>
        <w:t xml:space="preserve">Spremnici u koje se odlažu različite vrste otpada označeni su na sljedeći način: </w:t>
      </w:r>
    </w:p>
    <w:p w14:paraId="37140B55" w14:textId="77777777" w:rsidR="001C7EC2" w:rsidRDefault="001C7EC2" w:rsidP="00187A00">
      <w:pPr>
        <w:pStyle w:val="Odlomakpopisa"/>
        <w:numPr>
          <w:ilvl w:val="0"/>
          <w:numId w:val="4"/>
        </w:numPr>
        <w:spacing w:after="0" w:line="266" w:lineRule="auto"/>
        <w:ind w:left="993" w:right="40"/>
      </w:pPr>
      <w:r>
        <w:t xml:space="preserve">u spremnik sa žutim poklopcem: </w:t>
      </w:r>
      <w:proofErr w:type="spellStart"/>
      <w:r>
        <w:t>tetra</w:t>
      </w:r>
      <w:proofErr w:type="spellEnd"/>
      <w:r>
        <w:t xml:space="preserve"> ambalaža, plastika i metal, </w:t>
      </w:r>
    </w:p>
    <w:p w14:paraId="17037FC4" w14:textId="77777777" w:rsidR="001C7EC2" w:rsidRDefault="001C7EC2" w:rsidP="00187A00">
      <w:pPr>
        <w:numPr>
          <w:ilvl w:val="0"/>
          <w:numId w:val="4"/>
        </w:numPr>
        <w:spacing w:after="0" w:line="266" w:lineRule="auto"/>
        <w:ind w:left="993" w:right="40"/>
      </w:pPr>
      <w:r>
        <w:t xml:space="preserve">u spremnik s plavim poklopcem: papir, </w:t>
      </w:r>
    </w:p>
    <w:p w14:paraId="7C494B68" w14:textId="77777777" w:rsidR="001C7EC2" w:rsidRDefault="001C7EC2" w:rsidP="00187A00">
      <w:pPr>
        <w:numPr>
          <w:ilvl w:val="0"/>
          <w:numId w:val="4"/>
        </w:numPr>
        <w:spacing w:after="0" w:line="266" w:lineRule="auto"/>
        <w:ind w:left="993" w:right="40"/>
      </w:pPr>
      <w:r>
        <w:t xml:space="preserve">u spremnik s narančastim poklopcem: staklo. </w:t>
      </w:r>
    </w:p>
    <w:p w14:paraId="22DEC061" w14:textId="77777777" w:rsidR="006C4F58" w:rsidRDefault="006C4F58" w:rsidP="006C4F58">
      <w:pPr>
        <w:spacing w:after="0" w:line="266" w:lineRule="auto"/>
        <w:ind w:right="40"/>
      </w:pPr>
    </w:p>
    <w:p w14:paraId="56871CC8" w14:textId="7F2BF084" w:rsidR="001C7EC2" w:rsidRDefault="00A82DA7" w:rsidP="001C7EC2">
      <w:pPr>
        <w:spacing w:after="170"/>
        <w:ind w:left="62" w:right="48"/>
      </w:pPr>
      <w:r>
        <w:t>B</w:t>
      </w:r>
      <w:r w:rsidR="001C7EC2">
        <w:t xml:space="preserve">iorazgradivi komunalni otpad </w:t>
      </w:r>
      <w:r w:rsidR="006C4F58">
        <w:t>tijekom 20</w:t>
      </w:r>
      <w:r w:rsidR="00BE3D9F">
        <w:t>20</w:t>
      </w:r>
      <w:r w:rsidR="00447DC7">
        <w:t>.</w:t>
      </w:r>
      <w:r w:rsidR="006C4F58">
        <w:t xml:space="preserve"> nije</w:t>
      </w:r>
      <w:r w:rsidR="001C7EC2">
        <w:t xml:space="preserve"> se prikuplja</w:t>
      </w:r>
      <w:r w:rsidR="00A9636F">
        <w:t>lo</w:t>
      </w:r>
      <w:r w:rsidR="001C7EC2">
        <w:t xml:space="preserve"> odvojeno</w:t>
      </w:r>
      <w:r w:rsidR="006C4F58">
        <w:t>. Biorazgradivi komunalni o</w:t>
      </w:r>
      <w:r w:rsidR="001A0582">
        <w:t>tpad</w:t>
      </w:r>
      <w:r w:rsidR="001C7EC2">
        <w:t xml:space="preserve"> najčešće </w:t>
      </w:r>
      <w:r w:rsidR="001A0582">
        <w:t xml:space="preserve">se </w:t>
      </w:r>
      <w:r w:rsidR="001C7EC2">
        <w:t xml:space="preserve">zbrinjava kao miješani komunalni otpad, dok </w:t>
      </w:r>
      <w:r w:rsidR="001A0582">
        <w:t xml:space="preserve">je </w:t>
      </w:r>
      <w:r w:rsidR="001C7EC2">
        <w:t>manji broj građana odvaja</w:t>
      </w:r>
      <w:r w:rsidR="001A0582">
        <w:t>o</w:t>
      </w:r>
      <w:r w:rsidR="001C7EC2">
        <w:t xml:space="preserve"> komunalni biorazgradivi otpad te ga zbrinjava</w:t>
      </w:r>
      <w:r w:rsidR="00A9636F">
        <w:t>o</w:t>
      </w:r>
      <w:r w:rsidR="001C7EC2">
        <w:t xml:space="preserve"> (</w:t>
      </w:r>
      <w:proofErr w:type="spellStart"/>
      <w:r w:rsidR="001C7EC2">
        <w:t>kompostira</w:t>
      </w:r>
      <w:r w:rsidR="00A9636F">
        <w:t>o</w:t>
      </w:r>
      <w:proofErr w:type="spellEnd"/>
      <w:r w:rsidR="001C7EC2">
        <w:t>) u vidu kućnih kompostera.</w:t>
      </w:r>
      <w:r w:rsidR="001A0582">
        <w:t xml:space="preserve"> Općina Jelenje je posude za kompostiranje dala dijelu mještana na korištenje tijekom 2015.</w:t>
      </w:r>
    </w:p>
    <w:p w14:paraId="186812CE" w14:textId="66725D6C" w:rsidR="00DD1536" w:rsidRDefault="001C7EC2" w:rsidP="00DD1536">
      <w:pPr>
        <w:spacing w:after="151"/>
        <w:ind w:left="62" w:right="48"/>
      </w:pPr>
      <w:r>
        <w:t xml:space="preserve">Uz navedeno, ostale posebne kategorije otpada građani mogu predati i ovlaštenim sakupljačima. </w:t>
      </w:r>
    </w:p>
    <w:p w14:paraId="5EAA39F5" w14:textId="77777777" w:rsidR="00F568A0" w:rsidRDefault="00F568A0" w:rsidP="00F568A0">
      <w:pPr>
        <w:spacing w:after="0" w:line="240" w:lineRule="auto"/>
        <w:ind w:left="4" w:firstLine="0"/>
      </w:pPr>
      <w:r>
        <w:t xml:space="preserve">Tokovi otpada su ukupni tokovi otpada iz kućanstva, poduzeća, ustanova i proizvodnih postrojenja koje se reciklira, termički obrađuje ili zbrinjavanja na odlagalištima otpada. </w:t>
      </w:r>
    </w:p>
    <w:p w14:paraId="437E5308" w14:textId="77777777" w:rsidR="00584750" w:rsidRDefault="00584750" w:rsidP="00F568A0">
      <w:pPr>
        <w:spacing w:after="0" w:line="240" w:lineRule="auto"/>
        <w:ind w:left="4" w:firstLine="0"/>
      </w:pPr>
    </w:p>
    <w:p w14:paraId="60442A61" w14:textId="77777777" w:rsidR="00584750" w:rsidRDefault="00584750" w:rsidP="00F568A0">
      <w:pPr>
        <w:spacing w:after="0" w:line="240" w:lineRule="auto"/>
        <w:ind w:left="4" w:firstLine="0"/>
      </w:pPr>
    </w:p>
    <w:p w14:paraId="321AA83A" w14:textId="77777777" w:rsidR="00F568A0" w:rsidRDefault="00F568A0" w:rsidP="00F568A0">
      <w:pPr>
        <w:spacing w:after="147" w:line="259" w:lineRule="auto"/>
        <w:ind w:left="0" w:right="1174" w:firstLine="0"/>
        <w:jc w:val="right"/>
      </w:pPr>
      <w:r>
        <w:rPr>
          <w:noProof/>
        </w:rPr>
        <w:drawing>
          <wp:inline distT="0" distB="0" distL="0" distR="0" wp14:anchorId="4256ACDC" wp14:editId="69B728D1">
            <wp:extent cx="4675505" cy="1987550"/>
            <wp:effectExtent l="0" t="0" r="0" b="0"/>
            <wp:docPr id="13604" name="Picture 13604"/>
            <wp:cNvGraphicFramePr/>
            <a:graphic xmlns:a="http://schemas.openxmlformats.org/drawingml/2006/main">
              <a:graphicData uri="http://schemas.openxmlformats.org/drawingml/2006/picture">
                <pic:pic xmlns:pic="http://schemas.openxmlformats.org/drawingml/2006/picture">
                  <pic:nvPicPr>
                    <pic:cNvPr id="13604" name="Picture 13604"/>
                    <pic:cNvPicPr/>
                  </pic:nvPicPr>
                  <pic:blipFill>
                    <a:blip r:embed="rId30"/>
                    <a:stretch>
                      <a:fillRect/>
                    </a:stretch>
                  </pic:blipFill>
                  <pic:spPr>
                    <a:xfrm>
                      <a:off x="0" y="0"/>
                      <a:ext cx="4675505" cy="1987550"/>
                    </a:xfrm>
                    <a:prstGeom prst="rect">
                      <a:avLst/>
                    </a:prstGeom>
                  </pic:spPr>
                </pic:pic>
              </a:graphicData>
            </a:graphic>
          </wp:inline>
        </w:drawing>
      </w:r>
      <w:r>
        <w:t xml:space="preserve"> </w:t>
      </w:r>
    </w:p>
    <w:p w14:paraId="7E31F8E0" w14:textId="77777777" w:rsidR="00CF5622" w:rsidRDefault="00CF5622" w:rsidP="00F568A0">
      <w:pPr>
        <w:spacing w:after="140" w:line="270" w:lineRule="auto"/>
        <w:ind w:left="62" w:right="52"/>
        <w:jc w:val="center"/>
        <w:rPr>
          <w:b/>
          <w:i/>
          <w:color w:val="54883D"/>
          <w:sz w:val="20"/>
        </w:rPr>
      </w:pPr>
    </w:p>
    <w:p w14:paraId="3FA98E05" w14:textId="77777777" w:rsidR="00D13335" w:rsidRPr="00D13335" w:rsidRDefault="00D13335" w:rsidP="00D13335">
      <w:pPr>
        <w:spacing w:after="0" w:line="271" w:lineRule="auto"/>
        <w:ind w:left="284" w:right="51" w:hanging="11"/>
        <w:jc w:val="left"/>
        <w:rPr>
          <w:i/>
          <w:color w:val="auto"/>
          <w:sz w:val="18"/>
          <w:szCs w:val="18"/>
        </w:rPr>
      </w:pPr>
      <w:r w:rsidRPr="00D13335">
        <w:rPr>
          <w:b/>
          <w:i/>
          <w:color w:val="auto"/>
          <w:sz w:val="18"/>
          <w:szCs w:val="18"/>
        </w:rPr>
        <w:t>Graf 3.</w:t>
      </w:r>
      <w:r w:rsidR="00F568A0" w:rsidRPr="00D13335">
        <w:rPr>
          <w:b/>
          <w:i/>
          <w:color w:val="auto"/>
          <w:sz w:val="18"/>
          <w:szCs w:val="18"/>
        </w:rPr>
        <w:t xml:space="preserve">. </w:t>
      </w:r>
      <w:r w:rsidR="00F568A0" w:rsidRPr="00D13335">
        <w:rPr>
          <w:i/>
          <w:color w:val="auto"/>
          <w:sz w:val="18"/>
          <w:szCs w:val="18"/>
        </w:rPr>
        <w:t xml:space="preserve">Tok otpada prema ŽCGO </w:t>
      </w:r>
      <w:proofErr w:type="spellStart"/>
      <w:r w:rsidR="00F568A0" w:rsidRPr="00D13335">
        <w:rPr>
          <w:i/>
          <w:color w:val="auto"/>
          <w:sz w:val="18"/>
          <w:szCs w:val="18"/>
        </w:rPr>
        <w:t>Marišćina</w:t>
      </w:r>
      <w:proofErr w:type="spellEnd"/>
    </w:p>
    <w:p w14:paraId="43B47C82" w14:textId="6F162580" w:rsidR="00F568A0" w:rsidRPr="00D13335" w:rsidRDefault="00F568A0" w:rsidP="00D13335">
      <w:pPr>
        <w:spacing w:after="0" w:line="271" w:lineRule="auto"/>
        <w:ind w:left="284" w:right="51" w:hanging="11"/>
        <w:jc w:val="left"/>
        <w:rPr>
          <w:color w:val="auto"/>
          <w:sz w:val="18"/>
          <w:szCs w:val="18"/>
        </w:rPr>
      </w:pPr>
      <w:r w:rsidRPr="00D13335">
        <w:rPr>
          <w:i/>
          <w:color w:val="auto"/>
          <w:sz w:val="18"/>
          <w:szCs w:val="18"/>
        </w:rPr>
        <w:t xml:space="preserve"> (Izvor: Europska okolišna agencija, </w:t>
      </w:r>
      <w:hyperlink r:id="rId31">
        <w:r w:rsidRPr="00D13335">
          <w:rPr>
            <w:i/>
            <w:color w:val="auto"/>
            <w:sz w:val="18"/>
            <w:szCs w:val="18"/>
            <w:u w:val="single" w:color="0000FF"/>
          </w:rPr>
          <w:t>http://glossary.eea.europa.eu</w:t>
        </w:r>
      </w:hyperlink>
      <w:hyperlink r:id="rId32">
        <w:r w:rsidRPr="00D13335">
          <w:rPr>
            <w:b/>
            <w:i/>
            <w:color w:val="auto"/>
            <w:sz w:val="18"/>
            <w:szCs w:val="18"/>
          </w:rPr>
          <w:t>)</w:t>
        </w:r>
      </w:hyperlink>
      <w:r w:rsidRPr="00D13335">
        <w:rPr>
          <w:b/>
          <w:i/>
          <w:color w:val="auto"/>
          <w:sz w:val="18"/>
          <w:szCs w:val="18"/>
        </w:rPr>
        <w:t xml:space="preserve"> </w:t>
      </w:r>
    </w:p>
    <w:p w14:paraId="0783ECC5" w14:textId="77777777" w:rsidR="006428F0" w:rsidRDefault="006428F0" w:rsidP="00BE3D9F">
      <w:pPr>
        <w:spacing w:after="148"/>
        <w:ind w:left="62" w:right="48"/>
        <w:rPr>
          <w:color w:val="auto"/>
        </w:rPr>
      </w:pPr>
    </w:p>
    <w:p w14:paraId="1B1DF6B7" w14:textId="3849EFDE" w:rsidR="00BE3D9F" w:rsidRDefault="00BE3D9F" w:rsidP="00BE3D9F">
      <w:pPr>
        <w:spacing w:after="148"/>
        <w:ind w:left="62" w:right="48"/>
        <w:rPr>
          <w:color w:val="auto"/>
        </w:rPr>
      </w:pPr>
      <w:r>
        <w:rPr>
          <w:color w:val="auto"/>
        </w:rPr>
        <w:t>Od listopada 2020. moguće je odlaganje navedenog otpada u</w:t>
      </w:r>
      <w:r w:rsidRPr="007D2593">
        <w:rPr>
          <w:color w:val="auto"/>
        </w:rPr>
        <w:t xml:space="preserve"> Reciklažno</w:t>
      </w:r>
      <w:r>
        <w:rPr>
          <w:color w:val="auto"/>
        </w:rPr>
        <w:t>m</w:t>
      </w:r>
      <w:r w:rsidRPr="007D2593">
        <w:rPr>
          <w:color w:val="auto"/>
        </w:rPr>
        <w:t xml:space="preserve"> dvorišt</w:t>
      </w:r>
      <w:r>
        <w:rPr>
          <w:color w:val="auto"/>
        </w:rPr>
        <w:t>u</w:t>
      </w:r>
      <w:r w:rsidRPr="007D2593">
        <w:rPr>
          <w:color w:val="auto"/>
        </w:rPr>
        <w:t xml:space="preserve"> u Podhumu</w:t>
      </w:r>
      <w:r>
        <w:rPr>
          <w:color w:val="auto"/>
        </w:rPr>
        <w:t>.</w:t>
      </w:r>
      <w:r w:rsidRPr="007D2593">
        <w:rPr>
          <w:color w:val="auto"/>
        </w:rPr>
        <w:t xml:space="preserve"> </w:t>
      </w:r>
    </w:p>
    <w:p w14:paraId="7E194CFB" w14:textId="5E25AB13" w:rsidR="00CF5622" w:rsidRDefault="00CF5622">
      <w:pPr>
        <w:spacing w:after="160" w:line="259" w:lineRule="auto"/>
        <w:ind w:left="0" w:right="0" w:firstLine="0"/>
        <w:jc w:val="left"/>
      </w:pPr>
      <w:r>
        <w:br w:type="page"/>
      </w:r>
    </w:p>
    <w:p w14:paraId="6620E1ED" w14:textId="16881BC4" w:rsidR="00DD1536" w:rsidRDefault="00DD1536" w:rsidP="00DD1536">
      <w:pPr>
        <w:spacing w:after="151"/>
        <w:ind w:left="62" w:right="48"/>
      </w:pPr>
    </w:p>
    <w:p w14:paraId="2BAB3D82" w14:textId="77777777" w:rsidR="00DD1536" w:rsidRPr="00E4735D" w:rsidRDefault="00E4735D" w:rsidP="001C7EC2">
      <w:pPr>
        <w:spacing w:after="13" w:line="270" w:lineRule="auto"/>
        <w:ind w:left="709" w:right="0" w:hanging="283"/>
        <w:jc w:val="left"/>
        <w:rPr>
          <w:b/>
          <w:color w:val="538135" w:themeColor="accent6" w:themeShade="BF"/>
          <w:sz w:val="24"/>
          <w:szCs w:val="24"/>
        </w:rPr>
      </w:pPr>
      <w:r>
        <w:rPr>
          <w:b/>
          <w:color w:val="538135" w:themeColor="accent6" w:themeShade="BF"/>
          <w:sz w:val="24"/>
          <w:szCs w:val="24"/>
        </w:rPr>
        <w:tab/>
      </w:r>
      <w:r w:rsidR="00DD1536" w:rsidRPr="00E4735D">
        <w:rPr>
          <w:b/>
          <w:color w:val="538135" w:themeColor="accent6" w:themeShade="BF"/>
          <w:sz w:val="24"/>
          <w:szCs w:val="24"/>
        </w:rPr>
        <w:t>6</w:t>
      </w:r>
      <w:r w:rsidR="001C7EC2" w:rsidRPr="00E4735D">
        <w:rPr>
          <w:b/>
          <w:color w:val="538135" w:themeColor="accent6" w:themeShade="BF"/>
          <w:sz w:val="24"/>
          <w:szCs w:val="24"/>
        </w:rPr>
        <w:t>.</w:t>
      </w:r>
      <w:r w:rsidR="00DD1536" w:rsidRPr="00E4735D">
        <w:rPr>
          <w:b/>
          <w:color w:val="538135" w:themeColor="accent6" w:themeShade="BF"/>
          <w:sz w:val="24"/>
          <w:szCs w:val="24"/>
        </w:rPr>
        <w:t xml:space="preserve">2. </w:t>
      </w:r>
      <w:r w:rsidRPr="00E4735D">
        <w:rPr>
          <w:b/>
          <w:color w:val="538135" w:themeColor="accent6" w:themeShade="BF"/>
          <w:sz w:val="24"/>
          <w:szCs w:val="24"/>
        </w:rPr>
        <w:t>Podaci o sakupljenom otpadu</w:t>
      </w:r>
    </w:p>
    <w:p w14:paraId="636375AC" w14:textId="53B6EFCD" w:rsidR="00DD1536" w:rsidRPr="003822F6" w:rsidRDefault="00DD1536" w:rsidP="00DD1536">
      <w:pPr>
        <w:spacing w:before="120" w:after="0" w:line="240" w:lineRule="auto"/>
        <w:ind w:left="62" w:right="2"/>
        <w:rPr>
          <w:color w:val="auto"/>
        </w:rPr>
      </w:pPr>
      <w:r w:rsidRPr="00DD1536">
        <w:rPr>
          <w:color w:val="auto"/>
        </w:rPr>
        <w:t>Količine proizvedenog komunalnog otpada na području Općine Jelenje prikazane su po osnovnim</w:t>
      </w:r>
      <w:r w:rsidRPr="003822F6">
        <w:rPr>
          <w:color w:val="auto"/>
        </w:rPr>
        <w:t xml:space="preserve"> grupama otpada definiranim </w:t>
      </w:r>
      <w:proofErr w:type="spellStart"/>
      <w:r w:rsidRPr="003822F6">
        <w:rPr>
          <w:color w:val="auto"/>
        </w:rPr>
        <w:t>Z</w:t>
      </w:r>
      <w:r>
        <w:rPr>
          <w:color w:val="auto"/>
        </w:rPr>
        <w:t>o</w:t>
      </w:r>
      <w:r w:rsidRPr="003822F6">
        <w:rPr>
          <w:color w:val="auto"/>
        </w:rPr>
        <w:t>OGO</w:t>
      </w:r>
      <w:proofErr w:type="spellEnd"/>
      <w:r w:rsidRPr="003822F6">
        <w:rPr>
          <w:color w:val="auto"/>
        </w:rPr>
        <w:t xml:space="preserve">, relevantnim i specifičnima za jedinice lokalne samouprave. Tako se u daljnjim poglavljima obrađuju sljedeće kategorije otpada: </w:t>
      </w:r>
    </w:p>
    <w:p w14:paraId="79A63254" w14:textId="77777777" w:rsidR="00DD1536" w:rsidRPr="003822F6" w:rsidRDefault="00DD1536" w:rsidP="00187A00">
      <w:pPr>
        <w:numPr>
          <w:ilvl w:val="0"/>
          <w:numId w:val="11"/>
        </w:numPr>
        <w:spacing w:before="120" w:after="0" w:line="240" w:lineRule="auto"/>
        <w:ind w:right="2" w:hanging="360"/>
        <w:rPr>
          <w:color w:val="auto"/>
        </w:rPr>
      </w:pPr>
      <w:r w:rsidRPr="003822F6">
        <w:rPr>
          <w:color w:val="auto"/>
        </w:rPr>
        <w:t>M</w:t>
      </w:r>
      <w:r w:rsidRPr="003822F6">
        <w:rPr>
          <w:color w:val="auto"/>
          <w:sz w:val="18"/>
        </w:rPr>
        <w:t>IJEŠANI KOMUNALNI OTPAD</w:t>
      </w:r>
      <w:r w:rsidRPr="003822F6">
        <w:rPr>
          <w:color w:val="auto"/>
        </w:rPr>
        <w:t xml:space="preserve"> – otpad iz kućanstava i otpad iz trgovina, industrije i iz ustanova koji je po svojstvima i sastavu sličan otpadu iz kućanstava, iz kojeg posebnim postupkom nisu izdvojeni pojedini materijali (kao što je papir, staklo i dr.) te je u Katalogu otpada označen kao 20 03 01; </w:t>
      </w:r>
    </w:p>
    <w:p w14:paraId="77E5C177" w14:textId="77777777" w:rsidR="00DD1536" w:rsidRPr="003822F6" w:rsidRDefault="00DD1536" w:rsidP="00187A00">
      <w:pPr>
        <w:numPr>
          <w:ilvl w:val="0"/>
          <w:numId w:val="11"/>
        </w:numPr>
        <w:spacing w:before="120" w:after="0" w:line="240" w:lineRule="auto"/>
        <w:ind w:right="2" w:hanging="360"/>
        <w:rPr>
          <w:color w:val="auto"/>
        </w:rPr>
      </w:pPr>
      <w:r w:rsidRPr="003822F6">
        <w:rPr>
          <w:color w:val="auto"/>
        </w:rPr>
        <w:t>K</w:t>
      </w:r>
      <w:r w:rsidRPr="003822F6">
        <w:rPr>
          <w:color w:val="auto"/>
          <w:sz w:val="18"/>
        </w:rPr>
        <w:t xml:space="preserve">RUPNI </w:t>
      </w:r>
      <w:r w:rsidRPr="003822F6">
        <w:rPr>
          <w:color w:val="auto"/>
        </w:rPr>
        <w:t>(</w:t>
      </w:r>
      <w:r w:rsidRPr="003822F6">
        <w:rPr>
          <w:color w:val="auto"/>
          <w:sz w:val="18"/>
        </w:rPr>
        <w:t>GLOMAZNI</w:t>
      </w:r>
      <w:r w:rsidRPr="003822F6">
        <w:rPr>
          <w:color w:val="auto"/>
        </w:rPr>
        <w:t>)</w:t>
      </w:r>
      <w:r w:rsidRPr="003822F6">
        <w:rPr>
          <w:color w:val="auto"/>
          <w:sz w:val="18"/>
        </w:rPr>
        <w:t xml:space="preserve"> KOMUNALNI OTPAD</w:t>
      </w:r>
      <w:r w:rsidRPr="003822F6">
        <w:rPr>
          <w:color w:val="auto"/>
        </w:rPr>
        <w:t xml:space="preserve"> – predmet ili tvar koju je zbog zapremine i/ili mase neprikladno prikupljati u sklopu usluge prikupljanja miješanog komunalnog otpada i određen je naputkom iz članka 29. stavka 11. Zakona o održivom gospodarenju otpadom; </w:t>
      </w:r>
    </w:p>
    <w:p w14:paraId="443BE34C" w14:textId="77777777" w:rsidR="00DD1536" w:rsidRPr="003822F6" w:rsidRDefault="00DD1536" w:rsidP="00187A00">
      <w:pPr>
        <w:numPr>
          <w:ilvl w:val="0"/>
          <w:numId w:val="11"/>
        </w:numPr>
        <w:spacing w:before="120" w:after="0" w:line="240" w:lineRule="auto"/>
        <w:ind w:right="2" w:hanging="360"/>
        <w:rPr>
          <w:color w:val="auto"/>
        </w:rPr>
      </w:pPr>
      <w:r w:rsidRPr="003822F6">
        <w:rPr>
          <w:color w:val="auto"/>
        </w:rPr>
        <w:t>B</w:t>
      </w:r>
      <w:r w:rsidRPr="003822F6">
        <w:rPr>
          <w:color w:val="auto"/>
          <w:sz w:val="18"/>
        </w:rPr>
        <w:t>IORAZGRADIVI KOMUNALNI OTPAD</w:t>
      </w:r>
      <w:r w:rsidRPr="003822F6">
        <w:rPr>
          <w:color w:val="auto"/>
        </w:rPr>
        <w:t xml:space="preserve"> – otpad nastao u kućanstvu i otpad koji je po prirodi i sastavu sličan otpadu iz kućanstva, osim proizvodnog otpada i otpada iz poljoprivrede, šumarstva, a koji u svom sastavu sadrži biološki razgradiv otpad; </w:t>
      </w:r>
    </w:p>
    <w:p w14:paraId="488BB832" w14:textId="77777777" w:rsidR="00DD1536" w:rsidRPr="003822F6" w:rsidRDefault="00DD1536" w:rsidP="00187A00">
      <w:pPr>
        <w:numPr>
          <w:ilvl w:val="0"/>
          <w:numId w:val="11"/>
        </w:numPr>
        <w:spacing w:before="120" w:after="0" w:line="240" w:lineRule="auto"/>
        <w:ind w:right="2" w:hanging="360"/>
        <w:rPr>
          <w:color w:val="auto"/>
        </w:rPr>
      </w:pPr>
      <w:r w:rsidRPr="003822F6">
        <w:rPr>
          <w:color w:val="auto"/>
        </w:rPr>
        <w:t>O</w:t>
      </w:r>
      <w:r w:rsidRPr="003822F6">
        <w:rPr>
          <w:color w:val="auto"/>
          <w:sz w:val="18"/>
        </w:rPr>
        <w:t>TPADNI PAPIR</w:t>
      </w:r>
      <w:r w:rsidRPr="003822F6">
        <w:rPr>
          <w:color w:val="auto"/>
        </w:rPr>
        <w:t>,</w:t>
      </w:r>
      <w:r w:rsidRPr="003822F6">
        <w:rPr>
          <w:color w:val="auto"/>
          <w:sz w:val="18"/>
        </w:rPr>
        <w:t xml:space="preserve"> METAL</w:t>
      </w:r>
      <w:r w:rsidRPr="003822F6">
        <w:rPr>
          <w:color w:val="auto"/>
        </w:rPr>
        <w:t>,</w:t>
      </w:r>
      <w:r w:rsidRPr="003822F6">
        <w:rPr>
          <w:color w:val="auto"/>
          <w:sz w:val="18"/>
        </w:rPr>
        <w:t xml:space="preserve"> STAKLO</w:t>
      </w:r>
      <w:r w:rsidRPr="003822F6">
        <w:rPr>
          <w:color w:val="auto"/>
        </w:rPr>
        <w:t>,</w:t>
      </w:r>
      <w:r w:rsidRPr="003822F6">
        <w:rPr>
          <w:color w:val="auto"/>
          <w:sz w:val="18"/>
        </w:rPr>
        <w:t xml:space="preserve"> PLASTIKA I TEKSTIL</w:t>
      </w:r>
      <w:r w:rsidRPr="003822F6">
        <w:rPr>
          <w:color w:val="auto"/>
        </w:rPr>
        <w:t xml:space="preserve">; </w:t>
      </w:r>
    </w:p>
    <w:p w14:paraId="33262AFC" w14:textId="77777777" w:rsidR="00DD1536" w:rsidRPr="003822F6" w:rsidRDefault="00DD1536" w:rsidP="00187A00">
      <w:pPr>
        <w:numPr>
          <w:ilvl w:val="0"/>
          <w:numId w:val="11"/>
        </w:numPr>
        <w:spacing w:before="120" w:after="0" w:line="240" w:lineRule="auto"/>
        <w:ind w:right="2" w:hanging="360"/>
        <w:rPr>
          <w:color w:val="auto"/>
        </w:rPr>
      </w:pPr>
      <w:r w:rsidRPr="003822F6">
        <w:rPr>
          <w:color w:val="auto"/>
        </w:rPr>
        <w:t>P</w:t>
      </w:r>
      <w:r w:rsidRPr="003822F6">
        <w:rPr>
          <w:color w:val="auto"/>
          <w:sz w:val="18"/>
        </w:rPr>
        <w:t xml:space="preserve">ROBLEMATIČNI OTPAD </w:t>
      </w:r>
      <w:r w:rsidRPr="003822F6">
        <w:rPr>
          <w:color w:val="auto"/>
        </w:rPr>
        <w:t>–</w:t>
      </w:r>
      <w:r w:rsidRPr="003822F6">
        <w:rPr>
          <w:color w:val="auto"/>
          <w:sz w:val="18"/>
        </w:rPr>
        <w:t xml:space="preserve"> </w:t>
      </w:r>
      <w:r w:rsidRPr="003822F6">
        <w:rPr>
          <w:color w:val="auto"/>
        </w:rPr>
        <w:t xml:space="preserve">opasni otpad iz podgrupe 20 01 Kataloga otpada koji uobičajeno nastaje u kućanstvu te opasni otpad koji je po svojstvima, sastavu i količini usporediv s opasnim otpadom koji uobičajeno nastaje u kućanstvu pri čemu se problematičnim otpadom smatra sve dok se nalazi kod proizvođača tog otpada. </w:t>
      </w:r>
    </w:p>
    <w:p w14:paraId="5A4BD0B3" w14:textId="77777777" w:rsidR="00DD1536" w:rsidRDefault="00DD1536" w:rsidP="001C7EC2">
      <w:pPr>
        <w:spacing w:after="13" w:line="270" w:lineRule="auto"/>
        <w:ind w:left="709" w:right="0" w:hanging="283"/>
        <w:jc w:val="left"/>
        <w:rPr>
          <w:b/>
          <w:color w:val="538135" w:themeColor="accent6" w:themeShade="BF"/>
          <w:sz w:val="26"/>
          <w:szCs w:val="26"/>
        </w:rPr>
      </w:pPr>
    </w:p>
    <w:p w14:paraId="299243FC" w14:textId="77777777" w:rsidR="001C7EC2" w:rsidRPr="00DD1536" w:rsidRDefault="00DD1536" w:rsidP="00584750">
      <w:pPr>
        <w:spacing w:after="13" w:line="270" w:lineRule="auto"/>
        <w:ind w:left="1418" w:right="0" w:hanging="283"/>
        <w:jc w:val="left"/>
        <w:rPr>
          <w:b/>
          <w:color w:val="auto"/>
        </w:rPr>
      </w:pPr>
      <w:r w:rsidRPr="00DD1536">
        <w:rPr>
          <w:b/>
          <w:color w:val="auto"/>
        </w:rPr>
        <w:t xml:space="preserve">       6.2.1. </w:t>
      </w:r>
      <w:r>
        <w:rPr>
          <w:b/>
          <w:color w:val="auto"/>
        </w:rPr>
        <w:t>Količina sakupljenog otpada</w:t>
      </w:r>
    </w:p>
    <w:p w14:paraId="550A5B0F" w14:textId="5EF2D282" w:rsidR="001D04A5" w:rsidRDefault="001D04A5" w:rsidP="001D04A5">
      <w:pPr>
        <w:pStyle w:val="Odlomakpopisa"/>
        <w:spacing w:before="120" w:after="0" w:line="240" w:lineRule="auto"/>
        <w:ind w:left="0" w:right="0" w:firstLine="0"/>
        <w:rPr>
          <w:rFonts w:asciiTheme="minorHAnsi" w:hAnsiTheme="minorHAnsi" w:cstheme="minorHAnsi"/>
        </w:rPr>
      </w:pPr>
      <w:r>
        <w:t>U 20</w:t>
      </w:r>
      <w:r w:rsidR="00BE3D9F">
        <w:t>20</w:t>
      </w:r>
      <w:r>
        <w:t xml:space="preserve">. godini KD Čistoća d.o.o. Rijeka s područja općine Jelenje prikupilo je i u CGO </w:t>
      </w:r>
      <w:proofErr w:type="spellStart"/>
      <w:r>
        <w:t>Mariščina</w:t>
      </w:r>
      <w:proofErr w:type="spellEnd"/>
      <w:r>
        <w:t xml:space="preserve"> predalo </w:t>
      </w:r>
      <w:r w:rsidR="00BE3D9F">
        <w:t>1.508,71</w:t>
      </w:r>
      <w:r>
        <w:t xml:space="preserve"> tona komunalnog otpada.</w:t>
      </w:r>
      <w:r w:rsidRPr="00303C00">
        <w:rPr>
          <w:rFonts w:asciiTheme="minorHAnsi" w:hAnsiTheme="minorHAnsi" w:cstheme="minorHAnsi"/>
        </w:rPr>
        <w:t xml:space="preserve"> </w:t>
      </w:r>
    </w:p>
    <w:p w14:paraId="587E3453" w14:textId="7C29A2E2" w:rsidR="001D04A5" w:rsidRDefault="001D04A5" w:rsidP="001D04A5">
      <w:pPr>
        <w:spacing w:before="120" w:after="0" w:line="240" w:lineRule="auto"/>
        <w:ind w:left="0" w:hanging="11"/>
      </w:pPr>
      <w:r>
        <w:t xml:space="preserve">Odvojeno prikupljene vrijedne vrste otpada sakupljene putem spremnika na javnim površinama predaju se ovlaštenim koncesionarima na daljnje postupke oporabe. </w:t>
      </w:r>
      <w:r w:rsidR="00654678">
        <w:t>U</w:t>
      </w:r>
      <w:r>
        <w:t xml:space="preserve"> 20</w:t>
      </w:r>
      <w:r w:rsidR="00BE3D9F">
        <w:t>20</w:t>
      </w:r>
      <w:r>
        <w:t>. godini radi se o ukupnoj količini od 1</w:t>
      </w:r>
      <w:r w:rsidR="00BE3D9F">
        <w:t>02,02</w:t>
      </w:r>
      <w:r w:rsidR="00654678">
        <w:t xml:space="preserve"> </w:t>
      </w:r>
      <w:r>
        <w:t xml:space="preserve"> tona vrijednih vrsta otpada</w:t>
      </w:r>
      <w:r w:rsidR="00BE3D9F">
        <w:t xml:space="preserve"> i 2,09 tona problematičnog otpada</w:t>
      </w:r>
      <w:r>
        <w:t>.</w:t>
      </w:r>
    </w:p>
    <w:p w14:paraId="301173F4" w14:textId="0180C41B" w:rsidR="001D04A5" w:rsidRDefault="001D04A5" w:rsidP="001D04A5">
      <w:pPr>
        <w:spacing w:before="120" w:after="0" w:line="240" w:lineRule="auto"/>
        <w:ind w:left="0" w:right="28" w:hanging="11"/>
      </w:pPr>
      <w:r>
        <w:t>U 20</w:t>
      </w:r>
      <w:r w:rsidR="00BE3D9F">
        <w:t>20</w:t>
      </w:r>
      <w:r>
        <w:t xml:space="preserve">. godini osigurani su </w:t>
      </w:r>
      <w:proofErr w:type="spellStart"/>
      <w:r>
        <w:t>komposteri</w:t>
      </w:r>
      <w:proofErr w:type="spellEnd"/>
      <w:r>
        <w:t xml:space="preserve"> za 30 kućanstava na području općine Jelenje.</w:t>
      </w:r>
    </w:p>
    <w:p w14:paraId="754696BB" w14:textId="7E6A29E7" w:rsidR="001D04A5" w:rsidRDefault="001D04A5" w:rsidP="001D04A5">
      <w:pPr>
        <w:spacing w:before="120" w:after="0" w:line="240" w:lineRule="auto"/>
        <w:ind w:left="0" w:hanging="11"/>
      </w:pPr>
      <w:r>
        <w:t>U 20</w:t>
      </w:r>
      <w:r w:rsidR="00B816D1">
        <w:t>21</w:t>
      </w:r>
      <w:r>
        <w:t>. godini planirana je nabava 1.470 kućnih kompostera u sklopu Javnog poziva za iskaz interesa za nabavu spremnika za odvojeno prikupljanje komunalnog otpada objavljenog od strane Fonda za zaštitu okoliša i energetsku učinkovitost, ali zbog prevelikog interesa JLS u odnosu na raspoloživa sredstva, Fond je nabavu kućnih kompostera stavio u 2. fazu nabave spremnika za odvojeno prikupljanje komunalnog otpada.</w:t>
      </w:r>
    </w:p>
    <w:p w14:paraId="1240D964" w14:textId="77777777" w:rsidR="001D04A5" w:rsidRDefault="001D04A5" w:rsidP="001D04A5">
      <w:pPr>
        <w:ind w:left="0" w:right="28"/>
      </w:pPr>
      <w:r>
        <w:t xml:space="preserve">Na području općine Jelenje KD Čistoća d.o.o. Rijeka odvojeno sakuplja biološki razgradiv otpad iz groblja, te na poziv građana biološki razgradiv otpad iz vrtova pri čemu koristi specijalna vozila tzv. </w:t>
      </w:r>
      <w:proofErr w:type="spellStart"/>
      <w:r>
        <w:t>autopodizače</w:t>
      </w:r>
      <w:proofErr w:type="spellEnd"/>
      <w:r>
        <w:t>.</w:t>
      </w:r>
    </w:p>
    <w:p w14:paraId="1526F2E4" w14:textId="77777777" w:rsidR="001D04A5" w:rsidRDefault="001D04A5" w:rsidP="001D04A5">
      <w:pPr>
        <w:spacing w:before="120" w:after="0" w:line="240" w:lineRule="auto"/>
        <w:ind w:left="0" w:hanging="11"/>
      </w:pPr>
    </w:p>
    <w:p w14:paraId="1C5988CB" w14:textId="77777777" w:rsidR="001C7EC2" w:rsidRDefault="001C7EC2" w:rsidP="001C7EC2">
      <w:pPr>
        <w:spacing w:after="158" w:line="259" w:lineRule="auto"/>
        <w:ind w:left="851" w:right="0"/>
        <w:jc w:val="left"/>
      </w:pPr>
      <w:r>
        <w:rPr>
          <w:color w:val="6EAA42"/>
          <w:u w:val="single" w:color="6EAA42"/>
        </w:rPr>
        <w:t>MIJEŠANI KOMUNALNI OTPAD</w:t>
      </w:r>
      <w:r>
        <w:rPr>
          <w:color w:val="6EAA42"/>
        </w:rPr>
        <w:t xml:space="preserve"> </w:t>
      </w:r>
    </w:p>
    <w:p w14:paraId="31E19F33" w14:textId="08AB701D" w:rsidR="001C7EC2" w:rsidRDefault="001C7EC2" w:rsidP="001C7EC2">
      <w:pPr>
        <w:spacing w:after="150"/>
        <w:ind w:left="-5" w:right="39"/>
      </w:pPr>
      <w:r>
        <w:t xml:space="preserve">Miješani komunalni otpad je otpad iz kućanstava i otpad iz trgovina, industrije i iz ustanova koji je po svojstvima i sastavu sličan otpadu iz kućanstava, iz kojeg posebnim postupkom nisu izdvojeni pojedini materijali (kao što je papir, staklo i dr.) te je u Katalogu otpada označen kao 20 03 01. Podaci o količinama miješanog komunalnog otpada prikupljenog na području Općine Jelenje u posljednjih </w:t>
      </w:r>
      <w:r w:rsidR="00B816D1">
        <w:t>6</w:t>
      </w:r>
      <w:r>
        <w:t xml:space="preserve"> godina prikazani su sljedećom tabelom. </w:t>
      </w:r>
    </w:p>
    <w:p w14:paraId="33F8B485" w14:textId="77777777" w:rsidR="00CF5622" w:rsidRDefault="00CF5622" w:rsidP="001C7EC2">
      <w:pPr>
        <w:spacing w:after="150"/>
        <w:ind w:left="-5" w:right="39"/>
      </w:pPr>
    </w:p>
    <w:p w14:paraId="08AA052B" w14:textId="77777777" w:rsidR="00CF5622" w:rsidRDefault="00CF5622" w:rsidP="00DD1536">
      <w:pPr>
        <w:spacing w:after="142" w:line="259" w:lineRule="auto"/>
        <w:ind w:left="0" w:right="0" w:firstLine="0"/>
        <w:jc w:val="left"/>
      </w:pPr>
    </w:p>
    <w:p w14:paraId="37A53DFF" w14:textId="71C60464" w:rsidR="001C7EC2" w:rsidRPr="00D13335" w:rsidRDefault="001C7EC2" w:rsidP="00DD1536">
      <w:pPr>
        <w:spacing w:after="142" w:line="259" w:lineRule="auto"/>
        <w:ind w:left="0" w:right="0" w:firstLine="0"/>
        <w:jc w:val="left"/>
        <w:rPr>
          <w:i/>
          <w:iCs/>
          <w:sz w:val="18"/>
          <w:szCs w:val="18"/>
        </w:rPr>
      </w:pPr>
      <w:r w:rsidRPr="00D13335">
        <w:rPr>
          <w:i/>
          <w:iCs/>
          <w:sz w:val="18"/>
          <w:szCs w:val="18"/>
        </w:rPr>
        <w:t xml:space="preserve"> Tab</w:t>
      </w:r>
      <w:r w:rsidR="00654678" w:rsidRPr="00D13335">
        <w:rPr>
          <w:i/>
          <w:iCs/>
          <w:sz w:val="18"/>
          <w:szCs w:val="18"/>
        </w:rPr>
        <w:t>lica</w:t>
      </w:r>
      <w:r w:rsidRPr="00D13335">
        <w:rPr>
          <w:i/>
          <w:iCs/>
          <w:sz w:val="18"/>
          <w:szCs w:val="18"/>
        </w:rPr>
        <w:t xml:space="preserve"> </w:t>
      </w:r>
      <w:r w:rsidR="00D13335" w:rsidRPr="00D13335">
        <w:rPr>
          <w:i/>
          <w:iCs/>
          <w:sz w:val="18"/>
          <w:szCs w:val="18"/>
        </w:rPr>
        <w:t>7</w:t>
      </w:r>
      <w:r w:rsidRPr="00D13335">
        <w:rPr>
          <w:i/>
          <w:iCs/>
          <w:sz w:val="18"/>
          <w:szCs w:val="18"/>
        </w:rPr>
        <w:t>: Količine prikupljenog miješanog komunalnog otpada na području Općine Jelenje u razdoblju od 2015. – 20</w:t>
      </w:r>
      <w:r w:rsidR="005C045D" w:rsidRPr="00D13335">
        <w:rPr>
          <w:i/>
          <w:iCs/>
          <w:sz w:val="18"/>
          <w:szCs w:val="18"/>
        </w:rPr>
        <w:t>20</w:t>
      </w:r>
      <w:r w:rsidRPr="00D13335">
        <w:rPr>
          <w:i/>
          <w:iCs/>
          <w:sz w:val="18"/>
          <w:szCs w:val="18"/>
        </w:rPr>
        <w:t xml:space="preserve">. godine </w:t>
      </w:r>
    </w:p>
    <w:tbl>
      <w:tblPr>
        <w:tblStyle w:val="Reetkatablice"/>
        <w:tblpPr w:leftFromText="180" w:rightFromText="180" w:vertAnchor="text" w:horzAnchor="page" w:tblpX="1403" w:tblpY="98"/>
        <w:tblOverlap w:val="never"/>
        <w:tblW w:w="9356" w:type="dxa"/>
        <w:tblLayout w:type="fixed"/>
        <w:tblLook w:val="04A0" w:firstRow="1" w:lastRow="0" w:firstColumn="1" w:lastColumn="0" w:noHBand="0" w:noVBand="1"/>
      </w:tblPr>
      <w:tblGrid>
        <w:gridCol w:w="704"/>
        <w:gridCol w:w="1139"/>
        <w:gridCol w:w="1317"/>
        <w:gridCol w:w="1093"/>
        <w:gridCol w:w="1134"/>
        <w:gridCol w:w="992"/>
        <w:gridCol w:w="993"/>
        <w:gridCol w:w="992"/>
        <w:gridCol w:w="992"/>
      </w:tblGrid>
      <w:tr w:rsidR="005C045D" w:rsidRPr="00715313" w14:paraId="2279BEC4" w14:textId="77777777" w:rsidTr="005C045D">
        <w:trPr>
          <w:trHeight w:val="616"/>
        </w:trPr>
        <w:tc>
          <w:tcPr>
            <w:tcW w:w="704" w:type="dxa"/>
            <w:shd w:val="clear" w:color="auto" w:fill="A8D08D" w:themeFill="accent6" w:themeFillTint="99"/>
          </w:tcPr>
          <w:p w14:paraId="59482AA4" w14:textId="77777777" w:rsidR="005C045D" w:rsidRPr="00C960F2" w:rsidRDefault="005C045D" w:rsidP="005C045D">
            <w:pPr>
              <w:jc w:val="center"/>
              <w:rPr>
                <w:rFonts w:asciiTheme="minorHAnsi" w:hAnsiTheme="minorHAnsi" w:cstheme="minorHAnsi"/>
                <w:b/>
                <w:sz w:val="20"/>
                <w:szCs w:val="20"/>
              </w:rPr>
            </w:pPr>
          </w:p>
          <w:p w14:paraId="4098A899" w14:textId="77777777" w:rsidR="005C045D" w:rsidRPr="00C960F2" w:rsidRDefault="005C045D" w:rsidP="005C045D">
            <w:pPr>
              <w:jc w:val="center"/>
              <w:rPr>
                <w:rFonts w:asciiTheme="minorHAnsi" w:hAnsiTheme="minorHAnsi" w:cstheme="minorHAnsi"/>
                <w:b/>
                <w:sz w:val="20"/>
                <w:szCs w:val="20"/>
              </w:rPr>
            </w:pPr>
          </w:p>
          <w:p w14:paraId="3B88D950" w14:textId="77777777" w:rsidR="005C045D" w:rsidRPr="00C960F2" w:rsidRDefault="005C045D" w:rsidP="005C045D">
            <w:pPr>
              <w:jc w:val="center"/>
              <w:rPr>
                <w:rFonts w:asciiTheme="minorHAnsi" w:hAnsiTheme="minorHAnsi" w:cstheme="minorHAnsi"/>
                <w:b/>
                <w:sz w:val="20"/>
                <w:szCs w:val="20"/>
              </w:rPr>
            </w:pPr>
            <w:r w:rsidRPr="00C960F2">
              <w:rPr>
                <w:rFonts w:asciiTheme="minorHAnsi" w:hAnsiTheme="minorHAnsi" w:cstheme="minorHAnsi"/>
                <w:b/>
                <w:sz w:val="20"/>
                <w:szCs w:val="20"/>
              </w:rPr>
              <w:t>RB</w:t>
            </w:r>
          </w:p>
        </w:tc>
        <w:tc>
          <w:tcPr>
            <w:tcW w:w="1139" w:type="dxa"/>
            <w:shd w:val="clear" w:color="auto" w:fill="A8D08D" w:themeFill="accent6" w:themeFillTint="99"/>
          </w:tcPr>
          <w:p w14:paraId="0C05A2D7" w14:textId="77777777" w:rsidR="005C045D" w:rsidRPr="00C960F2" w:rsidRDefault="005C045D" w:rsidP="005C045D">
            <w:pPr>
              <w:jc w:val="center"/>
              <w:rPr>
                <w:rFonts w:asciiTheme="minorHAnsi" w:hAnsiTheme="minorHAnsi" w:cstheme="minorHAnsi"/>
                <w:b/>
                <w:sz w:val="20"/>
                <w:szCs w:val="20"/>
              </w:rPr>
            </w:pPr>
          </w:p>
          <w:p w14:paraId="4F44BE3D" w14:textId="77777777" w:rsidR="005C045D" w:rsidRPr="00C960F2" w:rsidRDefault="005C045D" w:rsidP="005C045D">
            <w:pPr>
              <w:jc w:val="center"/>
              <w:rPr>
                <w:rFonts w:asciiTheme="minorHAnsi" w:hAnsiTheme="minorHAnsi" w:cstheme="minorHAnsi"/>
                <w:b/>
                <w:sz w:val="20"/>
                <w:szCs w:val="20"/>
              </w:rPr>
            </w:pPr>
            <w:r w:rsidRPr="00C960F2">
              <w:rPr>
                <w:rFonts w:asciiTheme="minorHAnsi" w:hAnsiTheme="minorHAnsi" w:cstheme="minorHAnsi"/>
                <w:b/>
                <w:sz w:val="20"/>
                <w:szCs w:val="20"/>
              </w:rPr>
              <w:t>KLJUČNI BROJ</w:t>
            </w:r>
          </w:p>
        </w:tc>
        <w:tc>
          <w:tcPr>
            <w:tcW w:w="1317" w:type="dxa"/>
            <w:shd w:val="clear" w:color="auto" w:fill="A8D08D" w:themeFill="accent6" w:themeFillTint="99"/>
          </w:tcPr>
          <w:p w14:paraId="1B43037A" w14:textId="77777777" w:rsidR="005C045D" w:rsidRPr="00C960F2" w:rsidRDefault="005C045D" w:rsidP="005C045D">
            <w:pPr>
              <w:jc w:val="center"/>
              <w:rPr>
                <w:rFonts w:asciiTheme="minorHAnsi" w:hAnsiTheme="minorHAnsi" w:cstheme="minorHAnsi"/>
                <w:b/>
                <w:sz w:val="20"/>
                <w:szCs w:val="20"/>
              </w:rPr>
            </w:pPr>
          </w:p>
          <w:p w14:paraId="74E92693" w14:textId="77777777" w:rsidR="005C045D" w:rsidRPr="00C960F2" w:rsidRDefault="005C045D" w:rsidP="005C045D">
            <w:pPr>
              <w:jc w:val="center"/>
              <w:rPr>
                <w:rFonts w:asciiTheme="minorHAnsi" w:hAnsiTheme="minorHAnsi" w:cstheme="minorHAnsi"/>
                <w:b/>
                <w:sz w:val="20"/>
                <w:szCs w:val="20"/>
              </w:rPr>
            </w:pPr>
            <w:r w:rsidRPr="00C960F2">
              <w:rPr>
                <w:rFonts w:asciiTheme="minorHAnsi" w:hAnsiTheme="minorHAnsi" w:cstheme="minorHAnsi"/>
                <w:b/>
                <w:sz w:val="20"/>
                <w:szCs w:val="20"/>
              </w:rPr>
              <w:t>VRSTA OTPADA</w:t>
            </w:r>
          </w:p>
          <w:p w14:paraId="2F79CBA4" w14:textId="77777777" w:rsidR="005C045D" w:rsidRPr="00C960F2" w:rsidRDefault="005C045D" w:rsidP="005C045D">
            <w:pPr>
              <w:jc w:val="center"/>
              <w:rPr>
                <w:rFonts w:asciiTheme="minorHAnsi" w:hAnsiTheme="minorHAnsi" w:cstheme="minorHAnsi"/>
                <w:b/>
                <w:sz w:val="20"/>
                <w:szCs w:val="20"/>
              </w:rPr>
            </w:pPr>
          </w:p>
        </w:tc>
        <w:tc>
          <w:tcPr>
            <w:tcW w:w="1093" w:type="dxa"/>
            <w:shd w:val="clear" w:color="auto" w:fill="A8D08D" w:themeFill="accent6" w:themeFillTint="99"/>
          </w:tcPr>
          <w:p w14:paraId="050479D3" w14:textId="77777777" w:rsidR="005C045D" w:rsidRDefault="005C045D" w:rsidP="005C045D">
            <w:pPr>
              <w:jc w:val="center"/>
              <w:rPr>
                <w:rFonts w:asciiTheme="minorHAnsi" w:hAnsiTheme="minorHAnsi" w:cstheme="minorHAnsi"/>
                <w:b/>
                <w:sz w:val="20"/>
                <w:szCs w:val="20"/>
              </w:rPr>
            </w:pPr>
          </w:p>
          <w:p w14:paraId="2C7C537A" w14:textId="355E7D94" w:rsidR="005C045D" w:rsidRPr="00C960F2" w:rsidRDefault="005C045D" w:rsidP="005C045D">
            <w:pPr>
              <w:jc w:val="center"/>
              <w:rPr>
                <w:rFonts w:asciiTheme="minorHAnsi" w:hAnsiTheme="minorHAnsi" w:cstheme="minorHAnsi"/>
                <w:b/>
                <w:sz w:val="20"/>
                <w:szCs w:val="20"/>
              </w:rPr>
            </w:pPr>
            <w:r w:rsidRPr="00C960F2">
              <w:rPr>
                <w:rFonts w:asciiTheme="minorHAnsi" w:hAnsiTheme="minorHAnsi" w:cstheme="minorHAnsi"/>
                <w:b/>
                <w:sz w:val="20"/>
                <w:szCs w:val="20"/>
              </w:rPr>
              <w:t>KOLIČINA -  tona</w:t>
            </w:r>
          </w:p>
          <w:p w14:paraId="14638425" w14:textId="1A6A14A1" w:rsidR="005C045D" w:rsidRPr="00C960F2" w:rsidRDefault="005C045D" w:rsidP="005C045D">
            <w:pPr>
              <w:jc w:val="center"/>
              <w:rPr>
                <w:rFonts w:asciiTheme="minorHAnsi" w:hAnsiTheme="minorHAnsi" w:cstheme="minorHAnsi"/>
                <w:b/>
                <w:sz w:val="20"/>
                <w:szCs w:val="20"/>
              </w:rPr>
            </w:pPr>
            <w:r w:rsidRPr="00C960F2">
              <w:rPr>
                <w:rFonts w:asciiTheme="minorHAnsi" w:hAnsiTheme="minorHAnsi" w:cstheme="minorHAnsi"/>
                <w:b/>
                <w:sz w:val="20"/>
                <w:szCs w:val="20"/>
              </w:rPr>
              <w:t>20</w:t>
            </w:r>
            <w:r>
              <w:rPr>
                <w:rFonts w:asciiTheme="minorHAnsi" w:hAnsiTheme="minorHAnsi" w:cstheme="minorHAnsi"/>
                <w:b/>
                <w:sz w:val="20"/>
                <w:szCs w:val="20"/>
              </w:rPr>
              <w:t>20.</w:t>
            </w:r>
          </w:p>
        </w:tc>
        <w:tc>
          <w:tcPr>
            <w:tcW w:w="1134" w:type="dxa"/>
            <w:shd w:val="clear" w:color="auto" w:fill="A8D08D" w:themeFill="accent6" w:themeFillTint="99"/>
          </w:tcPr>
          <w:p w14:paraId="0F8A4205" w14:textId="1B3D293B" w:rsidR="005C045D" w:rsidRDefault="005C045D" w:rsidP="005C045D">
            <w:pPr>
              <w:jc w:val="center"/>
              <w:rPr>
                <w:rFonts w:asciiTheme="minorHAnsi" w:hAnsiTheme="minorHAnsi" w:cstheme="minorHAnsi"/>
                <w:b/>
                <w:sz w:val="20"/>
                <w:szCs w:val="20"/>
              </w:rPr>
            </w:pPr>
          </w:p>
          <w:p w14:paraId="755BEFB3" w14:textId="343C7CBE" w:rsidR="005C045D" w:rsidRPr="00C960F2" w:rsidRDefault="005C045D" w:rsidP="005C045D">
            <w:pPr>
              <w:jc w:val="center"/>
              <w:rPr>
                <w:rFonts w:asciiTheme="minorHAnsi" w:hAnsiTheme="minorHAnsi" w:cstheme="minorHAnsi"/>
                <w:b/>
                <w:sz w:val="20"/>
                <w:szCs w:val="20"/>
              </w:rPr>
            </w:pPr>
            <w:r w:rsidRPr="00C960F2">
              <w:rPr>
                <w:rFonts w:asciiTheme="minorHAnsi" w:hAnsiTheme="minorHAnsi" w:cstheme="minorHAnsi"/>
                <w:b/>
                <w:sz w:val="20"/>
                <w:szCs w:val="20"/>
              </w:rPr>
              <w:t>KOLIČINA -  tona</w:t>
            </w:r>
          </w:p>
          <w:p w14:paraId="49A056F3" w14:textId="17C24C13" w:rsidR="005C045D" w:rsidRPr="00C960F2" w:rsidRDefault="005C045D" w:rsidP="005C045D">
            <w:pPr>
              <w:jc w:val="center"/>
              <w:rPr>
                <w:rFonts w:asciiTheme="minorHAnsi" w:hAnsiTheme="minorHAnsi" w:cstheme="minorHAnsi"/>
                <w:b/>
                <w:sz w:val="20"/>
                <w:szCs w:val="20"/>
              </w:rPr>
            </w:pPr>
            <w:r w:rsidRPr="00C960F2">
              <w:rPr>
                <w:rFonts w:asciiTheme="minorHAnsi" w:hAnsiTheme="minorHAnsi" w:cstheme="minorHAnsi"/>
                <w:b/>
                <w:sz w:val="20"/>
                <w:szCs w:val="20"/>
              </w:rPr>
              <w:t>20</w:t>
            </w:r>
            <w:r>
              <w:rPr>
                <w:rFonts w:asciiTheme="minorHAnsi" w:hAnsiTheme="minorHAnsi" w:cstheme="minorHAnsi"/>
                <w:b/>
                <w:sz w:val="20"/>
                <w:szCs w:val="20"/>
              </w:rPr>
              <w:t>19.</w:t>
            </w:r>
          </w:p>
        </w:tc>
        <w:tc>
          <w:tcPr>
            <w:tcW w:w="992" w:type="dxa"/>
            <w:shd w:val="clear" w:color="auto" w:fill="A8D08D" w:themeFill="accent6" w:themeFillTint="99"/>
          </w:tcPr>
          <w:p w14:paraId="6E861E54" w14:textId="1037D984" w:rsidR="005C045D" w:rsidRPr="00C960F2" w:rsidRDefault="005C045D" w:rsidP="005C045D">
            <w:pPr>
              <w:jc w:val="center"/>
              <w:rPr>
                <w:rFonts w:asciiTheme="minorHAnsi" w:hAnsiTheme="minorHAnsi" w:cstheme="minorHAnsi"/>
                <w:b/>
                <w:sz w:val="20"/>
                <w:szCs w:val="20"/>
              </w:rPr>
            </w:pPr>
          </w:p>
          <w:p w14:paraId="2A466EDC" w14:textId="77777777" w:rsidR="005C045D" w:rsidRPr="00C960F2" w:rsidRDefault="005C045D" w:rsidP="005C045D">
            <w:pPr>
              <w:jc w:val="center"/>
              <w:rPr>
                <w:rFonts w:asciiTheme="minorHAnsi" w:hAnsiTheme="minorHAnsi" w:cstheme="minorHAnsi"/>
                <w:b/>
                <w:sz w:val="20"/>
                <w:szCs w:val="20"/>
              </w:rPr>
            </w:pPr>
            <w:r w:rsidRPr="00C960F2">
              <w:rPr>
                <w:rFonts w:asciiTheme="minorHAnsi" w:hAnsiTheme="minorHAnsi" w:cstheme="minorHAnsi"/>
                <w:b/>
                <w:sz w:val="20"/>
                <w:szCs w:val="20"/>
              </w:rPr>
              <w:t>KOLIČINA -  tona</w:t>
            </w:r>
          </w:p>
          <w:p w14:paraId="6B17A897" w14:textId="77777777" w:rsidR="005C045D" w:rsidRPr="00C960F2" w:rsidRDefault="005C045D" w:rsidP="005C045D">
            <w:pPr>
              <w:jc w:val="center"/>
              <w:rPr>
                <w:rFonts w:asciiTheme="minorHAnsi" w:hAnsiTheme="minorHAnsi" w:cstheme="minorHAnsi"/>
                <w:b/>
                <w:sz w:val="20"/>
                <w:szCs w:val="20"/>
              </w:rPr>
            </w:pPr>
            <w:r w:rsidRPr="00C960F2">
              <w:rPr>
                <w:rFonts w:asciiTheme="minorHAnsi" w:hAnsiTheme="minorHAnsi" w:cstheme="minorHAnsi"/>
                <w:b/>
                <w:sz w:val="20"/>
                <w:szCs w:val="20"/>
              </w:rPr>
              <w:t>2018.</w:t>
            </w:r>
          </w:p>
        </w:tc>
        <w:tc>
          <w:tcPr>
            <w:tcW w:w="993" w:type="dxa"/>
            <w:shd w:val="clear" w:color="auto" w:fill="A8D08D" w:themeFill="accent6" w:themeFillTint="99"/>
          </w:tcPr>
          <w:p w14:paraId="05AB8B51" w14:textId="77777777" w:rsidR="005C045D" w:rsidRPr="00C960F2" w:rsidRDefault="005C045D" w:rsidP="005C045D">
            <w:pPr>
              <w:jc w:val="center"/>
              <w:rPr>
                <w:rFonts w:asciiTheme="minorHAnsi" w:hAnsiTheme="minorHAnsi" w:cstheme="minorHAnsi"/>
                <w:b/>
                <w:sz w:val="20"/>
                <w:szCs w:val="20"/>
              </w:rPr>
            </w:pPr>
          </w:p>
          <w:p w14:paraId="210C499E" w14:textId="77777777" w:rsidR="005C045D" w:rsidRPr="00C960F2" w:rsidRDefault="005C045D" w:rsidP="005C045D">
            <w:pPr>
              <w:jc w:val="center"/>
              <w:rPr>
                <w:rFonts w:asciiTheme="minorHAnsi" w:hAnsiTheme="minorHAnsi" w:cstheme="minorHAnsi"/>
                <w:b/>
                <w:sz w:val="20"/>
                <w:szCs w:val="20"/>
              </w:rPr>
            </w:pPr>
            <w:r w:rsidRPr="00C960F2">
              <w:rPr>
                <w:rFonts w:asciiTheme="minorHAnsi" w:hAnsiTheme="minorHAnsi" w:cstheme="minorHAnsi"/>
                <w:b/>
                <w:sz w:val="20"/>
                <w:szCs w:val="20"/>
              </w:rPr>
              <w:t>KOLIČINA -  tona</w:t>
            </w:r>
          </w:p>
          <w:p w14:paraId="6F70E5CC" w14:textId="77777777" w:rsidR="005C045D" w:rsidRPr="00C960F2" w:rsidRDefault="005C045D" w:rsidP="005C045D">
            <w:pPr>
              <w:jc w:val="center"/>
              <w:rPr>
                <w:rFonts w:asciiTheme="minorHAnsi" w:hAnsiTheme="minorHAnsi" w:cstheme="minorHAnsi"/>
                <w:b/>
                <w:sz w:val="20"/>
                <w:szCs w:val="20"/>
              </w:rPr>
            </w:pPr>
            <w:r w:rsidRPr="00C960F2">
              <w:rPr>
                <w:rFonts w:asciiTheme="minorHAnsi" w:hAnsiTheme="minorHAnsi" w:cstheme="minorHAnsi"/>
                <w:b/>
                <w:sz w:val="20"/>
                <w:szCs w:val="20"/>
              </w:rPr>
              <w:t>2017.</w:t>
            </w:r>
          </w:p>
        </w:tc>
        <w:tc>
          <w:tcPr>
            <w:tcW w:w="992" w:type="dxa"/>
            <w:shd w:val="clear" w:color="auto" w:fill="A8D08D" w:themeFill="accent6" w:themeFillTint="99"/>
          </w:tcPr>
          <w:p w14:paraId="592CB42D" w14:textId="77777777" w:rsidR="005C045D" w:rsidRPr="00C960F2" w:rsidRDefault="005C045D" w:rsidP="005C045D">
            <w:pPr>
              <w:jc w:val="center"/>
              <w:rPr>
                <w:rFonts w:asciiTheme="minorHAnsi" w:hAnsiTheme="minorHAnsi" w:cstheme="minorHAnsi"/>
                <w:b/>
                <w:sz w:val="20"/>
                <w:szCs w:val="20"/>
              </w:rPr>
            </w:pPr>
          </w:p>
          <w:p w14:paraId="2308FFEF" w14:textId="77777777" w:rsidR="005C045D" w:rsidRPr="00C960F2" w:rsidRDefault="005C045D" w:rsidP="005C045D">
            <w:pPr>
              <w:jc w:val="center"/>
              <w:rPr>
                <w:rFonts w:asciiTheme="minorHAnsi" w:hAnsiTheme="minorHAnsi" w:cstheme="minorHAnsi"/>
                <w:b/>
                <w:sz w:val="20"/>
                <w:szCs w:val="20"/>
              </w:rPr>
            </w:pPr>
            <w:r w:rsidRPr="00C960F2">
              <w:rPr>
                <w:rFonts w:asciiTheme="minorHAnsi" w:hAnsiTheme="minorHAnsi" w:cstheme="minorHAnsi"/>
                <w:b/>
                <w:sz w:val="20"/>
                <w:szCs w:val="20"/>
              </w:rPr>
              <w:t>KOLIČINA -  tona</w:t>
            </w:r>
          </w:p>
          <w:p w14:paraId="2B4F48A5" w14:textId="77777777" w:rsidR="005C045D" w:rsidRPr="00C960F2" w:rsidRDefault="005C045D" w:rsidP="005C045D">
            <w:pPr>
              <w:jc w:val="center"/>
              <w:rPr>
                <w:rFonts w:asciiTheme="minorHAnsi" w:hAnsiTheme="minorHAnsi" w:cstheme="minorHAnsi"/>
                <w:b/>
                <w:sz w:val="20"/>
                <w:szCs w:val="20"/>
              </w:rPr>
            </w:pPr>
            <w:r w:rsidRPr="00C960F2">
              <w:rPr>
                <w:rFonts w:asciiTheme="minorHAnsi" w:hAnsiTheme="minorHAnsi" w:cstheme="minorHAnsi"/>
                <w:b/>
                <w:sz w:val="20"/>
                <w:szCs w:val="20"/>
              </w:rPr>
              <w:t>2016.</w:t>
            </w:r>
          </w:p>
        </w:tc>
        <w:tc>
          <w:tcPr>
            <w:tcW w:w="992" w:type="dxa"/>
            <w:shd w:val="clear" w:color="auto" w:fill="A8D08D" w:themeFill="accent6" w:themeFillTint="99"/>
          </w:tcPr>
          <w:p w14:paraId="1BA2AD19" w14:textId="77777777" w:rsidR="005C045D" w:rsidRPr="00C960F2" w:rsidRDefault="005C045D" w:rsidP="005C045D">
            <w:pPr>
              <w:jc w:val="center"/>
              <w:rPr>
                <w:rFonts w:asciiTheme="minorHAnsi" w:hAnsiTheme="minorHAnsi" w:cstheme="minorHAnsi"/>
                <w:b/>
                <w:sz w:val="20"/>
                <w:szCs w:val="20"/>
              </w:rPr>
            </w:pPr>
          </w:p>
          <w:p w14:paraId="4AD752AD" w14:textId="77777777" w:rsidR="005C045D" w:rsidRPr="00C960F2" w:rsidRDefault="005C045D" w:rsidP="005C045D">
            <w:pPr>
              <w:jc w:val="center"/>
              <w:rPr>
                <w:rFonts w:asciiTheme="minorHAnsi" w:hAnsiTheme="minorHAnsi" w:cstheme="minorHAnsi"/>
                <w:b/>
                <w:sz w:val="20"/>
                <w:szCs w:val="20"/>
              </w:rPr>
            </w:pPr>
            <w:r w:rsidRPr="00C960F2">
              <w:rPr>
                <w:rFonts w:asciiTheme="minorHAnsi" w:hAnsiTheme="minorHAnsi" w:cstheme="minorHAnsi"/>
                <w:b/>
                <w:sz w:val="20"/>
                <w:szCs w:val="20"/>
              </w:rPr>
              <w:t>KOLIČINA -  tona</w:t>
            </w:r>
          </w:p>
          <w:p w14:paraId="418B9256" w14:textId="77777777" w:rsidR="005C045D" w:rsidRPr="00C960F2" w:rsidRDefault="005C045D" w:rsidP="005C045D">
            <w:pPr>
              <w:jc w:val="center"/>
              <w:rPr>
                <w:rFonts w:asciiTheme="minorHAnsi" w:hAnsiTheme="minorHAnsi" w:cstheme="minorHAnsi"/>
                <w:b/>
                <w:sz w:val="20"/>
                <w:szCs w:val="20"/>
              </w:rPr>
            </w:pPr>
            <w:r w:rsidRPr="00C960F2">
              <w:rPr>
                <w:rFonts w:asciiTheme="minorHAnsi" w:hAnsiTheme="minorHAnsi" w:cstheme="minorHAnsi"/>
                <w:b/>
                <w:sz w:val="20"/>
                <w:szCs w:val="20"/>
              </w:rPr>
              <w:t>2015.</w:t>
            </w:r>
          </w:p>
        </w:tc>
      </w:tr>
      <w:tr w:rsidR="005C045D" w:rsidRPr="002D4642" w14:paraId="1606A4CD" w14:textId="77777777" w:rsidTr="005C045D">
        <w:trPr>
          <w:trHeight w:val="616"/>
        </w:trPr>
        <w:tc>
          <w:tcPr>
            <w:tcW w:w="704" w:type="dxa"/>
            <w:shd w:val="clear" w:color="auto" w:fill="A8D08D" w:themeFill="accent6" w:themeFillTint="99"/>
          </w:tcPr>
          <w:p w14:paraId="339830A8" w14:textId="77777777" w:rsidR="005C045D" w:rsidRPr="00C960F2" w:rsidRDefault="005C045D" w:rsidP="005C045D">
            <w:pPr>
              <w:jc w:val="center"/>
              <w:rPr>
                <w:rFonts w:asciiTheme="minorHAnsi" w:hAnsiTheme="minorHAnsi" w:cstheme="minorHAnsi"/>
                <w:b/>
                <w:sz w:val="20"/>
                <w:szCs w:val="20"/>
              </w:rPr>
            </w:pPr>
          </w:p>
          <w:p w14:paraId="708F737F" w14:textId="77777777" w:rsidR="005C045D" w:rsidRPr="00C960F2" w:rsidRDefault="005C045D" w:rsidP="005C045D">
            <w:pPr>
              <w:jc w:val="center"/>
              <w:rPr>
                <w:rFonts w:asciiTheme="minorHAnsi" w:hAnsiTheme="minorHAnsi" w:cstheme="minorHAnsi"/>
                <w:b/>
                <w:sz w:val="20"/>
                <w:szCs w:val="20"/>
              </w:rPr>
            </w:pPr>
            <w:r w:rsidRPr="00C960F2">
              <w:rPr>
                <w:rFonts w:asciiTheme="minorHAnsi" w:hAnsiTheme="minorHAnsi" w:cstheme="minorHAnsi"/>
                <w:b/>
                <w:sz w:val="20"/>
                <w:szCs w:val="20"/>
              </w:rPr>
              <w:t>1.</w:t>
            </w:r>
          </w:p>
        </w:tc>
        <w:tc>
          <w:tcPr>
            <w:tcW w:w="1139" w:type="dxa"/>
          </w:tcPr>
          <w:p w14:paraId="4A4EC081" w14:textId="77777777" w:rsidR="005C045D" w:rsidRPr="00A9636F" w:rsidRDefault="005C045D" w:rsidP="005C045D">
            <w:pPr>
              <w:jc w:val="center"/>
              <w:rPr>
                <w:rFonts w:asciiTheme="minorHAnsi" w:hAnsiTheme="minorHAnsi" w:cstheme="minorHAnsi"/>
                <w:b/>
                <w:sz w:val="20"/>
                <w:szCs w:val="20"/>
              </w:rPr>
            </w:pPr>
          </w:p>
          <w:p w14:paraId="4A3BE7F5" w14:textId="77777777" w:rsidR="005C045D" w:rsidRPr="00A9636F" w:rsidRDefault="005C045D" w:rsidP="005C045D">
            <w:pPr>
              <w:jc w:val="center"/>
              <w:rPr>
                <w:rFonts w:asciiTheme="minorHAnsi" w:hAnsiTheme="minorHAnsi" w:cstheme="minorHAnsi"/>
                <w:b/>
                <w:sz w:val="20"/>
                <w:szCs w:val="20"/>
              </w:rPr>
            </w:pPr>
          </w:p>
          <w:p w14:paraId="773E8CB3" w14:textId="77777777" w:rsidR="005C045D" w:rsidRPr="00A9636F" w:rsidRDefault="005C045D" w:rsidP="005C045D">
            <w:pPr>
              <w:jc w:val="center"/>
              <w:rPr>
                <w:rFonts w:asciiTheme="minorHAnsi" w:hAnsiTheme="minorHAnsi" w:cstheme="minorHAnsi"/>
                <w:b/>
                <w:sz w:val="20"/>
                <w:szCs w:val="20"/>
              </w:rPr>
            </w:pPr>
            <w:r w:rsidRPr="00A9636F">
              <w:rPr>
                <w:rFonts w:asciiTheme="minorHAnsi" w:hAnsiTheme="minorHAnsi" w:cstheme="minorHAnsi"/>
                <w:b/>
                <w:sz w:val="20"/>
                <w:szCs w:val="20"/>
              </w:rPr>
              <w:t>20-03-01</w:t>
            </w:r>
          </w:p>
        </w:tc>
        <w:tc>
          <w:tcPr>
            <w:tcW w:w="1317" w:type="dxa"/>
          </w:tcPr>
          <w:p w14:paraId="35A8A20B" w14:textId="77777777" w:rsidR="005C045D" w:rsidRPr="00A9636F" w:rsidRDefault="005C045D" w:rsidP="005C045D">
            <w:pPr>
              <w:jc w:val="center"/>
              <w:rPr>
                <w:rFonts w:asciiTheme="minorHAnsi" w:hAnsiTheme="minorHAnsi" w:cstheme="minorHAnsi"/>
                <w:sz w:val="20"/>
                <w:szCs w:val="20"/>
              </w:rPr>
            </w:pPr>
          </w:p>
          <w:p w14:paraId="215D52F2" w14:textId="77777777" w:rsidR="005C045D" w:rsidRPr="00A9636F" w:rsidRDefault="005C045D" w:rsidP="005C045D">
            <w:pPr>
              <w:jc w:val="center"/>
              <w:rPr>
                <w:rFonts w:asciiTheme="minorHAnsi" w:hAnsiTheme="minorHAnsi" w:cstheme="minorHAnsi"/>
                <w:sz w:val="20"/>
                <w:szCs w:val="20"/>
              </w:rPr>
            </w:pPr>
            <w:r w:rsidRPr="00A9636F">
              <w:rPr>
                <w:rFonts w:asciiTheme="minorHAnsi" w:hAnsiTheme="minorHAnsi" w:cstheme="minorHAnsi"/>
                <w:sz w:val="20"/>
                <w:szCs w:val="20"/>
              </w:rPr>
              <w:t>miješani komunalni otpad</w:t>
            </w:r>
          </w:p>
        </w:tc>
        <w:tc>
          <w:tcPr>
            <w:tcW w:w="1093" w:type="dxa"/>
            <w:vAlign w:val="center"/>
          </w:tcPr>
          <w:p w14:paraId="745DC71C" w14:textId="77777777" w:rsidR="005C045D" w:rsidRPr="00A9636F" w:rsidRDefault="005C045D" w:rsidP="005C045D">
            <w:pPr>
              <w:ind w:left="0" w:firstLine="0"/>
              <w:jc w:val="center"/>
              <w:rPr>
                <w:rFonts w:asciiTheme="minorHAnsi" w:hAnsiTheme="minorHAnsi" w:cstheme="minorHAnsi"/>
                <w:sz w:val="20"/>
                <w:szCs w:val="20"/>
              </w:rPr>
            </w:pPr>
          </w:p>
          <w:p w14:paraId="1465EFB5" w14:textId="4FC9C8B6" w:rsidR="005C045D" w:rsidRPr="00A9636F" w:rsidRDefault="005C045D" w:rsidP="005C045D">
            <w:pPr>
              <w:ind w:left="0" w:firstLine="0"/>
              <w:jc w:val="center"/>
              <w:rPr>
                <w:rFonts w:asciiTheme="minorHAnsi" w:hAnsiTheme="minorHAnsi" w:cstheme="minorHAnsi"/>
                <w:sz w:val="20"/>
                <w:szCs w:val="20"/>
              </w:rPr>
            </w:pPr>
            <w:r w:rsidRPr="00A9636F">
              <w:rPr>
                <w:rFonts w:asciiTheme="minorHAnsi" w:hAnsiTheme="minorHAnsi" w:cstheme="minorHAnsi"/>
                <w:sz w:val="20"/>
                <w:szCs w:val="20"/>
              </w:rPr>
              <w:t>1.419,70</w:t>
            </w:r>
          </w:p>
        </w:tc>
        <w:tc>
          <w:tcPr>
            <w:tcW w:w="1134" w:type="dxa"/>
            <w:vAlign w:val="center"/>
          </w:tcPr>
          <w:p w14:paraId="62354CCD" w14:textId="77777777" w:rsidR="005C045D" w:rsidRPr="00A9636F" w:rsidRDefault="005C045D" w:rsidP="005C045D">
            <w:pPr>
              <w:jc w:val="center"/>
              <w:rPr>
                <w:rFonts w:asciiTheme="minorHAnsi" w:hAnsiTheme="minorHAnsi" w:cstheme="minorHAnsi"/>
                <w:sz w:val="20"/>
                <w:szCs w:val="20"/>
              </w:rPr>
            </w:pPr>
          </w:p>
          <w:p w14:paraId="2214E5BB" w14:textId="6B51D218" w:rsidR="005C045D" w:rsidRPr="00A9636F" w:rsidRDefault="005C045D" w:rsidP="005C045D">
            <w:pPr>
              <w:jc w:val="center"/>
              <w:rPr>
                <w:rFonts w:asciiTheme="minorHAnsi" w:hAnsiTheme="minorHAnsi" w:cstheme="minorHAnsi"/>
                <w:sz w:val="20"/>
                <w:szCs w:val="20"/>
              </w:rPr>
            </w:pPr>
            <w:r w:rsidRPr="00A9636F">
              <w:rPr>
                <w:rFonts w:asciiTheme="minorHAnsi" w:eastAsia="Times New Roman" w:hAnsiTheme="minorHAnsi" w:cstheme="minorHAnsi"/>
                <w:sz w:val="20"/>
                <w:szCs w:val="20"/>
              </w:rPr>
              <w:t>1.871,34</w:t>
            </w:r>
          </w:p>
        </w:tc>
        <w:tc>
          <w:tcPr>
            <w:tcW w:w="992" w:type="dxa"/>
            <w:vAlign w:val="center"/>
          </w:tcPr>
          <w:p w14:paraId="06CF05F6" w14:textId="77777777" w:rsidR="005C045D" w:rsidRPr="00A9636F" w:rsidRDefault="005C045D" w:rsidP="005C045D">
            <w:pPr>
              <w:jc w:val="center"/>
              <w:rPr>
                <w:rFonts w:asciiTheme="minorHAnsi" w:hAnsiTheme="minorHAnsi" w:cstheme="minorHAnsi"/>
                <w:sz w:val="20"/>
                <w:szCs w:val="20"/>
              </w:rPr>
            </w:pPr>
          </w:p>
          <w:p w14:paraId="4F245A20" w14:textId="77777777" w:rsidR="005C045D" w:rsidRPr="00A9636F" w:rsidRDefault="005C045D" w:rsidP="005C045D">
            <w:pPr>
              <w:jc w:val="center"/>
              <w:rPr>
                <w:rFonts w:asciiTheme="minorHAnsi" w:hAnsiTheme="minorHAnsi" w:cstheme="minorHAnsi"/>
                <w:sz w:val="20"/>
                <w:szCs w:val="20"/>
              </w:rPr>
            </w:pPr>
            <w:r w:rsidRPr="00A9636F">
              <w:rPr>
                <w:rFonts w:asciiTheme="minorHAnsi" w:hAnsiTheme="minorHAnsi" w:cstheme="minorHAnsi"/>
                <w:sz w:val="20"/>
                <w:szCs w:val="20"/>
              </w:rPr>
              <w:t>1796,56</w:t>
            </w:r>
          </w:p>
        </w:tc>
        <w:tc>
          <w:tcPr>
            <w:tcW w:w="993" w:type="dxa"/>
            <w:vAlign w:val="center"/>
          </w:tcPr>
          <w:p w14:paraId="2F753CBB" w14:textId="77777777" w:rsidR="005C045D" w:rsidRPr="00A9636F" w:rsidRDefault="005C045D" w:rsidP="005C045D">
            <w:pPr>
              <w:jc w:val="center"/>
              <w:rPr>
                <w:rFonts w:asciiTheme="minorHAnsi" w:hAnsiTheme="minorHAnsi" w:cstheme="minorHAnsi"/>
                <w:sz w:val="20"/>
                <w:szCs w:val="20"/>
              </w:rPr>
            </w:pPr>
          </w:p>
          <w:p w14:paraId="3FA79FEF" w14:textId="77777777" w:rsidR="005C045D" w:rsidRPr="00A9636F" w:rsidRDefault="005C045D" w:rsidP="005C045D">
            <w:pPr>
              <w:jc w:val="center"/>
              <w:rPr>
                <w:rFonts w:asciiTheme="minorHAnsi" w:hAnsiTheme="minorHAnsi" w:cstheme="minorHAnsi"/>
                <w:sz w:val="20"/>
                <w:szCs w:val="20"/>
              </w:rPr>
            </w:pPr>
            <w:r w:rsidRPr="00A9636F">
              <w:rPr>
                <w:rFonts w:asciiTheme="minorHAnsi" w:hAnsiTheme="minorHAnsi" w:cstheme="minorHAnsi"/>
                <w:sz w:val="20"/>
                <w:szCs w:val="20"/>
              </w:rPr>
              <w:t>1950,99</w:t>
            </w:r>
          </w:p>
        </w:tc>
        <w:tc>
          <w:tcPr>
            <w:tcW w:w="992" w:type="dxa"/>
            <w:vAlign w:val="center"/>
          </w:tcPr>
          <w:p w14:paraId="11903E9D" w14:textId="77777777" w:rsidR="005C045D" w:rsidRPr="00A9636F" w:rsidRDefault="005C045D" w:rsidP="005C045D">
            <w:pPr>
              <w:jc w:val="center"/>
              <w:rPr>
                <w:rFonts w:asciiTheme="minorHAnsi" w:hAnsiTheme="minorHAnsi" w:cstheme="minorHAnsi"/>
                <w:sz w:val="20"/>
                <w:szCs w:val="20"/>
              </w:rPr>
            </w:pPr>
          </w:p>
          <w:p w14:paraId="65BEC66E" w14:textId="43E4EEA2" w:rsidR="005C045D" w:rsidRPr="00A9636F" w:rsidRDefault="005C045D" w:rsidP="005C045D">
            <w:pPr>
              <w:jc w:val="center"/>
              <w:rPr>
                <w:rFonts w:asciiTheme="minorHAnsi" w:hAnsiTheme="minorHAnsi" w:cstheme="minorHAnsi"/>
                <w:sz w:val="20"/>
                <w:szCs w:val="20"/>
              </w:rPr>
            </w:pPr>
            <w:r w:rsidRPr="00A9636F">
              <w:rPr>
                <w:rFonts w:asciiTheme="minorHAnsi" w:hAnsiTheme="minorHAnsi" w:cstheme="minorHAnsi"/>
                <w:sz w:val="20"/>
                <w:szCs w:val="20"/>
              </w:rPr>
              <w:t>1.912,89</w:t>
            </w:r>
          </w:p>
        </w:tc>
        <w:tc>
          <w:tcPr>
            <w:tcW w:w="992" w:type="dxa"/>
            <w:vAlign w:val="center"/>
          </w:tcPr>
          <w:p w14:paraId="45321817" w14:textId="77777777" w:rsidR="005C045D" w:rsidRPr="00A9636F" w:rsidRDefault="005C045D" w:rsidP="005C045D">
            <w:pPr>
              <w:jc w:val="center"/>
              <w:rPr>
                <w:rFonts w:asciiTheme="minorHAnsi" w:hAnsiTheme="minorHAnsi" w:cstheme="minorHAnsi"/>
                <w:color w:val="000000" w:themeColor="text1"/>
                <w:sz w:val="20"/>
                <w:szCs w:val="20"/>
              </w:rPr>
            </w:pPr>
          </w:p>
          <w:p w14:paraId="2DD3162E" w14:textId="40A38EF9" w:rsidR="005C045D" w:rsidRPr="00A9636F" w:rsidRDefault="005C045D" w:rsidP="005C045D">
            <w:pPr>
              <w:jc w:val="center"/>
              <w:rPr>
                <w:rFonts w:asciiTheme="minorHAnsi" w:hAnsiTheme="minorHAnsi" w:cstheme="minorHAnsi"/>
                <w:color w:val="FF0000"/>
                <w:sz w:val="20"/>
                <w:szCs w:val="20"/>
              </w:rPr>
            </w:pPr>
            <w:r w:rsidRPr="00A9636F">
              <w:rPr>
                <w:rFonts w:asciiTheme="minorHAnsi" w:hAnsiTheme="minorHAnsi" w:cstheme="minorHAnsi"/>
                <w:color w:val="000000" w:themeColor="text1"/>
                <w:sz w:val="20"/>
                <w:szCs w:val="20"/>
              </w:rPr>
              <w:t>1.832,55</w:t>
            </w:r>
          </w:p>
        </w:tc>
      </w:tr>
    </w:tbl>
    <w:p w14:paraId="32A76268" w14:textId="3EA34E01" w:rsidR="001D04A5" w:rsidRDefault="001D04A5" w:rsidP="00187A00">
      <w:pPr>
        <w:pStyle w:val="Odlomakpopisa"/>
        <w:numPr>
          <w:ilvl w:val="0"/>
          <w:numId w:val="12"/>
        </w:numPr>
        <w:spacing w:before="120" w:after="357" w:line="216" w:lineRule="auto"/>
        <w:ind w:right="-1"/>
      </w:pPr>
      <w:r>
        <w:t>Javnom uslugom prikupljanja miješanog komunalnog otpada i biorazgradivog komunalnog otpada te uslugama povezanih s javnom uslugom pokrivena su sva kućanstva na području općine Jelenje. IJ bazi KD Čistoća d.o.o. Rijeka registrirano je 1.849 korisnika javne usluge, od čega 1.773 kućanstva i 76 poslovna subjekta.</w:t>
      </w:r>
    </w:p>
    <w:p w14:paraId="19F44C77" w14:textId="77777777" w:rsidR="00B816D1" w:rsidRDefault="00B816D1" w:rsidP="00B816D1">
      <w:pPr>
        <w:pStyle w:val="Odlomakpopisa"/>
        <w:spacing w:before="120" w:after="357" w:line="216" w:lineRule="auto"/>
        <w:ind w:right="-1" w:firstLine="0"/>
      </w:pPr>
    </w:p>
    <w:p w14:paraId="670A4760" w14:textId="6F5AD9EA" w:rsidR="001D04A5" w:rsidRDefault="001D04A5" w:rsidP="00187A00">
      <w:pPr>
        <w:pStyle w:val="Odlomakpopisa"/>
        <w:numPr>
          <w:ilvl w:val="0"/>
          <w:numId w:val="12"/>
        </w:numPr>
        <w:spacing w:before="120" w:after="456" w:line="216" w:lineRule="auto"/>
        <w:ind w:right="-1"/>
      </w:pPr>
      <w:r>
        <w:t xml:space="preserve">Trenutni intenzitet, odnosno učestalost odvoza miješanog komunalnog otpada na području općine Jelenje je </w:t>
      </w:r>
      <w:r w:rsidR="00B816D1">
        <w:t>1</w:t>
      </w:r>
      <w:r>
        <w:t xml:space="preserve"> puta tjedno, a odvoza vrijednih vrsta otpada 2 puta mjesečno do 1 put tjedno, ovisno o vrsti otpada koji se prikuplja te gustoći naseljenosti pojedinih naselja.</w:t>
      </w:r>
    </w:p>
    <w:p w14:paraId="22865AD1" w14:textId="77777777" w:rsidR="00DD1536" w:rsidRDefault="00DD1536" w:rsidP="00DD1536">
      <w:pPr>
        <w:spacing w:after="158" w:line="259" w:lineRule="auto"/>
        <w:ind w:left="567" w:right="0"/>
        <w:jc w:val="left"/>
      </w:pPr>
      <w:r>
        <w:rPr>
          <w:color w:val="6EAA42"/>
          <w:u w:val="single" w:color="6EAA42"/>
        </w:rPr>
        <w:t>BIORAZGRADIVI KOMUNALNI OTPAD</w:t>
      </w:r>
      <w:r>
        <w:rPr>
          <w:color w:val="6EAA42"/>
        </w:rPr>
        <w:t xml:space="preserve"> </w:t>
      </w:r>
    </w:p>
    <w:p w14:paraId="1756C172" w14:textId="02503D56" w:rsidR="00DD1536" w:rsidRDefault="00DD1536" w:rsidP="00DD1536">
      <w:pPr>
        <w:spacing w:after="151"/>
        <w:ind w:left="-5" w:right="39"/>
      </w:pPr>
      <w:r>
        <w:t xml:space="preserve">Biorazgradivi komunalni otpad je otpad nastao u kućanstvu i otpad koji je po prirodi i sastavu sličan otpadu iz kućanstva, osim proizvodnog otpada i otpada iz poljoprivrede, šumarstva, a koji u svom sastavu sadrži biološki razgradiv otpad. Podaci o količinama biorazgradivog komunalnog otpada prikupljenog na području Općine Jelenje u posljednjih </w:t>
      </w:r>
      <w:r w:rsidR="00B816D1">
        <w:t>6</w:t>
      </w:r>
      <w:r>
        <w:t xml:space="preserve"> godina prikazani su sljedećom tabelom. </w:t>
      </w:r>
    </w:p>
    <w:p w14:paraId="764801C3" w14:textId="61E3C3B8" w:rsidR="00DD1536" w:rsidRPr="00D13335" w:rsidRDefault="00DD1536" w:rsidP="00D13335">
      <w:pPr>
        <w:spacing w:after="141" w:line="259" w:lineRule="auto"/>
        <w:ind w:left="284" w:right="0" w:firstLine="0"/>
        <w:jc w:val="left"/>
        <w:rPr>
          <w:i/>
          <w:iCs/>
          <w:sz w:val="18"/>
          <w:szCs w:val="18"/>
        </w:rPr>
      </w:pPr>
      <w:r w:rsidRPr="00D13335">
        <w:rPr>
          <w:i/>
          <w:iCs/>
          <w:sz w:val="18"/>
          <w:szCs w:val="18"/>
        </w:rPr>
        <w:t>Tab</w:t>
      </w:r>
      <w:r w:rsidR="00D13335">
        <w:rPr>
          <w:i/>
          <w:iCs/>
          <w:sz w:val="18"/>
          <w:szCs w:val="18"/>
        </w:rPr>
        <w:t>lica</w:t>
      </w:r>
      <w:r w:rsidRPr="00D13335">
        <w:rPr>
          <w:i/>
          <w:iCs/>
          <w:sz w:val="18"/>
          <w:szCs w:val="18"/>
        </w:rPr>
        <w:t xml:space="preserve"> </w:t>
      </w:r>
      <w:r w:rsidR="00D13335" w:rsidRPr="00D13335">
        <w:rPr>
          <w:i/>
          <w:iCs/>
          <w:sz w:val="18"/>
          <w:szCs w:val="18"/>
        </w:rPr>
        <w:t>8</w:t>
      </w:r>
      <w:r w:rsidRPr="00D13335">
        <w:rPr>
          <w:i/>
          <w:iCs/>
          <w:sz w:val="18"/>
          <w:szCs w:val="18"/>
        </w:rPr>
        <w:t>: Količine prikupljenog biorazgradivog  komunalnog otpada na području Općine Jelenje u razdoblju od 201</w:t>
      </w:r>
      <w:r w:rsidR="00B816D1" w:rsidRPr="00D13335">
        <w:rPr>
          <w:i/>
          <w:iCs/>
          <w:sz w:val="18"/>
          <w:szCs w:val="18"/>
        </w:rPr>
        <w:t>5</w:t>
      </w:r>
      <w:r w:rsidRPr="00D13335">
        <w:rPr>
          <w:i/>
          <w:iCs/>
          <w:sz w:val="18"/>
          <w:szCs w:val="18"/>
        </w:rPr>
        <w:t>. do 20</w:t>
      </w:r>
      <w:r w:rsidR="00B816D1" w:rsidRPr="00D13335">
        <w:rPr>
          <w:i/>
          <w:iCs/>
          <w:sz w:val="18"/>
          <w:szCs w:val="18"/>
        </w:rPr>
        <w:t>20</w:t>
      </w:r>
      <w:r w:rsidRPr="00D13335">
        <w:rPr>
          <w:i/>
          <w:iCs/>
          <w:sz w:val="18"/>
          <w:szCs w:val="18"/>
        </w:rPr>
        <w:t xml:space="preserve">. godine </w:t>
      </w:r>
    </w:p>
    <w:tbl>
      <w:tblPr>
        <w:tblStyle w:val="TableGrid"/>
        <w:tblW w:w="9329" w:type="dxa"/>
        <w:tblInd w:w="160" w:type="dxa"/>
        <w:tblCellMar>
          <w:left w:w="131" w:type="dxa"/>
          <w:right w:w="88" w:type="dxa"/>
        </w:tblCellMar>
        <w:tblLook w:val="04A0" w:firstRow="1" w:lastRow="0" w:firstColumn="1" w:lastColumn="0" w:noHBand="0" w:noVBand="1"/>
      </w:tblPr>
      <w:tblGrid>
        <w:gridCol w:w="2152"/>
        <w:gridCol w:w="971"/>
        <w:gridCol w:w="965"/>
        <w:gridCol w:w="1134"/>
        <w:gridCol w:w="1134"/>
        <w:gridCol w:w="1134"/>
        <w:gridCol w:w="992"/>
        <w:gridCol w:w="847"/>
      </w:tblGrid>
      <w:tr w:rsidR="00AE6310" w14:paraId="2C366FEC" w14:textId="77777777" w:rsidTr="00AE6310">
        <w:trPr>
          <w:trHeight w:val="476"/>
        </w:trPr>
        <w:tc>
          <w:tcPr>
            <w:tcW w:w="2152" w:type="dxa"/>
            <w:vMerge w:val="restart"/>
            <w:tcBorders>
              <w:top w:val="single" w:sz="4" w:space="0" w:color="000000"/>
              <w:left w:val="single" w:sz="4" w:space="0" w:color="000000"/>
              <w:bottom w:val="single" w:sz="4" w:space="0" w:color="000000"/>
              <w:right w:val="single" w:sz="4" w:space="0" w:color="000000"/>
            </w:tcBorders>
            <w:shd w:val="clear" w:color="auto" w:fill="D6E3BC"/>
            <w:vAlign w:val="center"/>
          </w:tcPr>
          <w:p w14:paraId="006F405F" w14:textId="77777777" w:rsidR="00AE6310" w:rsidRDefault="00AE6310" w:rsidP="004B43A9">
            <w:pPr>
              <w:spacing w:after="0" w:line="259" w:lineRule="auto"/>
              <w:ind w:left="0" w:right="51" w:firstLine="0"/>
              <w:jc w:val="center"/>
            </w:pPr>
            <w:r>
              <w:rPr>
                <w:sz w:val="20"/>
              </w:rPr>
              <w:t xml:space="preserve">VRSTA OTPADA </w:t>
            </w:r>
          </w:p>
        </w:tc>
        <w:tc>
          <w:tcPr>
            <w:tcW w:w="971" w:type="dxa"/>
            <w:vMerge w:val="restart"/>
            <w:tcBorders>
              <w:top w:val="single" w:sz="4" w:space="0" w:color="000000"/>
              <w:left w:val="single" w:sz="4" w:space="0" w:color="000000"/>
              <w:bottom w:val="single" w:sz="4" w:space="0" w:color="000000"/>
              <w:right w:val="single" w:sz="4" w:space="0" w:color="000000"/>
            </w:tcBorders>
            <w:shd w:val="clear" w:color="auto" w:fill="D6E3BC"/>
            <w:vAlign w:val="center"/>
          </w:tcPr>
          <w:p w14:paraId="47052439" w14:textId="77777777" w:rsidR="00AE6310" w:rsidRDefault="00AE6310" w:rsidP="004B43A9">
            <w:pPr>
              <w:spacing w:after="0" w:line="227" w:lineRule="auto"/>
              <w:ind w:left="0" w:right="0" w:firstLine="0"/>
              <w:jc w:val="center"/>
            </w:pPr>
            <w:r>
              <w:rPr>
                <w:sz w:val="20"/>
              </w:rPr>
              <w:t xml:space="preserve">KLJUČNI BROJ </w:t>
            </w:r>
          </w:p>
          <w:p w14:paraId="2B4B82E4" w14:textId="77777777" w:rsidR="00AE6310" w:rsidRDefault="00AE6310" w:rsidP="004B43A9">
            <w:pPr>
              <w:spacing w:after="0" w:line="259" w:lineRule="auto"/>
              <w:ind w:left="7" w:right="0" w:firstLine="0"/>
              <w:jc w:val="left"/>
            </w:pPr>
            <w:r>
              <w:rPr>
                <w:sz w:val="20"/>
              </w:rPr>
              <w:t xml:space="preserve">OTPADA </w:t>
            </w:r>
          </w:p>
        </w:tc>
        <w:tc>
          <w:tcPr>
            <w:tcW w:w="6206" w:type="dxa"/>
            <w:gridSpan w:val="6"/>
            <w:tcBorders>
              <w:top w:val="single" w:sz="4" w:space="0" w:color="000000"/>
              <w:left w:val="single" w:sz="4" w:space="0" w:color="000000"/>
              <w:bottom w:val="single" w:sz="4" w:space="0" w:color="000000"/>
              <w:right w:val="single" w:sz="4" w:space="0" w:color="000000"/>
            </w:tcBorders>
            <w:shd w:val="clear" w:color="auto" w:fill="D6E3BC"/>
          </w:tcPr>
          <w:p w14:paraId="0AE91E27" w14:textId="76A70EA7" w:rsidR="00AE6310" w:rsidRDefault="00AE6310" w:rsidP="004B43A9">
            <w:pPr>
              <w:spacing w:after="0" w:line="259" w:lineRule="auto"/>
              <w:ind w:left="0" w:right="48" w:firstLine="0"/>
              <w:jc w:val="center"/>
            </w:pPr>
            <w:r>
              <w:rPr>
                <w:sz w:val="20"/>
              </w:rPr>
              <w:t xml:space="preserve">KOLIČINE BIORAZGRADIVOG KOMUNALNOG OTPADA (t) </w:t>
            </w:r>
          </w:p>
        </w:tc>
      </w:tr>
      <w:tr w:rsidR="005C045D" w14:paraId="4890E1B6" w14:textId="77777777" w:rsidTr="005C045D">
        <w:trPr>
          <w:trHeight w:val="479"/>
        </w:trPr>
        <w:tc>
          <w:tcPr>
            <w:tcW w:w="2152" w:type="dxa"/>
            <w:vMerge/>
            <w:tcBorders>
              <w:top w:val="nil"/>
              <w:left w:val="single" w:sz="4" w:space="0" w:color="000000"/>
              <w:bottom w:val="single" w:sz="4" w:space="0" w:color="000000"/>
              <w:right w:val="single" w:sz="4" w:space="0" w:color="000000"/>
            </w:tcBorders>
          </w:tcPr>
          <w:p w14:paraId="3F707B97" w14:textId="77777777" w:rsidR="005C045D" w:rsidRDefault="005C045D" w:rsidP="004B43A9">
            <w:pPr>
              <w:spacing w:after="160" w:line="259" w:lineRule="auto"/>
              <w:ind w:left="0" w:right="0" w:firstLine="0"/>
              <w:jc w:val="left"/>
            </w:pPr>
          </w:p>
        </w:tc>
        <w:tc>
          <w:tcPr>
            <w:tcW w:w="971" w:type="dxa"/>
            <w:vMerge/>
            <w:tcBorders>
              <w:top w:val="nil"/>
              <w:left w:val="single" w:sz="4" w:space="0" w:color="000000"/>
              <w:bottom w:val="single" w:sz="4" w:space="0" w:color="000000"/>
              <w:right w:val="single" w:sz="4" w:space="0" w:color="000000"/>
            </w:tcBorders>
          </w:tcPr>
          <w:p w14:paraId="594214F0" w14:textId="77777777" w:rsidR="005C045D" w:rsidRDefault="005C045D" w:rsidP="004B43A9">
            <w:pPr>
              <w:spacing w:after="160" w:line="259" w:lineRule="auto"/>
              <w:ind w:left="0" w:right="0" w:firstLine="0"/>
              <w:jc w:val="left"/>
            </w:pPr>
          </w:p>
        </w:tc>
        <w:tc>
          <w:tcPr>
            <w:tcW w:w="965" w:type="dxa"/>
            <w:tcBorders>
              <w:top w:val="single" w:sz="4" w:space="0" w:color="000000"/>
              <w:left w:val="single" w:sz="4" w:space="0" w:color="000000"/>
              <w:bottom w:val="single" w:sz="4" w:space="0" w:color="000000"/>
              <w:right w:val="single" w:sz="4" w:space="0" w:color="auto"/>
            </w:tcBorders>
            <w:shd w:val="clear" w:color="auto" w:fill="D6E3BC"/>
          </w:tcPr>
          <w:p w14:paraId="21A2E024" w14:textId="75C48643" w:rsidR="005C045D" w:rsidRPr="00393508" w:rsidRDefault="005C045D" w:rsidP="005C045D">
            <w:pPr>
              <w:spacing w:after="0" w:line="259" w:lineRule="auto"/>
              <w:ind w:left="0" w:right="47" w:firstLine="0"/>
              <w:jc w:val="center"/>
              <w:rPr>
                <w:b/>
                <w:sz w:val="20"/>
              </w:rPr>
            </w:pPr>
            <w:r>
              <w:rPr>
                <w:b/>
                <w:sz w:val="20"/>
              </w:rPr>
              <w:t>2020.</w:t>
            </w:r>
          </w:p>
        </w:tc>
        <w:tc>
          <w:tcPr>
            <w:tcW w:w="1134" w:type="dxa"/>
            <w:tcBorders>
              <w:top w:val="single" w:sz="4" w:space="0" w:color="000000"/>
              <w:left w:val="single" w:sz="4" w:space="0" w:color="auto"/>
              <w:bottom w:val="single" w:sz="4" w:space="0" w:color="000000"/>
              <w:right w:val="single" w:sz="4" w:space="0" w:color="000000"/>
            </w:tcBorders>
            <w:shd w:val="clear" w:color="auto" w:fill="D6E3BC"/>
          </w:tcPr>
          <w:p w14:paraId="4099FA64" w14:textId="014058BF" w:rsidR="005C045D" w:rsidRPr="00393508" w:rsidRDefault="005C045D" w:rsidP="004B43A9">
            <w:pPr>
              <w:spacing w:after="0" w:line="259" w:lineRule="auto"/>
              <w:ind w:left="0" w:right="47"/>
              <w:jc w:val="center"/>
              <w:rPr>
                <w:b/>
                <w:sz w:val="20"/>
              </w:rPr>
            </w:pPr>
            <w:r>
              <w:rPr>
                <w:b/>
                <w:sz w:val="20"/>
              </w:rPr>
              <w:t>2019.</w:t>
            </w:r>
          </w:p>
        </w:tc>
        <w:tc>
          <w:tcPr>
            <w:tcW w:w="1134"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572A2728" w14:textId="47E8949C" w:rsidR="005C045D" w:rsidRPr="00AE6310" w:rsidRDefault="005C045D" w:rsidP="004B43A9">
            <w:pPr>
              <w:spacing w:after="0" w:line="259" w:lineRule="auto"/>
              <w:ind w:left="0" w:right="47" w:firstLine="0"/>
              <w:jc w:val="center"/>
              <w:rPr>
                <w:bCs/>
              </w:rPr>
            </w:pPr>
            <w:r w:rsidRPr="00AE6310">
              <w:rPr>
                <w:bCs/>
                <w:sz w:val="20"/>
              </w:rPr>
              <w:t xml:space="preserve">2018. </w:t>
            </w:r>
          </w:p>
        </w:tc>
        <w:tc>
          <w:tcPr>
            <w:tcW w:w="1134"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072D1FEC" w14:textId="77777777" w:rsidR="005C045D" w:rsidRDefault="005C045D" w:rsidP="004B43A9">
            <w:pPr>
              <w:spacing w:after="0" w:line="259" w:lineRule="auto"/>
              <w:ind w:left="0" w:right="45" w:firstLine="0"/>
              <w:jc w:val="center"/>
            </w:pPr>
            <w:r>
              <w:rPr>
                <w:sz w:val="20"/>
              </w:rPr>
              <w:t xml:space="preserve">2017. </w:t>
            </w:r>
          </w:p>
        </w:tc>
        <w:tc>
          <w:tcPr>
            <w:tcW w:w="992"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692E53E9" w14:textId="77777777" w:rsidR="005C045D" w:rsidRDefault="005C045D" w:rsidP="004B43A9">
            <w:pPr>
              <w:spacing w:after="0" w:line="259" w:lineRule="auto"/>
              <w:ind w:left="0" w:right="46" w:firstLine="0"/>
              <w:jc w:val="center"/>
            </w:pPr>
            <w:r>
              <w:rPr>
                <w:sz w:val="20"/>
              </w:rPr>
              <w:t xml:space="preserve">2016. </w:t>
            </w:r>
          </w:p>
        </w:tc>
        <w:tc>
          <w:tcPr>
            <w:tcW w:w="847"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3155EDCF" w14:textId="77777777" w:rsidR="005C045D" w:rsidRDefault="005C045D" w:rsidP="004B43A9">
            <w:pPr>
              <w:spacing w:after="0" w:line="259" w:lineRule="auto"/>
              <w:ind w:left="0" w:right="41" w:firstLine="0"/>
              <w:jc w:val="center"/>
            </w:pPr>
            <w:r>
              <w:rPr>
                <w:sz w:val="20"/>
              </w:rPr>
              <w:t xml:space="preserve">2015. </w:t>
            </w:r>
          </w:p>
        </w:tc>
      </w:tr>
      <w:tr w:rsidR="005C045D" w14:paraId="76D0D7DE" w14:textId="77777777" w:rsidTr="005C045D">
        <w:trPr>
          <w:trHeight w:val="709"/>
        </w:trPr>
        <w:tc>
          <w:tcPr>
            <w:tcW w:w="2152" w:type="dxa"/>
            <w:tcBorders>
              <w:top w:val="single" w:sz="4" w:space="0" w:color="000000"/>
              <w:left w:val="single" w:sz="4" w:space="0" w:color="000000"/>
              <w:bottom w:val="single" w:sz="4" w:space="0" w:color="000000"/>
              <w:right w:val="single" w:sz="4" w:space="0" w:color="000000"/>
            </w:tcBorders>
            <w:vAlign w:val="center"/>
          </w:tcPr>
          <w:p w14:paraId="792FCFD7" w14:textId="77777777" w:rsidR="005C045D" w:rsidRDefault="005C045D" w:rsidP="004B43A9">
            <w:pPr>
              <w:spacing w:after="0" w:line="259" w:lineRule="auto"/>
              <w:ind w:left="0" w:right="0" w:firstLine="0"/>
              <w:jc w:val="center"/>
              <w:rPr>
                <w:sz w:val="20"/>
              </w:rPr>
            </w:pPr>
            <w:r>
              <w:rPr>
                <w:sz w:val="20"/>
              </w:rPr>
              <w:t xml:space="preserve">BIORAZGRADIVI KOMUNALNI OTPAD </w:t>
            </w:r>
          </w:p>
          <w:p w14:paraId="3A456B4F" w14:textId="77777777" w:rsidR="005C045D" w:rsidRDefault="005C045D" w:rsidP="004B43A9">
            <w:pPr>
              <w:spacing w:after="0" w:line="259" w:lineRule="auto"/>
              <w:ind w:left="0" w:right="0" w:firstLine="0"/>
              <w:jc w:val="center"/>
            </w:pPr>
            <w:r>
              <w:rPr>
                <w:rFonts w:ascii="Arial" w:hAnsi="Arial" w:cs="Arial"/>
                <w:sz w:val="20"/>
                <w:szCs w:val="20"/>
              </w:rPr>
              <w:t>(parkovi, vrtovi, groblja)</w:t>
            </w:r>
          </w:p>
        </w:tc>
        <w:tc>
          <w:tcPr>
            <w:tcW w:w="971" w:type="dxa"/>
            <w:tcBorders>
              <w:top w:val="single" w:sz="4" w:space="0" w:color="000000"/>
              <w:left w:val="single" w:sz="4" w:space="0" w:color="000000"/>
              <w:bottom w:val="single" w:sz="4" w:space="0" w:color="000000"/>
              <w:right w:val="single" w:sz="4" w:space="0" w:color="000000"/>
            </w:tcBorders>
            <w:vAlign w:val="center"/>
          </w:tcPr>
          <w:p w14:paraId="14328773" w14:textId="77777777" w:rsidR="005C045D" w:rsidRDefault="005C045D" w:rsidP="004B43A9">
            <w:pPr>
              <w:spacing w:after="0" w:line="259" w:lineRule="auto"/>
              <w:ind w:left="0" w:right="0" w:firstLine="0"/>
              <w:jc w:val="left"/>
            </w:pPr>
            <w:r>
              <w:rPr>
                <w:sz w:val="20"/>
              </w:rPr>
              <w:t xml:space="preserve">20 02 01 </w:t>
            </w:r>
          </w:p>
        </w:tc>
        <w:tc>
          <w:tcPr>
            <w:tcW w:w="965" w:type="dxa"/>
            <w:tcBorders>
              <w:top w:val="single" w:sz="4" w:space="0" w:color="000000"/>
              <w:left w:val="single" w:sz="4" w:space="0" w:color="000000"/>
              <w:bottom w:val="single" w:sz="4" w:space="0" w:color="000000"/>
              <w:right w:val="single" w:sz="4" w:space="0" w:color="auto"/>
            </w:tcBorders>
            <w:vAlign w:val="center"/>
          </w:tcPr>
          <w:p w14:paraId="6BD08F63" w14:textId="5850BB46" w:rsidR="005C045D" w:rsidRPr="00393508" w:rsidRDefault="005C045D" w:rsidP="005C045D">
            <w:pPr>
              <w:ind w:left="0" w:firstLine="0"/>
              <w:jc w:val="center"/>
              <w:rPr>
                <w:rFonts w:ascii="Arial" w:hAnsi="Arial" w:cs="Arial"/>
                <w:b/>
                <w:sz w:val="20"/>
                <w:szCs w:val="20"/>
              </w:rPr>
            </w:pPr>
            <w:r>
              <w:rPr>
                <w:rFonts w:ascii="Arial" w:hAnsi="Arial" w:cs="Arial"/>
                <w:b/>
                <w:sz w:val="20"/>
                <w:szCs w:val="20"/>
              </w:rPr>
              <w:t>7,83</w:t>
            </w:r>
          </w:p>
        </w:tc>
        <w:tc>
          <w:tcPr>
            <w:tcW w:w="1134" w:type="dxa"/>
            <w:tcBorders>
              <w:top w:val="single" w:sz="4" w:space="0" w:color="000000"/>
              <w:left w:val="single" w:sz="4" w:space="0" w:color="auto"/>
              <w:bottom w:val="single" w:sz="4" w:space="0" w:color="000000"/>
              <w:right w:val="single" w:sz="4" w:space="0" w:color="000000"/>
            </w:tcBorders>
            <w:vAlign w:val="center"/>
          </w:tcPr>
          <w:p w14:paraId="61E98BA3" w14:textId="05D262B4" w:rsidR="005C045D" w:rsidRPr="00393508" w:rsidRDefault="005C045D" w:rsidP="005C045D">
            <w:pPr>
              <w:ind w:left="0" w:firstLine="0"/>
              <w:jc w:val="center"/>
              <w:rPr>
                <w:rFonts w:ascii="Arial" w:hAnsi="Arial" w:cs="Arial"/>
                <w:b/>
                <w:sz w:val="20"/>
                <w:szCs w:val="20"/>
              </w:rPr>
            </w:pPr>
            <w:r>
              <w:rPr>
                <w:rFonts w:ascii="Arial" w:hAnsi="Arial" w:cs="Arial"/>
                <w:b/>
                <w:sz w:val="20"/>
                <w:szCs w:val="20"/>
              </w:rPr>
              <w:t>7,50</w:t>
            </w:r>
          </w:p>
        </w:tc>
        <w:tc>
          <w:tcPr>
            <w:tcW w:w="1134" w:type="dxa"/>
            <w:tcBorders>
              <w:top w:val="single" w:sz="4" w:space="0" w:color="000000"/>
              <w:left w:val="single" w:sz="4" w:space="0" w:color="000000"/>
              <w:bottom w:val="single" w:sz="4" w:space="0" w:color="000000"/>
              <w:right w:val="single" w:sz="4" w:space="0" w:color="000000"/>
            </w:tcBorders>
          </w:tcPr>
          <w:p w14:paraId="718300C5" w14:textId="22564032" w:rsidR="005C045D" w:rsidRPr="00AE6310" w:rsidRDefault="005C045D" w:rsidP="004B43A9">
            <w:pPr>
              <w:jc w:val="center"/>
              <w:rPr>
                <w:rFonts w:ascii="Arial" w:hAnsi="Arial" w:cs="Arial"/>
                <w:bCs/>
                <w:sz w:val="20"/>
                <w:szCs w:val="20"/>
              </w:rPr>
            </w:pPr>
          </w:p>
          <w:p w14:paraId="49C17609" w14:textId="77777777" w:rsidR="005C045D" w:rsidRPr="00AE6310" w:rsidRDefault="005C045D" w:rsidP="004B43A9">
            <w:pPr>
              <w:jc w:val="center"/>
              <w:rPr>
                <w:rFonts w:ascii="Arial" w:hAnsi="Arial" w:cs="Arial"/>
                <w:bCs/>
                <w:sz w:val="20"/>
                <w:szCs w:val="20"/>
              </w:rPr>
            </w:pPr>
            <w:r w:rsidRPr="00AE6310">
              <w:rPr>
                <w:rFonts w:ascii="Arial" w:hAnsi="Arial" w:cs="Arial"/>
                <w:bCs/>
                <w:sz w:val="20"/>
                <w:szCs w:val="20"/>
              </w:rPr>
              <w:t>4,57</w:t>
            </w:r>
          </w:p>
        </w:tc>
        <w:tc>
          <w:tcPr>
            <w:tcW w:w="1134" w:type="dxa"/>
            <w:tcBorders>
              <w:top w:val="single" w:sz="4" w:space="0" w:color="000000"/>
              <w:left w:val="single" w:sz="4" w:space="0" w:color="000000"/>
              <w:bottom w:val="single" w:sz="4" w:space="0" w:color="000000"/>
              <w:right w:val="single" w:sz="4" w:space="0" w:color="000000"/>
            </w:tcBorders>
          </w:tcPr>
          <w:p w14:paraId="1DDA0379" w14:textId="77777777" w:rsidR="005C045D" w:rsidRDefault="005C045D" w:rsidP="004B43A9">
            <w:pPr>
              <w:jc w:val="center"/>
              <w:rPr>
                <w:rFonts w:ascii="Arial" w:hAnsi="Arial" w:cs="Arial"/>
                <w:sz w:val="20"/>
                <w:szCs w:val="20"/>
              </w:rPr>
            </w:pPr>
          </w:p>
          <w:p w14:paraId="4FC40861" w14:textId="77777777" w:rsidR="005C045D" w:rsidRPr="002D4642" w:rsidRDefault="005C045D" w:rsidP="004B43A9">
            <w:pPr>
              <w:jc w:val="center"/>
              <w:rPr>
                <w:rFonts w:ascii="Arial" w:hAnsi="Arial" w:cs="Arial"/>
                <w:sz w:val="20"/>
                <w:szCs w:val="20"/>
              </w:rPr>
            </w:pPr>
            <w:r>
              <w:rPr>
                <w:rFonts w:ascii="Arial" w:hAnsi="Arial" w:cs="Arial"/>
                <w:sz w:val="20"/>
                <w:szCs w:val="20"/>
              </w:rPr>
              <w:t>2,33</w:t>
            </w:r>
          </w:p>
        </w:tc>
        <w:tc>
          <w:tcPr>
            <w:tcW w:w="992" w:type="dxa"/>
            <w:tcBorders>
              <w:top w:val="single" w:sz="4" w:space="0" w:color="000000"/>
              <w:left w:val="single" w:sz="4" w:space="0" w:color="000000"/>
              <w:bottom w:val="single" w:sz="4" w:space="0" w:color="000000"/>
              <w:right w:val="single" w:sz="4" w:space="0" w:color="000000"/>
            </w:tcBorders>
          </w:tcPr>
          <w:p w14:paraId="2E825FC2" w14:textId="77777777" w:rsidR="005C045D" w:rsidRDefault="005C045D" w:rsidP="004B43A9">
            <w:pPr>
              <w:jc w:val="center"/>
              <w:rPr>
                <w:rFonts w:ascii="Arial" w:hAnsi="Arial" w:cs="Arial"/>
                <w:sz w:val="20"/>
                <w:szCs w:val="20"/>
              </w:rPr>
            </w:pPr>
          </w:p>
          <w:p w14:paraId="5AA06C3E" w14:textId="77777777" w:rsidR="005C045D" w:rsidRPr="002D4642" w:rsidRDefault="005C045D" w:rsidP="004B43A9">
            <w:pPr>
              <w:jc w:val="center"/>
              <w:rPr>
                <w:rFonts w:ascii="Arial" w:hAnsi="Arial" w:cs="Arial"/>
                <w:sz w:val="20"/>
                <w:szCs w:val="20"/>
              </w:rPr>
            </w:pPr>
            <w:r>
              <w:rPr>
                <w:rFonts w:ascii="Arial" w:hAnsi="Arial" w:cs="Arial"/>
                <w:sz w:val="20"/>
                <w:szCs w:val="20"/>
              </w:rPr>
              <w:t>4,80</w:t>
            </w:r>
          </w:p>
        </w:tc>
        <w:tc>
          <w:tcPr>
            <w:tcW w:w="847" w:type="dxa"/>
            <w:tcBorders>
              <w:top w:val="single" w:sz="4" w:space="0" w:color="000000"/>
              <w:left w:val="single" w:sz="4" w:space="0" w:color="000000"/>
              <w:bottom w:val="single" w:sz="4" w:space="0" w:color="000000"/>
              <w:right w:val="single" w:sz="4" w:space="0" w:color="000000"/>
            </w:tcBorders>
          </w:tcPr>
          <w:p w14:paraId="57656D66" w14:textId="77777777" w:rsidR="005C045D" w:rsidRPr="00D154FF" w:rsidRDefault="005C045D" w:rsidP="004B43A9">
            <w:pPr>
              <w:jc w:val="center"/>
              <w:rPr>
                <w:rFonts w:ascii="Arial" w:hAnsi="Arial" w:cs="Arial"/>
                <w:color w:val="FF0000"/>
                <w:sz w:val="20"/>
                <w:szCs w:val="20"/>
              </w:rPr>
            </w:pPr>
          </w:p>
          <w:p w14:paraId="6922CAF4" w14:textId="77777777" w:rsidR="005C045D" w:rsidRPr="002D4642" w:rsidRDefault="005C045D" w:rsidP="004B43A9">
            <w:pPr>
              <w:jc w:val="center"/>
              <w:rPr>
                <w:rFonts w:ascii="Arial" w:hAnsi="Arial" w:cs="Arial"/>
                <w:sz w:val="20"/>
                <w:szCs w:val="20"/>
              </w:rPr>
            </w:pPr>
            <w:r w:rsidRPr="00C557DD">
              <w:rPr>
                <w:rFonts w:ascii="Arial" w:hAnsi="Arial" w:cs="Arial"/>
                <w:color w:val="000000" w:themeColor="text1"/>
                <w:sz w:val="20"/>
                <w:szCs w:val="20"/>
              </w:rPr>
              <w:t>1,34</w:t>
            </w:r>
          </w:p>
        </w:tc>
      </w:tr>
    </w:tbl>
    <w:p w14:paraId="44F648B3" w14:textId="77777777" w:rsidR="00DD1536" w:rsidRDefault="00DD1536" w:rsidP="00584750">
      <w:pPr>
        <w:spacing w:after="172" w:line="259" w:lineRule="auto"/>
        <w:ind w:left="0" w:right="0" w:firstLine="0"/>
        <w:jc w:val="left"/>
      </w:pPr>
      <w:r>
        <w:rPr>
          <w:rFonts w:ascii="Arial" w:eastAsia="Arial" w:hAnsi="Arial" w:cs="Arial"/>
        </w:rPr>
        <w:t xml:space="preserve"> </w:t>
      </w:r>
    </w:p>
    <w:p w14:paraId="374FC7FB" w14:textId="77777777" w:rsidR="001C7EC2" w:rsidRDefault="001C7EC2" w:rsidP="00CF5622">
      <w:pPr>
        <w:spacing w:after="0" w:line="259" w:lineRule="auto"/>
        <w:ind w:left="0" w:right="0" w:firstLine="708"/>
        <w:jc w:val="left"/>
      </w:pPr>
      <w:r>
        <w:rPr>
          <w:color w:val="6EAA42"/>
        </w:rPr>
        <w:t xml:space="preserve"> </w:t>
      </w:r>
      <w:r>
        <w:rPr>
          <w:color w:val="6EAA42"/>
          <w:u w:val="single" w:color="6EAA42"/>
        </w:rPr>
        <w:t>KRUPNI (GLOMAZNI) KOMUNALNI OTPAD</w:t>
      </w:r>
      <w:r>
        <w:rPr>
          <w:color w:val="6EAA42"/>
        </w:rPr>
        <w:t xml:space="preserve"> </w:t>
      </w:r>
    </w:p>
    <w:p w14:paraId="0AB7B091" w14:textId="146A54D4" w:rsidR="001C7EC2" w:rsidRDefault="001C7EC2" w:rsidP="001C7EC2">
      <w:pPr>
        <w:spacing w:after="151"/>
        <w:ind w:left="-5" w:right="39"/>
      </w:pPr>
      <w:r>
        <w:t xml:space="preserve">Krupni (glomazni) komunalni otpad je predmet ili tvar koju je zbog zapremine i/ili mase neprikladno prikupljati u sklopu usluge prikupljanja miješanog komunalnog otpada i određen je Naputkom o glomaznom otpadu (NN 79/15). Glomazni otpad na području Općine Jelenje također prikuplja KD Čistoća d.o.o. Odvoz glomaznog otpada provodi se na temelju „Programa odvoza glomaznog otpada“ za Općinu Jelenje kojeg izrađuje KD Čistoća d.o.o. Glomazni se otpad vozi u reciklažna dvorišta na razvrstavanje i daljnje adekvatno postupanje po vrstama otpada.  Podaci o količinama krupnog (glomaznog) otpada prikupljenog na području Općine Jelenje u posljednjih 5 godina prikazani su sljedećom tabelom. </w:t>
      </w:r>
    </w:p>
    <w:p w14:paraId="47C25D81" w14:textId="77777777" w:rsidR="00953259" w:rsidRDefault="00953259" w:rsidP="001C7EC2">
      <w:pPr>
        <w:spacing w:after="142" w:line="259" w:lineRule="auto"/>
        <w:ind w:left="0" w:right="0" w:firstLine="0"/>
        <w:jc w:val="left"/>
        <w:rPr>
          <w:i/>
          <w:color w:val="538135" w:themeColor="accent6" w:themeShade="BF"/>
        </w:rPr>
      </w:pPr>
    </w:p>
    <w:p w14:paraId="781B4D19" w14:textId="77777777" w:rsidR="00953259" w:rsidRPr="00D13335" w:rsidRDefault="00953259" w:rsidP="001C7EC2">
      <w:pPr>
        <w:spacing w:after="142" w:line="259" w:lineRule="auto"/>
        <w:ind w:left="0" w:right="0" w:firstLine="0"/>
        <w:jc w:val="left"/>
        <w:rPr>
          <w:i/>
          <w:color w:val="538135" w:themeColor="accent6" w:themeShade="BF"/>
        </w:rPr>
      </w:pPr>
    </w:p>
    <w:p w14:paraId="43FD6FFC" w14:textId="6DCAA970" w:rsidR="001C7EC2" w:rsidRPr="00D13335" w:rsidRDefault="00D13335" w:rsidP="001C7EC2">
      <w:pPr>
        <w:spacing w:after="142" w:line="259" w:lineRule="auto"/>
        <w:ind w:left="0" w:right="0" w:firstLine="0"/>
        <w:jc w:val="left"/>
        <w:rPr>
          <w:i/>
          <w:color w:val="auto"/>
          <w:sz w:val="18"/>
          <w:szCs w:val="18"/>
        </w:rPr>
      </w:pPr>
      <w:r w:rsidRPr="00D13335">
        <w:rPr>
          <w:i/>
          <w:color w:val="auto"/>
          <w:sz w:val="18"/>
          <w:szCs w:val="18"/>
        </w:rPr>
        <w:t xml:space="preserve">                </w:t>
      </w:r>
      <w:r w:rsidR="001C7EC2" w:rsidRPr="00D13335">
        <w:rPr>
          <w:i/>
          <w:color w:val="auto"/>
          <w:sz w:val="18"/>
          <w:szCs w:val="18"/>
        </w:rPr>
        <w:t>Tablica</w:t>
      </w:r>
      <w:r w:rsidR="00353896" w:rsidRPr="00D13335">
        <w:rPr>
          <w:i/>
          <w:color w:val="auto"/>
          <w:sz w:val="18"/>
          <w:szCs w:val="18"/>
        </w:rPr>
        <w:t xml:space="preserve"> </w:t>
      </w:r>
      <w:r w:rsidRPr="00D13335">
        <w:rPr>
          <w:i/>
          <w:color w:val="auto"/>
          <w:sz w:val="18"/>
          <w:szCs w:val="18"/>
        </w:rPr>
        <w:t>9</w:t>
      </w:r>
      <w:r w:rsidR="00DD1536" w:rsidRPr="00D13335">
        <w:rPr>
          <w:i/>
          <w:color w:val="auto"/>
          <w:sz w:val="18"/>
          <w:szCs w:val="18"/>
        </w:rPr>
        <w:t xml:space="preserve">: </w:t>
      </w:r>
      <w:r w:rsidR="001C7EC2" w:rsidRPr="00D13335">
        <w:rPr>
          <w:i/>
          <w:color w:val="auto"/>
          <w:sz w:val="18"/>
          <w:szCs w:val="18"/>
        </w:rPr>
        <w:t xml:space="preserve"> Količine prikupljenog glomaznog otpada</w:t>
      </w:r>
      <w:r w:rsidRPr="00D13335">
        <w:rPr>
          <w:i/>
          <w:color w:val="auto"/>
          <w:sz w:val="18"/>
          <w:szCs w:val="18"/>
        </w:rPr>
        <w:t xml:space="preserve"> </w:t>
      </w:r>
      <w:r w:rsidRPr="00D13335">
        <w:rPr>
          <w:rFonts w:asciiTheme="minorHAnsi" w:hAnsiTheme="minorHAnsi" w:cstheme="minorHAnsi"/>
          <w:color w:val="auto"/>
          <w:sz w:val="18"/>
          <w:szCs w:val="18"/>
        </w:rPr>
        <w:t>u razdoblju od  2015. do 2020. godine</w:t>
      </w:r>
    </w:p>
    <w:tbl>
      <w:tblPr>
        <w:tblStyle w:val="TableGrid"/>
        <w:tblW w:w="9455" w:type="dxa"/>
        <w:tblInd w:w="160" w:type="dxa"/>
        <w:tblCellMar>
          <w:left w:w="128" w:type="dxa"/>
          <w:right w:w="85" w:type="dxa"/>
        </w:tblCellMar>
        <w:tblLook w:val="04A0" w:firstRow="1" w:lastRow="0" w:firstColumn="1" w:lastColumn="0" w:noHBand="0" w:noVBand="1"/>
      </w:tblPr>
      <w:tblGrid>
        <w:gridCol w:w="1977"/>
        <w:gridCol w:w="1413"/>
        <w:gridCol w:w="981"/>
        <w:gridCol w:w="1202"/>
        <w:gridCol w:w="1056"/>
        <w:gridCol w:w="941"/>
        <w:gridCol w:w="941"/>
        <w:gridCol w:w="944"/>
      </w:tblGrid>
      <w:tr w:rsidR="0044454A" w14:paraId="02EB60BD" w14:textId="77777777" w:rsidTr="005C045D">
        <w:trPr>
          <w:trHeight w:val="476"/>
        </w:trPr>
        <w:tc>
          <w:tcPr>
            <w:tcW w:w="1977" w:type="dxa"/>
            <w:vMerge w:val="restart"/>
            <w:tcBorders>
              <w:top w:val="single" w:sz="4" w:space="0" w:color="000000"/>
              <w:left w:val="single" w:sz="4" w:space="0" w:color="000000"/>
              <w:bottom w:val="single" w:sz="4" w:space="0" w:color="000000"/>
              <w:right w:val="single" w:sz="4" w:space="0" w:color="000000"/>
            </w:tcBorders>
            <w:shd w:val="clear" w:color="auto" w:fill="D6E3BC"/>
            <w:vAlign w:val="center"/>
          </w:tcPr>
          <w:p w14:paraId="6CBDF10F" w14:textId="77777777" w:rsidR="0044454A" w:rsidRPr="00C960F2" w:rsidRDefault="0044454A" w:rsidP="001C7EC2">
            <w:pPr>
              <w:spacing w:after="0" w:line="259" w:lineRule="auto"/>
              <w:ind w:left="0" w:right="51" w:firstLine="0"/>
              <w:jc w:val="center"/>
              <w:rPr>
                <w:rFonts w:asciiTheme="minorHAnsi" w:hAnsiTheme="minorHAnsi" w:cstheme="minorHAnsi"/>
              </w:rPr>
            </w:pPr>
            <w:r w:rsidRPr="00C960F2">
              <w:rPr>
                <w:rFonts w:asciiTheme="minorHAnsi" w:hAnsiTheme="minorHAnsi" w:cstheme="minorHAnsi"/>
                <w:sz w:val="20"/>
              </w:rPr>
              <w:t xml:space="preserve">VRSTA OTPADA </w:t>
            </w:r>
          </w:p>
        </w:tc>
        <w:tc>
          <w:tcPr>
            <w:tcW w:w="1413" w:type="dxa"/>
            <w:vMerge w:val="restart"/>
            <w:tcBorders>
              <w:top w:val="single" w:sz="4" w:space="0" w:color="000000"/>
              <w:left w:val="single" w:sz="4" w:space="0" w:color="000000"/>
              <w:bottom w:val="single" w:sz="4" w:space="0" w:color="000000"/>
              <w:right w:val="single" w:sz="4" w:space="0" w:color="000000"/>
            </w:tcBorders>
            <w:shd w:val="clear" w:color="auto" w:fill="D6E3BC"/>
            <w:vAlign w:val="center"/>
          </w:tcPr>
          <w:p w14:paraId="4DD5B679" w14:textId="77777777" w:rsidR="0044454A" w:rsidRPr="00C960F2" w:rsidRDefault="0044454A" w:rsidP="001C7EC2">
            <w:pPr>
              <w:spacing w:after="0" w:line="227" w:lineRule="auto"/>
              <w:ind w:left="0" w:right="0" w:firstLine="0"/>
              <w:jc w:val="center"/>
              <w:rPr>
                <w:rFonts w:asciiTheme="minorHAnsi" w:hAnsiTheme="minorHAnsi" w:cstheme="minorHAnsi"/>
              </w:rPr>
            </w:pPr>
            <w:r w:rsidRPr="00C960F2">
              <w:rPr>
                <w:rFonts w:asciiTheme="minorHAnsi" w:hAnsiTheme="minorHAnsi" w:cstheme="minorHAnsi"/>
                <w:sz w:val="20"/>
              </w:rPr>
              <w:t xml:space="preserve">KLJUČNI BROJ </w:t>
            </w:r>
          </w:p>
          <w:p w14:paraId="1AC61AB3" w14:textId="77777777" w:rsidR="0044454A" w:rsidRPr="00C960F2" w:rsidRDefault="0044454A" w:rsidP="001C7EC2">
            <w:pPr>
              <w:spacing w:after="0" w:line="259" w:lineRule="auto"/>
              <w:ind w:right="0" w:firstLine="0"/>
              <w:jc w:val="left"/>
              <w:rPr>
                <w:rFonts w:asciiTheme="minorHAnsi" w:hAnsiTheme="minorHAnsi" w:cstheme="minorHAnsi"/>
              </w:rPr>
            </w:pPr>
            <w:r w:rsidRPr="00C960F2">
              <w:rPr>
                <w:rFonts w:asciiTheme="minorHAnsi" w:hAnsiTheme="minorHAnsi" w:cstheme="minorHAnsi"/>
                <w:sz w:val="20"/>
              </w:rPr>
              <w:t xml:space="preserve">OTPADA </w:t>
            </w:r>
          </w:p>
        </w:tc>
        <w:tc>
          <w:tcPr>
            <w:tcW w:w="6065" w:type="dxa"/>
            <w:gridSpan w:val="6"/>
            <w:tcBorders>
              <w:top w:val="single" w:sz="4" w:space="0" w:color="000000"/>
              <w:left w:val="single" w:sz="4" w:space="0" w:color="000000"/>
              <w:bottom w:val="single" w:sz="4" w:space="0" w:color="000000"/>
              <w:right w:val="single" w:sz="4" w:space="0" w:color="000000"/>
            </w:tcBorders>
            <w:shd w:val="clear" w:color="auto" w:fill="D6E3BC"/>
          </w:tcPr>
          <w:p w14:paraId="3CFAF73B" w14:textId="29D6E548" w:rsidR="0044454A" w:rsidRPr="00C960F2" w:rsidRDefault="0044454A" w:rsidP="001C7EC2">
            <w:pPr>
              <w:spacing w:after="0" w:line="259" w:lineRule="auto"/>
              <w:ind w:left="0" w:right="46" w:firstLine="0"/>
              <w:jc w:val="center"/>
              <w:rPr>
                <w:rFonts w:asciiTheme="minorHAnsi" w:hAnsiTheme="minorHAnsi" w:cstheme="minorHAnsi"/>
              </w:rPr>
            </w:pPr>
            <w:r w:rsidRPr="00C960F2">
              <w:rPr>
                <w:rFonts w:asciiTheme="minorHAnsi" w:hAnsiTheme="minorHAnsi" w:cstheme="minorHAnsi"/>
                <w:sz w:val="20"/>
              </w:rPr>
              <w:t xml:space="preserve">KOLIČINE KRUPNOG (GLOMAZNOG) KOMUNALNOG OTPADA (t) </w:t>
            </w:r>
          </w:p>
        </w:tc>
      </w:tr>
      <w:tr w:rsidR="005C045D" w14:paraId="6220C925" w14:textId="77777777" w:rsidTr="00784348">
        <w:trPr>
          <w:trHeight w:val="479"/>
        </w:trPr>
        <w:tc>
          <w:tcPr>
            <w:tcW w:w="1977" w:type="dxa"/>
            <w:vMerge/>
            <w:tcBorders>
              <w:top w:val="nil"/>
              <w:left w:val="single" w:sz="4" w:space="0" w:color="000000"/>
              <w:bottom w:val="single" w:sz="4" w:space="0" w:color="000000"/>
              <w:right w:val="single" w:sz="4" w:space="0" w:color="000000"/>
            </w:tcBorders>
          </w:tcPr>
          <w:p w14:paraId="1AEADF05" w14:textId="77777777" w:rsidR="005C045D" w:rsidRPr="00C960F2" w:rsidRDefault="005C045D" w:rsidP="001C7EC2">
            <w:pPr>
              <w:spacing w:after="160" w:line="259" w:lineRule="auto"/>
              <w:ind w:left="0" w:right="0" w:firstLine="0"/>
              <w:jc w:val="left"/>
              <w:rPr>
                <w:rFonts w:asciiTheme="minorHAnsi" w:hAnsiTheme="minorHAnsi" w:cstheme="minorHAnsi"/>
              </w:rPr>
            </w:pPr>
          </w:p>
        </w:tc>
        <w:tc>
          <w:tcPr>
            <w:tcW w:w="1413" w:type="dxa"/>
            <w:vMerge/>
            <w:tcBorders>
              <w:top w:val="nil"/>
              <w:left w:val="single" w:sz="4" w:space="0" w:color="000000"/>
              <w:bottom w:val="single" w:sz="4" w:space="0" w:color="000000"/>
              <w:right w:val="single" w:sz="4" w:space="0" w:color="000000"/>
            </w:tcBorders>
          </w:tcPr>
          <w:p w14:paraId="3F7A8AAD" w14:textId="77777777" w:rsidR="005C045D" w:rsidRPr="00C960F2" w:rsidRDefault="005C045D" w:rsidP="001C7EC2">
            <w:pPr>
              <w:spacing w:after="160" w:line="259" w:lineRule="auto"/>
              <w:ind w:left="0" w:right="0" w:firstLine="0"/>
              <w:jc w:val="left"/>
              <w:rPr>
                <w:rFonts w:asciiTheme="minorHAnsi" w:hAnsiTheme="minorHAnsi" w:cstheme="minorHAnsi"/>
              </w:rPr>
            </w:pPr>
          </w:p>
        </w:tc>
        <w:tc>
          <w:tcPr>
            <w:tcW w:w="981" w:type="dxa"/>
            <w:tcBorders>
              <w:top w:val="single" w:sz="4" w:space="0" w:color="000000"/>
              <w:left w:val="single" w:sz="4" w:space="0" w:color="000000"/>
              <w:bottom w:val="single" w:sz="4" w:space="0" w:color="000000"/>
              <w:right w:val="single" w:sz="4" w:space="0" w:color="auto"/>
            </w:tcBorders>
            <w:shd w:val="clear" w:color="auto" w:fill="D6E3BC"/>
            <w:vAlign w:val="center"/>
          </w:tcPr>
          <w:p w14:paraId="320E8C2C" w14:textId="26E47366" w:rsidR="005C045D" w:rsidRPr="0044454A" w:rsidRDefault="005C045D" w:rsidP="005C045D">
            <w:pPr>
              <w:spacing w:after="0" w:line="259" w:lineRule="auto"/>
              <w:ind w:left="0" w:right="47" w:firstLine="0"/>
              <w:jc w:val="center"/>
              <w:rPr>
                <w:rFonts w:asciiTheme="minorHAnsi" w:hAnsiTheme="minorHAnsi" w:cstheme="minorHAnsi"/>
                <w:b/>
                <w:bCs/>
                <w:sz w:val="20"/>
              </w:rPr>
            </w:pPr>
            <w:r>
              <w:rPr>
                <w:rFonts w:asciiTheme="minorHAnsi" w:hAnsiTheme="minorHAnsi" w:cstheme="minorHAnsi"/>
                <w:b/>
                <w:bCs/>
                <w:sz w:val="20"/>
              </w:rPr>
              <w:t>2020.</w:t>
            </w:r>
          </w:p>
        </w:tc>
        <w:tc>
          <w:tcPr>
            <w:tcW w:w="1202" w:type="dxa"/>
            <w:tcBorders>
              <w:top w:val="single" w:sz="4" w:space="0" w:color="000000"/>
              <w:left w:val="single" w:sz="4" w:space="0" w:color="auto"/>
              <w:bottom w:val="single" w:sz="4" w:space="0" w:color="000000"/>
              <w:right w:val="single" w:sz="4" w:space="0" w:color="000000"/>
            </w:tcBorders>
            <w:shd w:val="clear" w:color="auto" w:fill="D6E3BC"/>
            <w:vAlign w:val="center"/>
          </w:tcPr>
          <w:p w14:paraId="71256B98" w14:textId="252BC628" w:rsidR="005C045D" w:rsidRPr="005C045D" w:rsidRDefault="005C045D" w:rsidP="0044454A">
            <w:pPr>
              <w:spacing w:after="0" w:line="259" w:lineRule="auto"/>
              <w:ind w:left="0" w:right="47"/>
              <w:jc w:val="center"/>
              <w:rPr>
                <w:rFonts w:asciiTheme="minorHAnsi" w:hAnsiTheme="minorHAnsi" w:cstheme="minorHAnsi"/>
                <w:sz w:val="20"/>
              </w:rPr>
            </w:pPr>
            <w:r w:rsidRPr="005C045D">
              <w:rPr>
                <w:rFonts w:asciiTheme="minorHAnsi" w:hAnsiTheme="minorHAnsi" w:cstheme="minorHAnsi"/>
                <w:sz w:val="20"/>
              </w:rPr>
              <w:t>2019</w:t>
            </w:r>
            <w:r>
              <w:rPr>
                <w:rFonts w:asciiTheme="minorHAnsi" w:hAnsiTheme="minorHAnsi" w:cstheme="minorHAnsi"/>
                <w:sz w:val="20"/>
              </w:rPr>
              <w:t>.</w:t>
            </w:r>
          </w:p>
        </w:tc>
        <w:tc>
          <w:tcPr>
            <w:tcW w:w="1056"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5B26E0BE" w14:textId="7E0717B5" w:rsidR="005C045D" w:rsidRPr="00C960F2" w:rsidRDefault="005C045D" w:rsidP="001C7EC2">
            <w:pPr>
              <w:spacing w:after="0" w:line="259" w:lineRule="auto"/>
              <w:ind w:left="0" w:right="47" w:firstLine="0"/>
              <w:jc w:val="center"/>
              <w:rPr>
                <w:rFonts w:asciiTheme="minorHAnsi" w:hAnsiTheme="minorHAnsi" w:cstheme="minorHAnsi"/>
              </w:rPr>
            </w:pPr>
            <w:r w:rsidRPr="00C960F2">
              <w:rPr>
                <w:rFonts w:asciiTheme="minorHAnsi" w:hAnsiTheme="minorHAnsi" w:cstheme="minorHAnsi"/>
                <w:sz w:val="20"/>
              </w:rPr>
              <w:t>2018.</w:t>
            </w:r>
          </w:p>
        </w:tc>
        <w:tc>
          <w:tcPr>
            <w:tcW w:w="941"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7D88C750" w14:textId="77777777" w:rsidR="005C045D" w:rsidRPr="00C960F2" w:rsidRDefault="005C045D" w:rsidP="001C7EC2">
            <w:pPr>
              <w:spacing w:after="0" w:line="259" w:lineRule="auto"/>
              <w:ind w:left="0" w:right="45" w:firstLine="0"/>
              <w:jc w:val="center"/>
              <w:rPr>
                <w:rFonts w:asciiTheme="minorHAnsi" w:hAnsiTheme="minorHAnsi" w:cstheme="minorHAnsi"/>
              </w:rPr>
            </w:pPr>
            <w:r w:rsidRPr="00C960F2">
              <w:rPr>
                <w:rFonts w:asciiTheme="minorHAnsi" w:hAnsiTheme="minorHAnsi" w:cstheme="minorHAnsi"/>
                <w:sz w:val="20"/>
              </w:rPr>
              <w:t xml:space="preserve">2017. </w:t>
            </w:r>
          </w:p>
        </w:tc>
        <w:tc>
          <w:tcPr>
            <w:tcW w:w="941"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035356A8" w14:textId="77777777" w:rsidR="005C045D" w:rsidRPr="00C960F2" w:rsidRDefault="005C045D" w:rsidP="001C7EC2">
            <w:pPr>
              <w:spacing w:after="0" w:line="259" w:lineRule="auto"/>
              <w:ind w:left="0" w:right="46" w:firstLine="0"/>
              <w:jc w:val="center"/>
              <w:rPr>
                <w:rFonts w:asciiTheme="minorHAnsi" w:hAnsiTheme="minorHAnsi" w:cstheme="minorHAnsi"/>
              </w:rPr>
            </w:pPr>
            <w:r w:rsidRPr="00C960F2">
              <w:rPr>
                <w:rFonts w:asciiTheme="minorHAnsi" w:hAnsiTheme="minorHAnsi" w:cstheme="minorHAnsi"/>
                <w:sz w:val="20"/>
              </w:rPr>
              <w:t xml:space="preserve">2016. </w:t>
            </w:r>
          </w:p>
        </w:tc>
        <w:tc>
          <w:tcPr>
            <w:tcW w:w="944"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2F30119F" w14:textId="77777777" w:rsidR="005C045D" w:rsidRPr="00C960F2" w:rsidRDefault="005C045D" w:rsidP="001C7EC2">
            <w:pPr>
              <w:spacing w:after="0" w:line="259" w:lineRule="auto"/>
              <w:ind w:left="0" w:right="41" w:firstLine="0"/>
              <w:jc w:val="center"/>
              <w:rPr>
                <w:rFonts w:asciiTheme="minorHAnsi" w:hAnsiTheme="minorHAnsi" w:cstheme="minorHAnsi"/>
              </w:rPr>
            </w:pPr>
            <w:r w:rsidRPr="00C960F2">
              <w:rPr>
                <w:rFonts w:asciiTheme="minorHAnsi" w:hAnsiTheme="minorHAnsi" w:cstheme="minorHAnsi"/>
                <w:sz w:val="20"/>
              </w:rPr>
              <w:t xml:space="preserve">2015. </w:t>
            </w:r>
          </w:p>
        </w:tc>
      </w:tr>
      <w:tr w:rsidR="005C045D" w14:paraId="769DC360" w14:textId="77777777" w:rsidTr="00784348">
        <w:trPr>
          <w:trHeight w:val="709"/>
        </w:trPr>
        <w:tc>
          <w:tcPr>
            <w:tcW w:w="1977" w:type="dxa"/>
            <w:tcBorders>
              <w:top w:val="single" w:sz="4" w:space="0" w:color="000000"/>
              <w:left w:val="single" w:sz="4" w:space="0" w:color="000000"/>
              <w:bottom w:val="single" w:sz="4" w:space="0" w:color="000000"/>
              <w:right w:val="single" w:sz="4" w:space="0" w:color="000000"/>
            </w:tcBorders>
            <w:vAlign w:val="center"/>
          </w:tcPr>
          <w:p w14:paraId="1ED16CC1" w14:textId="77777777" w:rsidR="005C045D" w:rsidRPr="00C960F2" w:rsidRDefault="005C045D" w:rsidP="005C045D">
            <w:pPr>
              <w:spacing w:after="0" w:line="259" w:lineRule="auto"/>
              <w:ind w:left="0" w:firstLine="0"/>
              <w:jc w:val="left"/>
              <w:rPr>
                <w:rFonts w:asciiTheme="minorHAnsi" w:hAnsiTheme="minorHAnsi" w:cstheme="minorHAnsi"/>
              </w:rPr>
            </w:pPr>
            <w:r w:rsidRPr="00C960F2">
              <w:rPr>
                <w:rFonts w:asciiTheme="minorHAnsi" w:hAnsiTheme="minorHAnsi" w:cstheme="minorHAnsi"/>
                <w:sz w:val="20"/>
              </w:rPr>
              <w:t xml:space="preserve">MIJEŠANI </w:t>
            </w:r>
            <w:r>
              <w:rPr>
                <w:rFonts w:asciiTheme="minorHAnsi" w:hAnsiTheme="minorHAnsi" w:cstheme="minorHAnsi"/>
                <w:sz w:val="20"/>
              </w:rPr>
              <w:t>(glomazni)</w:t>
            </w:r>
          </w:p>
          <w:p w14:paraId="6345F98F" w14:textId="77777777" w:rsidR="005C045D" w:rsidRPr="00C960F2" w:rsidRDefault="005C045D" w:rsidP="005C045D">
            <w:pPr>
              <w:spacing w:after="0" w:line="259" w:lineRule="auto"/>
              <w:ind w:left="5" w:right="0" w:firstLine="0"/>
              <w:jc w:val="left"/>
              <w:rPr>
                <w:rFonts w:asciiTheme="minorHAnsi" w:hAnsiTheme="minorHAnsi" w:cstheme="minorHAnsi"/>
              </w:rPr>
            </w:pPr>
            <w:r w:rsidRPr="00C960F2">
              <w:rPr>
                <w:rFonts w:asciiTheme="minorHAnsi" w:hAnsiTheme="minorHAnsi" w:cstheme="minorHAnsi"/>
                <w:sz w:val="20"/>
              </w:rPr>
              <w:t>KOMUNALNI OTPAD  „ČISTOĆA“</w:t>
            </w:r>
          </w:p>
        </w:tc>
        <w:tc>
          <w:tcPr>
            <w:tcW w:w="1413" w:type="dxa"/>
            <w:tcBorders>
              <w:top w:val="single" w:sz="4" w:space="0" w:color="000000"/>
              <w:left w:val="single" w:sz="4" w:space="0" w:color="000000"/>
              <w:bottom w:val="single" w:sz="4" w:space="0" w:color="000000"/>
              <w:right w:val="single" w:sz="4" w:space="0" w:color="000000"/>
            </w:tcBorders>
            <w:vAlign w:val="center"/>
          </w:tcPr>
          <w:p w14:paraId="0E83CDCD" w14:textId="77777777" w:rsidR="005C045D" w:rsidRPr="00C960F2" w:rsidRDefault="005C045D" w:rsidP="005C045D">
            <w:pPr>
              <w:spacing w:after="0" w:line="259" w:lineRule="auto"/>
              <w:ind w:left="0" w:right="0" w:firstLine="0"/>
              <w:jc w:val="left"/>
              <w:rPr>
                <w:rFonts w:asciiTheme="minorHAnsi" w:hAnsiTheme="minorHAnsi" w:cstheme="minorHAnsi"/>
              </w:rPr>
            </w:pPr>
            <w:r w:rsidRPr="00C960F2">
              <w:rPr>
                <w:rFonts w:asciiTheme="minorHAnsi" w:hAnsiTheme="minorHAnsi" w:cstheme="minorHAnsi"/>
                <w:sz w:val="20"/>
              </w:rPr>
              <w:t xml:space="preserve">20 03 07 </w:t>
            </w:r>
          </w:p>
        </w:tc>
        <w:tc>
          <w:tcPr>
            <w:tcW w:w="981" w:type="dxa"/>
            <w:tcBorders>
              <w:top w:val="single" w:sz="4" w:space="0" w:color="000000"/>
              <w:left w:val="single" w:sz="4" w:space="0" w:color="000000"/>
              <w:bottom w:val="single" w:sz="4" w:space="0" w:color="000000"/>
              <w:right w:val="single" w:sz="4" w:space="0" w:color="auto"/>
            </w:tcBorders>
          </w:tcPr>
          <w:p w14:paraId="72A4F4D3" w14:textId="77777777" w:rsidR="005C045D" w:rsidRDefault="005C045D" w:rsidP="005C045D">
            <w:pPr>
              <w:jc w:val="center"/>
              <w:rPr>
                <w:rFonts w:asciiTheme="minorHAnsi" w:hAnsiTheme="minorHAnsi" w:cstheme="minorHAnsi"/>
                <w:b/>
                <w:bCs/>
                <w:sz w:val="20"/>
                <w:szCs w:val="20"/>
              </w:rPr>
            </w:pPr>
          </w:p>
          <w:p w14:paraId="4FC52C1D" w14:textId="3A54E3D1" w:rsidR="005C045D" w:rsidRPr="009236BE" w:rsidRDefault="005C045D" w:rsidP="005C045D">
            <w:pPr>
              <w:jc w:val="center"/>
              <w:rPr>
                <w:rFonts w:asciiTheme="minorHAnsi" w:hAnsiTheme="minorHAnsi" w:cstheme="minorHAnsi"/>
                <w:b/>
                <w:bCs/>
                <w:sz w:val="20"/>
                <w:szCs w:val="20"/>
              </w:rPr>
            </w:pPr>
            <w:r>
              <w:rPr>
                <w:rFonts w:asciiTheme="minorHAnsi" w:hAnsiTheme="minorHAnsi" w:cstheme="minorHAnsi"/>
                <w:b/>
                <w:bCs/>
                <w:sz w:val="20"/>
                <w:szCs w:val="20"/>
              </w:rPr>
              <w:t>80,58</w:t>
            </w:r>
          </w:p>
        </w:tc>
        <w:tc>
          <w:tcPr>
            <w:tcW w:w="1202" w:type="dxa"/>
            <w:tcBorders>
              <w:top w:val="single" w:sz="4" w:space="0" w:color="000000"/>
              <w:left w:val="single" w:sz="4" w:space="0" w:color="auto"/>
              <w:bottom w:val="single" w:sz="4" w:space="0" w:color="000000"/>
              <w:right w:val="single" w:sz="4" w:space="0" w:color="000000"/>
            </w:tcBorders>
          </w:tcPr>
          <w:p w14:paraId="7321DCA9" w14:textId="77777777" w:rsidR="005C045D" w:rsidRPr="005C045D" w:rsidRDefault="005C045D" w:rsidP="005C045D">
            <w:pPr>
              <w:jc w:val="center"/>
              <w:rPr>
                <w:rFonts w:asciiTheme="minorHAnsi" w:hAnsiTheme="minorHAnsi" w:cstheme="minorHAnsi"/>
                <w:bCs/>
                <w:sz w:val="20"/>
                <w:szCs w:val="20"/>
              </w:rPr>
            </w:pPr>
          </w:p>
          <w:p w14:paraId="613CCA16" w14:textId="751B2704" w:rsidR="005C045D" w:rsidRPr="005C045D" w:rsidRDefault="005C045D" w:rsidP="005C045D">
            <w:pPr>
              <w:jc w:val="center"/>
              <w:rPr>
                <w:rFonts w:asciiTheme="minorHAnsi" w:hAnsiTheme="minorHAnsi" w:cstheme="minorHAnsi"/>
                <w:bCs/>
                <w:sz w:val="20"/>
                <w:szCs w:val="20"/>
              </w:rPr>
            </w:pPr>
            <w:r w:rsidRPr="005C045D">
              <w:rPr>
                <w:rFonts w:asciiTheme="minorHAnsi" w:hAnsiTheme="minorHAnsi" w:cstheme="minorHAnsi"/>
                <w:bCs/>
                <w:sz w:val="20"/>
                <w:szCs w:val="20"/>
              </w:rPr>
              <w:t>231,75</w:t>
            </w:r>
          </w:p>
        </w:tc>
        <w:tc>
          <w:tcPr>
            <w:tcW w:w="1056" w:type="dxa"/>
            <w:tcBorders>
              <w:top w:val="single" w:sz="4" w:space="0" w:color="000000"/>
              <w:left w:val="single" w:sz="4" w:space="0" w:color="000000"/>
              <w:bottom w:val="single" w:sz="4" w:space="0" w:color="000000"/>
              <w:right w:val="single" w:sz="4" w:space="0" w:color="000000"/>
            </w:tcBorders>
          </w:tcPr>
          <w:p w14:paraId="717AE5B2" w14:textId="02325D95" w:rsidR="005C045D" w:rsidRPr="0044454A" w:rsidRDefault="005C045D" w:rsidP="005C045D">
            <w:pPr>
              <w:jc w:val="center"/>
              <w:rPr>
                <w:rFonts w:asciiTheme="minorHAnsi" w:hAnsiTheme="minorHAnsi" w:cstheme="minorHAnsi"/>
                <w:bCs/>
                <w:sz w:val="20"/>
                <w:szCs w:val="20"/>
              </w:rPr>
            </w:pPr>
          </w:p>
          <w:p w14:paraId="12CACEA9" w14:textId="77777777" w:rsidR="005C045D" w:rsidRPr="0044454A" w:rsidRDefault="005C045D" w:rsidP="005C045D">
            <w:pPr>
              <w:jc w:val="center"/>
              <w:rPr>
                <w:rFonts w:asciiTheme="minorHAnsi" w:hAnsiTheme="minorHAnsi" w:cstheme="minorHAnsi"/>
                <w:bCs/>
                <w:sz w:val="20"/>
                <w:szCs w:val="20"/>
              </w:rPr>
            </w:pPr>
            <w:r w:rsidRPr="0044454A">
              <w:rPr>
                <w:rFonts w:asciiTheme="minorHAnsi" w:hAnsiTheme="minorHAnsi" w:cstheme="minorHAnsi"/>
                <w:bCs/>
                <w:sz w:val="20"/>
                <w:szCs w:val="20"/>
              </w:rPr>
              <w:t>54,32</w:t>
            </w:r>
          </w:p>
        </w:tc>
        <w:tc>
          <w:tcPr>
            <w:tcW w:w="941" w:type="dxa"/>
            <w:tcBorders>
              <w:top w:val="single" w:sz="4" w:space="0" w:color="000000"/>
              <w:left w:val="single" w:sz="4" w:space="0" w:color="000000"/>
              <w:bottom w:val="single" w:sz="4" w:space="0" w:color="000000"/>
              <w:right w:val="single" w:sz="4" w:space="0" w:color="000000"/>
            </w:tcBorders>
          </w:tcPr>
          <w:p w14:paraId="0966D994" w14:textId="77777777" w:rsidR="005C045D" w:rsidRPr="00C960F2" w:rsidRDefault="005C045D" w:rsidP="005C045D">
            <w:pPr>
              <w:jc w:val="center"/>
              <w:rPr>
                <w:rFonts w:asciiTheme="minorHAnsi" w:hAnsiTheme="minorHAnsi" w:cstheme="minorHAnsi"/>
                <w:sz w:val="20"/>
                <w:szCs w:val="20"/>
              </w:rPr>
            </w:pPr>
          </w:p>
          <w:p w14:paraId="49B5AE60" w14:textId="77777777" w:rsidR="005C045D" w:rsidRPr="00C960F2" w:rsidRDefault="005C045D" w:rsidP="005C045D">
            <w:pPr>
              <w:jc w:val="center"/>
              <w:rPr>
                <w:rFonts w:asciiTheme="minorHAnsi" w:hAnsiTheme="minorHAnsi" w:cstheme="minorHAnsi"/>
                <w:sz w:val="20"/>
                <w:szCs w:val="20"/>
              </w:rPr>
            </w:pPr>
            <w:r w:rsidRPr="00C960F2">
              <w:rPr>
                <w:rFonts w:asciiTheme="minorHAnsi" w:hAnsiTheme="minorHAnsi" w:cstheme="minorHAnsi"/>
                <w:sz w:val="20"/>
                <w:szCs w:val="20"/>
              </w:rPr>
              <w:t>75,95</w:t>
            </w:r>
          </w:p>
        </w:tc>
        <w:tc>
          <w:tcPr>
            <w:tcW w:w="941" w:type="dxa"/>
            <w:tcBorders>
              <w:top w:val="single" w:sz="4" w:space="0" w:color="000000"/>
              <w:left w:val="single" w:sz="4" w:space="0" w:color="000000"/>
              <w:bottom w:val="single" w:sz="4" w:space="0" w:color="000000"/>
              <w:right w:val="single" w:sz="4" w:space="0" w:color="000000"/>
            </w:tcBorders>
          </w:tcPr>
          <w:p w14:paraId="59EF67C6" w14:textId="77777777" w:rsidR="005C045D" w:rsidRPr="00C960F2" w:rsidRDefault="005C045D" w:rsidP="005C045D">
            <w:pPr>
              <w:jc w:val="center"/>
              <w:rPr>
                <w:rFonts w:asciiTheme="minorHAnsi" w:hAnsiTheme="minorHAnsi" w:cstheme="minorHAnsi"/>
                <w:sz w:val="20"/>
                <w:szCs w:val="20"/>
              </w:rPr>
            </w:pPr>
          </w:p>
          <w:p w14:paraId="506CFB09" w14:textId="77777777" w:rsidR="005C045D" w:rsidRPr="00C960F2" w:rsidRDefault="005C045D" w:rsidP="005C045D">
            <w:pPr>
              <w:jc w:val="center"/>
              <w:rPr>
                <w:rFonts w:asciiTheme="minorHAnsi" w:hAnsiTheme="minorHAnsi" w:cstheme="minorHAnsi"/>
                <w:sz w:val="20"/>
                <w:szCs w:val="20"/>
              </w:rPr>
            </w:pPr>
            <w:r w:rsidRPr="00C960F2">
              <w:rPr>
                <w:rFonts w:asciiTheme="minorHAnsi" w:hAnsiTheme="minorHAnsi" w:cstheme="minorHAnsi"/>
                <w:sz w:val="20"/>
                <w:szCs w:val="20"/>
              </w:rPr>
              <w:t>71,55</w:t>
            </w:r>
          </w:p>
        </w:tc>
        <w:tc>
          <w:tcPr>
            <w:tcW w:w="944" w:type="dxa"/>
            <w:tcBorders>
              <w:top w:val="single" w:sz="4" w:space="0" w:color="000000"/>
              <w:left w:val="single" w:sz="4" w:space="0" w:color="000000"/>
              <w:bottom w:val="single" w:sz="4" w:space="0" w:color="000000"/>
              <w:right w:val="single" w:sz="4" w:space="0" w:color="000000"/>
            </w:tcBorders>
          </w:tcPr>
          <w:p w14:paraId="7FE75584" w14:textId="77777777" w:rsidR="005C045D" w:rsidRPr="00C960F2" w:rsidRDefault="005C045D" w:rsidP="005C045D">
            <w:pPr>
              <w:jc w:val="center"/>
              <w:rPr>
                <w:rFonts w:asciiTheme="minorHAnsi" w:hAnsiTheme="minorHAnsi" w:cstheme="minorHAnsi"/>
                <w:color w:val="FF0000"/>
                <w:sz w:val="20"/>
                <w:szCs w:val="20"/>
              </w:rPr>
            </w:pPr>
          </w:p>
          <w:p w14:paraId="68C8B391" w14:textId="77777777" w:rsidR="005C045D" w:rsidRPr="00C960F2" w:rsidRDefault="005C045D" w:rsidP="005C045D">
            <w:pPr>
              <w:jc w:val="center"/>
              <w:rPr>
                <w:rFonts w:asciiTheme="minorHAnsi" w:hAnsiTheme="minorHAnsi" w:cstheme="minorHAnsi"/>
                <w:sz w:val="20"/>
                <w:szCs w:val="20"/>
              </w:rPr>
            </w:pPr>
            <w:r w:rsidRPr="00C960F2">
              <w:rPr>
                <w:rFonts w:asciiTheme="minorHAnsi" w:hAnsiTheme="minorHAnsi" w:cstheme="minorHAnsi"/>
                <w:color w:val="000000" w:themeColor="text1"/>
                <w:sz w:val="20"/>
                <w:szCs w:val="20"/>
              </w:rPr>
              <w:t>100,66</w:t>
            </w:r>
          </w:p>
        </w:tc>
      </w:tr>
      <w:tr w:rsidR="005C045D" w14:paraId="56B191DD" w14:textId="77777777" w:rsidTr="00784348">
        <w:trPr>
          <w:trHeight w:val="709"/>
        </w:trPr>
        <w:tc>
          <w:tcPr>
            <w:tcW w:w="1977" w:type="dxa"/>
            <w:tcBorders>
              <w:top w:val="single" w:sz="4" w:space="0" w:color="000000"/>
              <w:left w:val="single" w:sz="4" w:space="0" w:color="000000"/>
              <w:bottom w:val="single" w:sz="4" w:space="0" w:color="000000"/>
              <w:right w:val="single" w:sz="4" w:space="0" w:color="000000"/>
            </w:tcBorders>
            <w:vAlign w:val="center"/>
          </w:tcPr>
          <w:p w14:paraId="1D5D23D3" w14:textId="77777777" w:rsidR="005C045D" w:rsidRPr="00C960F2" w:rsidRDefault="005C045D" w:rsidP="005C045D">
            <w:pPr>
              <w:spacing w:after="0" w:line="259" w:lineRule="auto"/>
              <w:ind w:left="0" w:firstLine="0"/>
              <w:jc w:val="left"/>
              <w:rPr>
                <w:rFonts w:asciiTheme="minorHAnsi" w:hAnsiTheme="minorHAnsi" w:cstheme="minorHAnsi"/>
              </w:rPr>
            </w:pPr>
            <w:r w:rsidRPr="00C960F2">
              <w:rPr>
                <w:rFonts w:asciiTheme="minorHAnsi" w:hAnsiTheme="minorHAnsi" w:cstheme="minorHAnsi"/>
                <w:sz w:val="20"/>
              </w:rPr>
              <w:t xml:space="preserve">MIJEŠANI </w:t>
            </w:r>
            <w:r>
              <w:rPr>
                <w:rFonts w:asciiTheme="minorHAnsi" w:hAnsiTheme="minorHAnsi" w:cstheme="minorHAnsi"/>
                <w:sz w:val="20"/>
              </w:rPr>
              <w:t xml:space="preserve"> (glomazni)</w:t>
            </w:r>
          </w:p>
          <w:p w14:paraId="19342980" w14:textId="77777777" w:rsidR="005C045D" w:rsidRPr="00C960F2" w:rsidRDefault="005C045D" w:rsidP="005C045D">
            <w:pPr>
              <w:spacing w:after="0" w:line="259" w:lineRule="auto"/>
              <w:ind w:left="0" w:firstLine="0"/>
              <w:jc w:val="left"/>
              <w:rPr>
                <w:rFonts w:asciiTheme="minorHAnsi" w:hAnsiTheme="minorHAnsi" w:cstheme="minorHAnsi"/>
                <w:sz w:val="20"/>
              </w:rPr>
            </w:pPr>
            <w:r w:rsidRPr="00C960F2">
              <w:rPr>
                <w:rFonts w:asciiTheme="minorHAnsi" w:hAnsiTheme="minorHAnsi" w:cstheme="minorHAnsi"/>
                <w:sz w:val="20"/>
              </w:rPr>
              <w:t xml:space="preserve">KOMUNALNI OTPAD  ostali </w:t>
            </w:r>
            <w:r>
              <w:rPr>
                <w:rFonts w:asciiTheme="minorHAnsi" w:hAnsiTheme="minorHAnsi" w:cstheme="minorHAnsi"/>
                <w:sz w:val="20"/>
              </w:rPr>
              <w:t>„SEKUNDARE“</w:t>
            </w:r>
          </w:p>
        </w:tc>
        <w:tc>
          <w:tcPr>
            <w:tcW w:w="1413" w:type="dxa"/>
            <w:tcBorders>
              <w:top w:val="single" w:sz="4" w:space="0" w:color="000000"/>
              <w:left w:val="single" w:sz="4" w:space="0" w:color="000000"/>
              <w:bottom w:val="single" w:sz="4" w:space="0" w:color="000000"/>
              <w:right w:val="single" w:sz="4" w:space="0" w:color="000000"/>
            </w:tcBorders>
            <w:vAlign w:val="center"/>
          </w:tcPr>
          <w:p w14:paraId="0128D0CC" w14:textId="77777777" w:rsidR="005C045D" w:rsidRPr="00C960F2" w:rsidRDefault="005C045D" w:rsidP="005C045D">
            <w:pPr>
              <w:spacing w:after="0" w:line="259" w:lineRule="auto"/>
              <w:ind w:left="0" w:right="0" w:firstLine="0"/>
              <w:jc w:val="left"/>
              <w:rPr>
                <w:rFonts w:asciiTheme="minorHAnsi" w:hAnsiTheme="minorHAnsi" w:cstheme="minorHAnsi"/>
              </w:rPr>
            </w:pPr>
            <w:r w:rsidRPr="00C960F2">
              <w:rPr>
                <w:rFonts w:asciiTheme="minorHAnsi" w:hAnsiTheme="minorHAnsi" w:cstheme="minorHAnsi"/>
                <w:sz w:val="20"/>
              </w:rPr>
              <w:t xml:space="preserve">20 03 07 </w:t>
            </w:r>
          </w:p>
        </w:tc>
        <w:tc>
          <w:tcPr>
            <w:tcW w:w="981" w:type="dxa"/>
            <w:tcBorders>
              <w:top w:val="single" w:sz="4" w:space="0" w:color="000000"/>
              <w:left w:val="single" w:sz="4" w:space="0" w:color="000000"/>
              <w:bottom w:val="single" w:sz="4" w:space="0" w:color="000000"/>
              <w:right w:val="single" w:sz="4" w:space="0" w:color="auto"/>
            </w:tcBorders>
          </w:tcPr>
          <w:p w14:paraId="725892FA" w14:textId="77777777" w:rsidR="005C045D" w:rsidRDefault="005C045D" w:rsidP="005C045D">
            <w:pPr>
              <w:jc w:val="center"/>
              <w:rPr>
                <w:rFonts w:asciiTheme="minorHAnsi" w:hAnsiTheme="minorHAnsi" w:cstheme="minorHAnsi"/>
                <w:b/>
                <w:sz w:val="20"/>
                <w:szCs w:val="20"/>
              </w:rPr>
            </w:pPr>
          </w:p>
          <w:p w14:paraId="046B320D" w14:textId="073EBF5D" w:rsidR="00521FDD" w:rsidRDefault="00521FDD" w:rsidP="005C045D">
            <w:pPr>
              <w:jc w:val="center"/>
              <w:rPr>
                <w:rFonts w:asciiTheme="minorHAnsi" w:hAnsiTheme="minorHAnsi" w:cstheme="minorHAnsi"/>
                <w:b/>
                <w:sz w:val="20"/>
                <w:szCs w:val="20"/>
              </w:rPr>
            </w:pPr>
            <w:r>
              <w:rPr>
                <w:rFonts w:asciiTheme="minorHAnsi" w:hAnsiTheme="minorHAnsi" w:cstheme="minorHAnsi"/>
                <w:b/>
                <w:sz w:val="20"/>
                <w:szCs w:val="20"/>
              </w:rPr>
              <w:t>43,22</w:t>
            </w:r>
          </w:p>
        </w:tc>
        <w:tc>
          <w:tcPr>
            <w:tcW w:w="1202" w:type="dxa"/>
            <w:tcBorders>
              <w:top w:val="single" w:sz="4" w:space="0" w:color="000000"/>
              <w:left w:val="single" w:sz="4" w:space="0" w:color="auto"/>
              <w:bottom w:val="single" w:sz="4" w:space="0" w:color="000000"/>
              <w:right w:val="single" w:sz="4" w:space="0" w:color="000000"/>
            </w:tcBorders>
          </w:tcPr>
          <w:p w14:paraId="2DB4CCC0" w14:textId="77777777" w:rsidR="005C045D" w:rsidRPr="005C045D" w:rsidRDefault="005C045D" w:rsidP="005C045D">
            <w:pPr>
              <w:jc w:val="center"/>
              <w:rPr>
                <w:rFonts w:asciiTheme="minorHAnsi" w:hAnsiTheme="minorHAnsi" w:cstheme="minorHAnsi"/>
                <w:bCs/>
                <w:sz w:val="20"/>
                <w:szCs w:val="20"/>
              </w:rPr>
            </w:pPr>
          </w:p>
          <w:p w14:paraId="583C9D23" w14:textId="0C1FA4D0" w:rsidR="005C045D" w:rsidRPr="005C045D" w:rsidRDefault="005C045D" w:rsidP="005C045D">
            <w:pPr>
              <w:jc w:val="center"/>
              <w:rPr>
                <w:rFonts w:asciiTheme="minorHAnsi" w:hAnsiTheme="minorHAnsi" w:cstheme="minorHAnsi"/>
                <w:bCs/>
                <w:sz w:val="20"/>
                <w:szCs w:val="20"/>
              </w:rPr>
            </w:pPr>
            <w:r w:rsidRPr="005C045D">
              <w:rPr>
                <w:rFonts w:asciiTheme="minorHAnsi" w:hAnsiTheme="minorHAnsi" w:cstheme="minorHAnsi"/>
                <w:bCs/>
                <w:sz w:val="20"/>
                <w:szCs w:val="20"/>
              </w:rPr>
              <w:t>77,22</w:t>
            </w:r>
          </w:p>
        </w:tc>
        <w:tc>
          <w:tcPr>
            <w:tcW w:w="1056" w:type="dxa"/>
            <w:tcBorders>
              <w:top w:val="single" w:sz="4" w:space="0" w:color="000000"/>
              <w:left w:val="single" w:sz="4" w:space="0" w:color="000000"/>
              <w:bottom w:val="single" w:sz="4" w:space="0" w:color="000000"/>
              <w:right w:val="single" w:sz="4" w:space="0" w:color="000000"/>
            </w:tcBorders>
          </w:tcPr>
          <w:p w14:paraId="15DEC58E" w14:textId="5E50AE53" w:rsidR="005C045D" w:rsidRPr="0044454A" w:rsidRDefault="005C045D" w:rsidP="005C045D">
            <w:pPr>
              <w:jc w:val="center"/>
              <w:rPr>
                <w:rFonts w:asciiTheme="minorHAnsi" w:hAnsiTheme="minorHAnsi" w:cstheme="minorHAnsi"/>
                <w:bCs/>
                <w:sz w:val="20"/>
                <w:szCs w:val="20"/>
              </w:rPr>
            </w:pPr>
          </w:p>
          <w:p w14:paraId="1E4D88D8" w14:textId="77777777" w:rsidR="005C045D" w:rsidRPr="0044454A" w:rsidRDefault="005C045D" w:rsidP="005C045D">
            <w:pPr>
              <w:jc w:val="center"/>
              <w:rPr>
                <w:rFonts w:asciiTheme="minorHAnsi" w:hAnsiTheme="minorHAnsi" w:cstheme="minorHAnsi"/>
                <w:bCs/>
                <w:sz w:val="20"/>
                <w:szCs w:val="20"/>
              </w:rPr>
            </w:pPr>
            <w:r w:rsidRPr="0044454A">
              <w:rPr>
                <w:rFonts w:asciiTheme="minorHAnsi" w:hAnsiTheme="minorHAnsi" w:cstheme="minorHAnsi"/>
                <w:bCs/>
                <w:sz w:val="20"/>
                <w:szCs w:val="20"/>
              </w:rPr>
              <w:t>20,46</w:t>
            </w:r>
          </w:p>
        </w:tc>
        <w:tc>
          <w:tcPr>
            <w:tcW w:w="941" w:type="dxa"/>
            <w:tcBorders>
              <w:top w:val="single" w:sz="4" w:space="0" w:color="000000"/>
              <w:left w:val="single" w:sz="4" w:space="0" w:color="000000"/>
              <w:bottom w:val="single" w:sz="4" w:space="0" w:color="000000"/>
              <w:right w:val="single" w:sz="4" w:space="0" w:color="000000"/>
            </w:tcBorders>
          </w:tcPr>
          <w:p w14:paraId="1F87848D" w14:textId="77777777" w:rsidR="005C045D" w:rsidRPr="00C960F2" w:rsidRDefault="005C045D" w:rsidP="005C045D">
            <w:pPr>
              <w:jc w:val="center"/>
              <w:rPr>
                <w:rFonts w:asciiTheme="minorHAnsi" w:hAnsiTheme="minorHAnsi" w:cstheme="minorHAnsi"/>
                <w:sz w:val="20"/>
                <w:szCs w:val="20"/>
              </w:rPr>
            </w:pPr>
          </w:p>
          <w:p w14:paraId="2CF4C84A" w14:textId="77777777" w:rsidR="005C045D" w:rsidRPr="00C960F2" w:rsidRDefault="005C045D" w:rsidP="005C045D">
            <w:pPr>
              <w:jc w:val="center"/>
              <w:rPr>
                <w:rFonts w:asciiTheme="minorHAnsi" w:hAnsiTheme="minorHAnsi" w:cstheme="minorHAnsi"/>
                <w:sz w:val="20"/>
                <w:szCs w:val="20"/>
              </w:rPr>
            </w:pPr>
            <w:r w:rsidRPr="00C960F2">
              <w:rPr>
                <w:rFonts w:asciiTheme="minorHAnsi" w:hAnsiTheme="minorHAnsi" w:cstheme="minorHAnsi"/>
                <w:sz w:val="20"/>
                <w:szCs w:val="20"/>
              </w:rPr>
              <w:t>-</w:t>
            </w:r>
          </w:p>
        </w:tc>
        <w:tc>
          <w:tcPr>
            <w:tcW w:w="941" w:type="dxa"/>
            <w:tcBorders>
              <w:top w:val="single" w:sz="4" w:space="0" w:color="000000"/>
              <w:left w:val="single" w:sz="4" w:space="0" w:color="000000"/>
              <w:bottom w:val="single" w:sz="4" w:space="0" w:color="000000"/>
              <w:right w:val="single" w:sz="4" w:space="0" w:color="000000"/>
            </w:tcBorders>
          </w:tcPr>
          <w:p w14:paraId="45B47D69" w14:textId="77777777" w:rsidR="005C045D" w:rsidRPr="00C960F2" w:rsidRDefault="005C045D" w:rsidP="005C045D">
            <w:pPr>
              <w:jc w:val="center"/>
              <w:rPr>
                <w:rFonts w:asciiTheme="minorHAnsi" w:hAnsiTheme="minorHAnsi" w:cstheme="minorHAnsi"/>
                <w:sz w:val="20"/>
                <w:szCs w:val="20"/>
              </w:rPr>
            </w:pPr>
          </w:p>
          <w:p w14:paraId="383C0205" w14:textId="77777777" w:rsidR="005C045D" w:rsidRPr="00C960F2" w:rsidRDefault="005C045D" w:rsidP="005C045D">
            <w:pPr>
              <w:jc w:val="center"/>
              <w:rPr>
                <w:rFonts w:asciiTheme="minorHAnsi" w:hAnsiTheme="minorHAnsi" w:cstheme="minorHAnsi"/>
                <w:sz w:val="20"/>
                <w:szCs w:val="20"/>
              </w:rPr>
            </w:pPr>
            <w:r w:rsidRPr="00C960F2">
              <w:rPr>
                <w:rFonts w:asciiTheme="minorHAnsi" w:hAnsiTheme="minorHAnsi" w:cstheme="minorHAnsi"/>
                <w:sz w:val="20"/>
                <w:szCs w:val="20"/>
              </w:rPr>
              <w:t>-</w:t>
            </w:r>
          </w:p>
        </w:tc>
        <w:tc>
          <w:tcPr>
            <w:tcW w:w="944" w:type="dxa"/>
            <w:tcBorders>
              <w:top w:val="single" w:sz="4" w:space="0" w:color="000000"/>
              <w:left w:val="single" w:sz="4" w:space="0" w:color="000000"/>
              <w:bottom w:val="single" w:sz="4" w:space="0" w:color="000000"/>
              <w:right w:val="single" w:sz="4" w:space="0" w:color="000000"/>
            </w:tcBorders>
          </w:tcPr>
          <w:p w14:paraId="712645F1" w14:textId="77777777" w:rsidR="005C045D" w:rsidRPr="00C960F2" w:rsidRDefault="005C045D" w:rsidP="005C045D">
            <w:pPr>
              <w:jc w:val="center"/>
              <w:rPr>
                <w:rFonts w:asciiTheme="minorHAnsi" w:hAnsiTheme="minorHAnsi" w:cstheme="minorHAnsi"/>
                <w:color w:val="FF0000"/>
                <w:sz w:val="20"/>
                <w:szCs w:val="20"/>
              </w:rPr>
            </w:pPr>
          </w:p>
          <w:p w14:paraId="64561D5E" w14:textId="77777777" w:rsidR="005C045D" w:rsidRPr="00C960F2" w:rsidRDefault="005C045D" w:rsidP="005C045D">
            <w:pPr>
              <w:jc w:val="center"/>
              <w:rPr>
                <w:rFonts w:asciiTheme="minorHAnsi" w:hAnsiTheme="minorHAnsi" w:cstheme="minorHAnsi"/>
                <w:color w:val="FF0000"/>
                <w:sz w:val="20"/>
                <w:szCs w:val="20"/>
              </w:rPr>
            </w:pPr>
            <w:r w:rsidRPr="00C960F2">
              <w:rPr>
                <w:rFonts w:asciiTheme="minorHAnsi" w:hAnsiTheme="minorHAnsi" w:cstheme="minorHAnsi"/>
                <w:color w:val="FF0000"/>
                <w:sz w:val="20"/>
                <w:szCs w:val="20"/>
              </w:rPr>
              <w:t>-</w:t>
            </w:r>
          </w:p>
        </w:tc>
      </w:tr>
      <w:tr w:rsidR="005C045D" w14:paraId="2E8A035D" w14:textId="77777777" w:rsidTr="00784348">
        <w:trPr>
          <w:trHeight w:val="709"/>
        </w:trPr>
        <w:tc>
          <w:tcPr>
            <w:tcW w:w="1977" w:type="dxa"/>
            <w:tcBorders>
              <w:top w:val="single" w:sz="4" w:space="0" w:color="000000"/>
              <w:left w:val="single" w:sz="4" w:space="0" w:color="000000"/>
              <w:bottom w:val="single" w:sz="4" w:space="0" w:color="000000"/>
              <w:right w:val="single" w:sz="4" w:space="0" w:color="000000"/>
            </w:tcBorders>
            <w:vAlign w:val="center"/>
          </w:tcPr>
          <w:p w14:paraId="51753CBB" w14:textId="6627FA14" w:rsidR="005C045D" w:rsidRPr="009236BE" w:rsidRDefault="005C045D" w:rsidP="005C045D">
            <w:pPr>
              <w:spacing w:after="0" w:line="259" w:lineRule="auto"/>
              <w:ind w:left="0" w:firstLine="0"/>
              <w:jc w:val="left"/>
              <w:rPr>
                <w:rFonts w:asciiTheme="minorHAnsi" w:hAnsiTheme="minorHAnsi" w:cstheme="minorHAnsi"/>
                <w:sz w:val="20"/>
                <w:szCs w:val="20"/>
              </w:rPr>
            </w:pPr>
            <w:r w:rsidRPr="009236BE">
              <w:rPr>
                <w:rFonts w:asciiTheme="minorHAnsi" w:eastAsia="Times New Roman" w:hAnsiTheme="minorHAnsi" w:cstheme="minorHAnsi"/>
                <w:sz w:val="20"/>
                <w:szCs w:val="20"/>
              </w:rPr>
              <w:t>OTPAD KOJI NIJE SPECIFICIRAN NA DRUGI NAČIN</w:t>
            </w:r>
          </w:p>
        </w:tc>
        <w:tc>
          <w:tcPr>
            <w:tcW w:w="1413" w:type="dxa"/>
            <w:tcBorders>
              <w:top w:val="single" w:sz="4" w:space="0" w:color="000000"/>
              <w:left w:val="single" w:sz="4" w:space="0" w:color="000000"/>
              <w:bottom w:val="single" w:sz="4" w:space="0" w:color="000000"/>
              <w:right w:val="single" w:sz="4" w:space="0" w:color="000000"/>
            </w:tcBorders>
            <w:vAlign w:val="center"/>
          </w:tcPr>
          <w:p w14:paraId="19A7BBCF" w14:textId="5C17246C" w:rsidR="005C045D" w:rsidRPr="00C960F2" w:rsidRDefault="005C045D" w:rsidP="005C045D">
            <w:pPr>
              <w:spacing w:after="0" w:line="259" w:lineRule="auto"/>
              <w:ind w:left="0" w:right="0" w:firstLine="0"/>
              <w:jc w:val="left"/>
              <w:rPr>
                <w:rFonts w:asciiTheme="minorHAnsi" w:hAnsiTheme="minorHAnsi" w:cstheme="minorHAnsi"/>
                <w:sz w:val="20"/>
              </w:rPr>
            </w:pPr>
            <w:r>
              <w:rPr>
                <w:rFonts w:asciiTheme="minorHAnsi" w:hAnsiTheme="minorHAnsi" w:cstheme="minorHAnsi"/>
                <w:sz w:val="20"/>
              </w:rPr>
              <w:t>20 03 99</w:t>
            </w:r>
          </w:p>
        </w:tc>
        <w:tc>
          <w:tcPr>
            <w:tcW w:w="981" w:type="dxa"/>
            <w:tcBorders>
              <w:top w:val="single" w:sz="4" w:space="0" w:color="000000"/>
              <w:left w:val="single" w:sz="4" w:space="0" w:color="000000"/>
              <w:bottom w:val="single" w:sz="4" w:space="0" w:color="000000"/>
              <w:right w:val="single" w:sz="4" w:space="0" w:color="auto"/>
            </w:tcBorders>
          </w:tcPr>
          <w:p w14:paraId="5B796608" w14:textId="77777777" w:rsidR="005C045D" w:rsidRDefault="005C045D" w:rsidP="005C045D">
            <w:pPr>
              <w:jc w:val="center"/>
              <w:rPr>
                <w:rFonts w:asciiTheme="minorHAnsi" w:hAnsiTheme="minorHAnsi" w:cstheme="minorHAnsi"/>
                <w:b/>
                <w:sz w:val="20"/>
                <w:szCs w:val="20"/>
              </w:rPr>
            </w:pPr>
          </w:p>
          <w:p w14:paraId="52DCC0ED" w14:textId="5B4C2FB9" w:rsidR="005C045D" w:rsidRDefault="005C045D" w:rsidP="005C045D">
            <w:pPr>
              <w:jc w:val="center"/>
              <w:rPr>
                <w:rFonts w:asciiTheme="minorHAnsi" w:hAnsiTheme="minorHAnsi" w:cstheme="minorHAnsi"/>
                <w:b/>
                <w:sz w:val="20"/>
                <w:szCs w:val="20"/>
              </w:rPr>
            </w:pPr>
            <w:r>
              <w:rPr>
                <w:rFonts w:asciiTheme="minorHAnsi" w:hAnsiTheme="minorHAnsi" w:cstheme="minorHAnsi"/>
                <w:b/>
                <w:sz w:val="20"/>
                <w:szCs w:val="20"/>
              </w:rPr>
              <w:t>0</w:t>
            </w:r>
          </w:p>
        </w:tc>
        <w:tc>
          <w:tcPr>
            <w:tcW w:w="1202" w:type="dxa"/>
            <w:tcBorders>
              <w:top w:val="single" w:sz="4" w:space="0" w:color="000000"/>
              <w:left w:val="single" w:sz="4" w:space="0" w:color="auto"/>
              <w:bottom w:val="single" w:sz="4" w:space="0" w:color="000000"/>
              <w:right w:val="single" w:sz="4" w:space="0" w:color="000000"/>
            </w:tcBorders>
          </w:tcPr>
          <w:p w14:paraId="350288D8" w14:textId="77777777" w:rsidR="005C045D" w:rsidRPr="005C045D" w:rsidRDefault="005C045D" w:rsidP="005C045D">
            <w:pPr>
              <w:jc w:val="center"/>
              <w:rPr>
                <w:rFonts w:asciiTheme="minorHAnsi" w:hAnsiTheme="minorHAnsi" w:cstheme="minorHAnsi"/>
                <w:bCs/>
                <w:sz w:val="20"/>
                <w:szCs w:val="20"/>
              </w:rPr>
            </w:pPr>
          </w:p>
          <w:p w14:paraId="2366838E" w14:textId="3D4892AC" w:rsidR="005C045D" w:rsidRPr="005C045D" w:rsidRDefault="005C045D" w:rsidP="005C045D">
            <w:pPr>
              <w:jc w:val="center"/>
              <w:rPr>
                <w:rFonts w:asciiTheme="minorHAnsi" w:hAnsiTheme="minorHAnsi" w:cstheme="minorHAnsi"/>
                <w:bCs/>
                <w:sz w:val="20"/>
                <w:szCs w:val="20"/>
              </w:rPr>
            </w:pPr>
            <w:r w:rsidRPr="005C045D">
              <w:rPr>
                <w:rFonts w:asciiTheme="minorHAnsi" w:hAnsiTheme="minorHAnsi" w:cstheme="minorHAnsi"/>
                <w:bCs/>
                <w:sz w:val="20"/>
                <w:szCs w:val="20"/>
              </w:rPr>
              <w:t>17,01</w:t>
            </w:r>
          </w:p>
        </w:tc>
        <w:tc>
          <w:tcPr>
            <w:tcW w:w="1056" w:type="dxa"/>
            <w:tcBorders>
              <w:top w:val="single" w:sz="4" w:space="0" w:color="000000"/>
              <w:left w:val="single" w:sz="4" w:space="0" w:color="000000"/>
              <w:bottom w:val="single" w:sz="4" w:space="0" w:color="000000"/>
              <w:right w:val="single" w:sz="4" w:space="0" w:color="000000"/>
            </w:tcBorders>
          </w:tcPr>
          <w:p w14:paraId="34C87A04" w14:textId="159C2C91" w:rsidR="005C045D" w:rsidRDefault="005C045D" w:rsidP="005C045D">
            <w:pPr>
              <w:jc w:val="center"/>
              <w:rPr>
                <w:rFonts w:asciiTheme="minorHAnsi" w:hAnsiTheme="minorHAnsi" w:cstheme="minorHAnsi"/>
                <w:bCs/>
                <w:sz w:val="20"/>
                <w:szCs w:val="20"/>
              </w:rPr>
            </w:pPr>
          </w:p>
          <w:p w14:paraId="79E21DEF" w14:textId="09FDAF91" w:rsidR="005C045D" w:rsidRPr="0044454A" w:rsidRDefault="005C045D" w:rsidP="005C045D">
            <w:pPr>
              <w:jc w:val="center"/>
              <w:rPr>
                <w:rFonts w:asciiTheme="minorHAnsi" w:hAnsiTheme="minorHAnsi" w:cstheme="minorHAnsi"/>
                <w:bCs/>
                <w:sz w:val="20"/>
                <w:szCs w:val="20"/>
              </w:rPr>
            </w:pPr>
            <w:r>
              <w:rPr>
                <w:rFonts w:asciiTheme="minorHAnsi" w:hAnsiTheme="minorHAnsi" w:cstheme="minorHAnsi"/>
                <w:bCs/>
                <w:sz w:val="20"/>
                <w:szCs w:val="20"/>
              </w:rPr>
              <w:t>-</w:t>
            </w:r>
          </w:p>
        </w:tc>
        <w:tc>
          <w:tcPr>
            <w:tcW w:w="941" w:type="dxa"/>
            <w:tcBorders>
              <w:top w:val="single" w:sz="4" w:space="0" w:color="000000"/>
              <w:left w:val="single" w:sz="4" w:space="0" w:color="000000"/>
              <w:bottom w:val="single" w:sz="4" w:space="0" w:color="000000"/>
              <w:right w:val="single" w:sz="4" w:space="0" w:color="000000"/>
            </w:tcBorders>
          </w:tcPr>
          <w:p w14:paraId="46EDDF78" w14:textId="77777777" w:rsidR="005C045D" w:rsidRDefault="005C045D" w:rsidP="005C045D">
            <w:pPr>
              <w:jc w:val="center"/>
              <w:rPr>
                <w:rFonts w:asciiTheme="minorHAnsi" w:hAnsiTheme="minorHAnsi" w:cstheme="minorHAnsi"/>
                <w:sz w:val="20"/>
                <w:szCs w:val="20"/>
              </w:rPr>
            </w:pPr>
          </w:p>
          <w:p w14:paraId="72A351DB" w14:textId="2EA2D344" w:rsidR="005C045D" w:rsidRPr="00C960F2" w:rsidRDefault="005C045D" w:rsidP="005C045D">
            <w:pPr>
              <w:jc w:val="center"/>
              <w:rPr>
                <w:rFonts w:asciiTheme="minorHAnsi" w:hAnsiTheme="minorHAnsi" w:cstheme="minorHAnsi"/>
                <w:sz w:val="20"/>
                <w:szCs w:val="20"/>
              </w:rPr>
            </w:pPr>
            <w:r>
              <w:rPr>
                <w:rFonts w:asciiTheme="minorHAnsi" w:hAnsiTheme="minorHAnsi" w:cstheme="minorHAnsi"/>
                <w:sz w:val="20"/>
                <w:szCs w:val="20"/>
              </w:rPr>
              <w:t>-</w:t>
            </w:r>
          </w:p>
        </w:tc>
        <w:tc>
          <w:tcPr>
            <w:tcW w:w="941" w:type="dxa"/>
            <w:tcBorders>
              <w:top w:val="single" w:sz="4" w:space="0" w:color="000000"/>
              <w:left w:val="single" w:sz="4" w:space="0" w:color="000000"/>
              <w:bottom w:val="single" w:sz="4" w:space="0" w:color="000000"/>
              <w:right w:val="single" w:sz="4" w:space="0" w:color="000000"/>
            </w:tcBorders>
          </w:tcPr>
          <w:p w14:paraId="1A50E493" w14:textId="77777777" w:rsidR="005C045D" w:rsidRDefault="005C045D" w:rsidP="005C045D">
            <w:pPr>
              <w:jc w:val="center"/>
              <w:rPr>
                <w:rFonts w:asciiTheme="minorHAnsi" w:hAnsiTheme="minorHAnsi" w:cstheme="minorHAnsi"/>
                <w:sz w:val="20"/>
                <w:szCs w:val="20"/>
              </w:rPr>
            </w:pPr>
          </w:p>
          <w:p w14:paraId="7E883E75" w14:textId="2C5D8FC7" w:rsidR="005C045D" w:rsidRPr="00C960F2" w:rsidRDefault="005C045D" w:rsidP="005C045D">
            <w:pPr>
              <w:jc w:val="center"/>
              <w:rPr>
                <w:rFonts w:asciiTheme="minorHAnsi" w:hAnsiTheme="minorHAnsi" w:cstheme="minorHAnsi"/>
                <w:sz w:val="20"/>
                <w:szCs w:val="20"/>
              </w:rPr>
            </w:pPr>
            <w:r>
              <w:rPr>
                <w:rFonts w:asciiTheme="minorHAnsi" w:hAnsiTheme="minorHAnsi" w:cstheme="minorHAnsi"/>
                <w:sz w:val="20"/>
                <w:szCs w:val="20"/>
              </w:rPr>
              <w:t>-</w:t>
            </w:r>
          </w:p>
        </w:tc>
        <w:tc>
          <w:tcPr>
            <w:tcW w:w="944" w:type="dxa"/>
            <w:tcBorders>
              <w:top w:val="single" w:sz="4" w:space="0" w:color="000000"/>
              <w:left w:val="single" w:sz="4" w:space="0" w:color="000000"/>
              <w:bottom w:val="single" w:sz="4" w:space="0" w:color="000000"/>
              <w:right w:val="single" w:sz="4" w:space="0" w:color="000000"/>
            </w:tcBorders>
          </w:tcPr>
          <w:p w14:paraId="67F1CF38" w14:textId="77777777" w:rsidR="005C045D" w:rsidRDefault="005C045D" w:rsidP="005C045D">
            <w:pPr>
              <w:jc w:val="center"/>
              <w:rPr>
                <w:rFonts w:asciiTheme="minorHAnsi" w:hAnsiTheme="minorHAnsi" w:cstheme="minorHAnsi"/>
                <w:color w:val="FF0000"/>
                <w:sz w:val="20"/>
                <w:szCs w:val="20"/>
              </w:rPr>
            </w:pPr>
          </w:p>
          <w:p w14:paraId="4BD1111B" w14:textId="42A7906E" w:rsidR="005C045D" w:rsidRPr="00C960F2" w:rsidRDefault="005C045D" w:rsidP="005C045D">
            <w:pPr>
              <w:jc w:val="center"/>
              <w:rPr>
                <w:rFonts w:asciiTheme="minorHAnsi" w:hAnsiTheme="minorHAnsi" w:cstheme="minorHAnsi"/>
                <w:color w:val="FF0000"/>
                <w:sz w:val="20"/>
                <w:szCs w:val="20"/>
              </w:rPr>
            </w:pPr>
            <w:r>
              <w:rPr>
                <w:rFonts w:asciiTheme="minorHAnsi" w:hAnsiTheme="minorHAnsi" w:cstheme="minorHAnsi"/>
                <w:color w:val="FF0000"/>
                <w:sz w:val="20"/>
                <w:szCs w:val="20"/>
              </w:rPr>
              <w:t>-</w:t>
            </w:r>
          </w:p>
        </w:tc>
      </w:tr>
    </w:tbl>
    <w:p w14:paraId="7535A8A5" w14:textId="67BE3A3D" w:rsidR="001C7EC2" w:rsidRDefault="001C7EC2" w:rsidP="001C7EC2">
      <w:pPr>
        <w:spacing w:after="172" w:line="259" w:lineRule="auto"/>
        <w:ind w:left="0" w:right="0" w:firstLine="0"/>
        <w:jc w:val="left"/>
        <w:rPr>
          <w:rFonts w:ascii="Arial" w:eastAsia="Arial" w:hAnsi="Arial" w:cs="Arial"/>
        </w:rPr>
      </w:pPr>
      <w:r>
        <w:rPr>
          <w:rFonts w:ascii="Arial" w:eastAsia="Arial" w:hAnsi="Arial" w:cs="Arial"/>
        </w:rPr>
        <w:t xml:space="preserve"> </w:t>
      </w:r>
    </w:p>
    <w:p w14:paraId="3E8873C9" w14:textId="3CB190FD" w:rsidR="00D13335" w:rsidRPr="00D13335" w:rsidRDefault="00D13335" w:rsidP="00D13335">
      <w:pPr>
        <w:pStyle w:val="Naslov2"/>
        <w:ind w:right="0" w:firstLine="0"/>
        <w:jc w:val="both"/>
        <w:rPr>
          <w:rFonts w:asciiTheme="minorHAnsi" w:hAnsiTheme="minorHAnsi" w:cstheme="minorHAnsi"/>
          <w:b w:val="0"/>
          <w:bCs/>
          <w:color w:val="auto"/>
          <w:sz w:val="18"/>
          <w:szCs w:val="18"/>
        </w:rPr>
      </w:pPr>
      <w:r w:rsidRPr="00D13335">
        <w:rPr>
          <w:rFonts w:asciiTheme="minorHAnsi" w:eastAsia="Arial" w:hAnsiTheme="minorHAnsi" w:cstheme="minorHAnsi"/>
          <w:b w:val="0"/>
          <w:bCs/>
          <w:color w:val="auto"/>
          <w:sz w:val="18"/>
          <w:szCs w:val="18"/>
        </w:rPr>
        <w:t xml:space="preserve">                Tablica 10. Ukupna količina otpada u tonama </w:t>
      </w:r>
      <w:r w:rsidRPr="00D13335">
        <w:rPr>
          <w:rFonts w:asciiTheme="minorHAnsi" w:hAnsiTheme="minorHAnsi" w:cstheme="minorHAnsi"/>
          <w:b w:val="0"/>
          <w:bCs/>
          <w:color w:val="auto"/>
          <w:sz w:val="18"/>
          <w:szCs w:val="18"/>
        </w:rPr>
        <w:t xml:space="preserve">u razdoblju od  2015. do 2020. godine </w:t>
      </w:r>
    </w:p>
    <w:tbl>
      <w:tblPr>
        <w:tblStyle w:val="TableGrid"/>
        <w:tblW w:w="9639" w:type="dxa"/>
        <w:tblInd w:w="139" w:type="dxa"/>
        <w:tblLayout w:type="fixed"/>
        <w:tblCellMar>
          <w:top w:w="47" w:type="dxa"/>
          <w:left w:w="115" w:type="dxa"/>
          <w:bottom w:w="11" w:type="dxa"/>
          <w:right w:w="115" w:type="dxa"/>
        </w:tblCellMar>
        <w:tblLook w:val="04A0" w:firstRow="1" w:lastRow="0" w:firstColumn="1" w:lastColumn="0" w:noHBand="0" w:noVBand="1"/>
      </w:tblPr>
      <w:tblGrid>
        <w:gridCol w:w="1116"/>
        <w:gridCol w:w="1861"/>
        <w:gridCol w:w="1134"/>
        <w:gridCol w:w="1134"/>
        <w:gridCol w:w="1134"/>
        <w:gridCol w:w="1134"/>
        <w:gridCol w:w="1134"/>
        <w:gridCol w:w="992"/>
      </w:tblGrid>
      <w:tr w:rsidR="007E7EEE" w:rsidRPr="00CF5622" w14:paraId="73CF24E4" w14:textId="77777777" w:rsidTr="007D3E7C">
        <w:trPr>
          <w:trHeight w:val="620"/>
        </w:trPr>
        <w:tc>
          <w:tcPr>
            <w:tcW w:w="2977" w:type="dxa"/>
            <w:gridSpan w:val="2"/>
            <w:vMerge w:val="restart"/>
            <w:tcBorders>
              <w:top w:val="single" w:sz="2" w:space="0" w:color="000000"/>
              <w:left w:val="single" w:sz="2" w:space="0" w:color="000000"/>
              <w:right w:val="single" w:sz="2" w:space="0" w:color="000000"/>
            </w:tcBorders>
            <w:shd w:val="clear" w:color="auto" w:fill="C5E0B3" w:themeFill="accent6" w:themeFillTint="66"/>
            <w:vAlign w:val="center"/>
          </w:tcPr>
          <w:p w14:paraId="4F803EA8" w14:textId="7590E3C4" w:rsidR="007E7EEE" w:rsidRPr="00CF5622" w:rsidRDefault="007E7EEE" w:rsidP="006049EA">
            <w:pPr>
              <w:spacing w:after="0" w:line="259" w:lineRule="auto"/>
              <w:ind w:left="28" w:right="0"/>
              <w:jc w:val="left"/>
              <w:rPr>
                <w:rFonts w:asciiTheme="minorHAnsi" w:eastAsia="Times New Roman" w:hAnsiTheme="minorHAnsi" w:cstheme="minorHAnsi"/>
                <w:b/>
                <w:bCs/>
                <w:sz w:val="20"/>
                <w:szCs w:val="20"/>
              </w:rPr>
            </w:pPr>
            <w:r w:rsidRPr="00CF5622">
              <w:rPr>
                <w:rFonts w:asciiTheme="minorHAnsi" w:eastAsia="Times New Roman" w:hAnsiTheme="minorHAnsi" w:cstheme="minorHAnsi"/>
                <w:b/>
                <w:bCs/>
                <w:sz w:val="20"/>
                <w:szCs w:val="20"/>
              </w:rPr>
              <w:t>VRSTA OTPADA:</w:t>
            </w:r>
          </w:p>
          <w:p w14:paraId="6A87393F" w14:textId="527EC8B1" w:rsidR="007E7EEE" w:rsidRPr="00CF5622" w:rsidRDefault="007E7EEE" w:rsidP="007E7EEE">
            <w:pPr>
              <w:spacing w:after="0" w:line="259" w:lineRule="auto"/>
              <w:ind w:left="0" w:right="11"/>
              <w:jc w:val="left"/>
              <w:rPr>
                <w:rFonts w:asciiTheme="minorHAnsi" w:eastAsia="Times New Roman" w:hAnsiTheme="minorHAnsi" w:cstheme="minorHAnsi"/>
                <w:sz w:val="20"/>
                <w:szCs w:val="20"/>
              </w:rPr>
            </w:pPr>
            <w:r w:rsidRPr="00CF5622">
              <w:rPr>
                <w:rFonts w:asciiTheme="minorHAnsi" w:eastAsia="Times New Roman" w:hAnsiTheme="minorHAnsi" w:cstheme="minorHAnsi"/>
                <w:sz w:val="20"/>
                <w:szCs w:val="20"/>
              </w:rPr>
              <w:t>20-03-01 miješani kom. otpad</w:t>
            </w:r>
          </w:p>
          <w:p w14:paraId="7B322838" w14:textId="3A6054BF" w:rsidR="007E7EEE" w:rsidRPr="00CF5622" w:rsidRDefault="007E7EEE" w:rsidP="007E7EEE">
            <w:pPr>
              <w:spacing w:after="0" w:line="259" w:lineRule="auto"/>
              <w:ind w:left="0" w:right="11"/>
              <w:jc w:val="left"/>
              <w:rPr>
                <w:rFonts w:asciiTheme="minorHAnsi" w:eastAsia="Times New Roman" w:hAnsiTheme="minorHAnsi" w:cstheme="minorHAnsi"/>
                <w:sz w:val="20"/>
                <w:szCs w:val="20"/>
              </w:rPr>
            </w:pPr>
            <w:r w:rsidRPr="00CF5622">
              <w:rPr>
                <w:rFonts w:asciiTheme="minorHAnsi" w:eastAsia="Times New Roman" w:hAnsiTheme="minorHAnsi" w:cstheme="minorHAnsi"/>
                <w:sz w:val="20"/>
                <w:szCs w:val="20"/>
              </w:rPr>
              <w:t>20-03-07 glomazni otpad</w:t>
            </w:r>
          </w:p>
          <w:p w14:paraId="5DD4912A" w14:textId="1AD9BF6E" w:rsidR="007E7EEE" w:rsidRPr="00CF5622" w:rsidRDefault="007E7EEE" w:rsidP="00953259">
            <w:pPr>
              <w:spacing w:after="0" w:line="217" w:lineRule="auto"/>
              <w:ind w:left="0" w:right="0"/>
              <w:jc w:val="left"/>
              <w:rPr>
                <w:rFonts w:asciiTheme="minorHAnsi" w:hAnsiTheme="minorHAnsi" w:cstheme="minorHAnsi"/>
                <w:sz w:val="24"/>
                <w:szCs w:val="24"/>
              </w:rPr>
            </w:pPr>
            <w:r w:rsidRPr="00CF5622">
              <w:rPr>
                <w:rFonts w:asciiTheme="minorHAnsi" w:eastAsia="Times New Roman" w:hAnsiTheme="minorHAnsi" w:cstheme="minorHAnsi"/>
                <w:sz w:val="20"/>
                <w:szCs w:val="20"/>
              </w:rPr>
              <w:t>20-02-01 biorazgradivi otpad</w:t>
            </w:r>
          </w:p>
        </w:tc>
        <w:tc>
          <w:tcPr>
            <w:tcW w:w="5670" w:type="dxa"/>
            <w:gridSpan w:val="5"/>
            <w:tcBorders>
              <w:top w:val="single" w:sz="2" w:space="0" w:color="000000"/>
              <w:left w:val="single" w:sz="2" w:space="0" w:color="000000"/>
              <w:bottom w:val="single" w:sz="2" w:space="0" w:color="000000"/>
              <w:right w:val="nil"/>
            </w:tcBorders>
            <w:shd w:val="clear" w:color="auto" w:fill="C5E0B3" w:themeFill="accent6" w:themeFillTint="66"/>
            <w:vAlign w:val="center"/>
          </w:tcPr>
          <w:p w14:paraId="3ED1CFC6" w14:textId="29C19646" w:rsidR="007E7EEE" w:rsidRPr="00CF5622" w:rsidRDefault="00CF5622" w:rsidP="006049EA">
            <w:pPr>
              <w:spacing w:after="0" w:line="259" w:lineRule="auto"/>
              <w:ind w:left="1810" w:right="0"/>
              <w:jc w:val="left"/>
              <w:rPr>
                <w:rFonts w:asciiTheme="minorHAnsi" w:hAnsiTheme="minorHAnsi" w:cstheme="minorHAnsi"/>
                <w:sz w:val="24"/>
                <w:szCs w:val="24"/>
              </w:rPr>
            </w:pPr>
            <w:r>
              <w:rPr>
                <w:rFonts w:asciiTheme="minorHAnsi" w:eastAsia="Times New Roman" w:hAnsiTheme="minorHAnsi" w:cstheme="minorHAnsi"/>
                <w:sz w:val="24"/>
                <w:szCs w:val="24"/>
              </w:rPr>
              <w:t xml:space="preserve">UKUPNA </w:t>
            </w:r>
            <w:r w:rsidR="007E7EEE" w:rsidRPr="00CF5622">
              <w:rPr>
                <w:rFonts w:asciiTheme="minorHAnsi" w:eastAsia="Times New Roman" w:hAnsiTheme="minorHAnsi" w:cstheme="minorHAnsi"/>
                <w:sz w:val="24"/>
                <w:szCs w:val="24"/>
              </w:rPr>
              <w:t>KOLIČINA OTPADA - tona</w:t>
            </w:r>
          </w:p>
        </w:tc>
        <w:tc>
          <w:tcPr>
            <w:tcW w:w="992" w:type="dxa"/>
            <w:tcBorders>
              <w:top w:val="single" w:sz="2" w:space="0" w:color="000000"/>
              <w:left w:val="nil"/>
              <w:bottom w:val="single" w:sz="2" w:space="0" w:color="000000"/>
              <w:right w:val="single" w:sz="2" w:space="0" w:color="000000"/>
            </w:tcBorders>
            <w:shd w:val="clear" w:color="auto" w:fill="C5E0B3" w:themeFill="accent6" w:themeFillTint="66"/>
          </w:tcPr>
          <w:p w14:paraId="121CBEC4" w14:textId="77777777" w:rsidR="007E7EEE" w:rsidRPr="00CF5622" w:rsidRDefault="007E7EEE" w:rsidP="006049EA">
            <w:pPr>
              <w:spacing w:after="160" w:line="259" w:lineRule="auto"/>
              <w:ind w:left="0" w:right="0"/>
              <w:jc w:val="left"/>
              <w:rPr>
                <w:rFonts w:asciiTheme="minorHAnsi" w:hAnsiTheme="minorHAnsi" w:cstheme="minorHAnsi"/>
                <w:sz w:val="24"/>
                <w:szCs w:val="24"/>
              </w:rPr>
            </w:pPr>
          </w:p>
        </w:tc>
      </w:tr>
      <w:tr w:rsidR="007E7EEE" w:rsidRPr="00CF5622" w14:paraId="1BF65035" w14:textId="77777777" w:rsidTr="007D3E7C">
        <w:trPr>
          <w:trHeight w:val="305"/>
        </w:trPr>
        <w:tc>
          <w:tcPr>
            <w:tcW w:w="2977" w:type="dxa"/>
            <w:gridSpan w:val="2"/>
            <w:vMerge/>
            <w:tcBorders>
              <w:left w:val="single" w:sz="2" w:space="0" w:color="000000"/>
              <w:bottom w:val="single" w:sz="2" w:space="0" w:color="000000"/>
              <w:right w:val="single" w:sz="2" w:space="0" w:color="000000"/>
            </w:tcBorders>
            <w:shd w:val="clear" w:color="auto" w:fill="C5E0B3" w:themeFill="accent6" w:themeFillTint="66"/>
          </w:tcPr>
          <w:p w14:paraId="2F4ECFBF" w14:textId="77777777" w:rsidR="007E7EEE" w:rsidRPr="00CF5622" w:rsidRDefault="007E7EEE" w:rsidP="006049EA">
            <w:pPr>
              <w:spacing w:after="160" w:line="259" w:lineRule="auto"/>
              <w:ind w:left="0" w:right="0"/>
              <w:jc w:val="left"/>
              <w:rPr>
                <w:rFonts w:asciiTheme="minorHAnsi" w:hAnsiTheme="minorHAnsi" w:cstheme="minorHAnsi"/>
                <w:sz w:val="24"/>
                <w:szCs w:val="24"/>
              </w:rPr>
            </w:pPr>
          </w:p>
        </w:tc>
        <w:tc>
          <w:tcPr>
            <w:tcW w:w="1134" w:type="dxa"/>
            <w:tcBorders>
              <w:top w:val="single" w:sz="2" w:space="0" w:color="000000"/>
              <w:left w:val="single" w:sz="2" w:space="0" w:color="000000"/>
              <w:bottom w:val="single" w:sz="2" w:space="0" w:color="000000"/>
              <w:right w:val="single" w:sz="2" w:space="0" w:color="000000"/>
            </w:tcBorders>
            <w:vAlign w:val="center"/>
          </w:tcPr>
          <w:p w14:paraId="7D8497FE" w14:textId="7D1875CA" w:rsidR="007E7EEE" w:rsidRPr="00CF5622" w:rsidRDefault="007E7EEE" w:rsidP="007D3E7C">
            <w:pPr>
              <w:spacing w:after="0" w:line="259" w:lineRule="auto"/>
              <w:ind w:left="-5" w:right="0" w:firstLine="5"/>
              <w:jc w:val="center"/>
              <w:rPr>
                <w:rFonts w:asciiTheme="minorHAnsi" w:hAnsiTheme="minorHAnsi" w:cstheme="minorHAnsi"/>
                <w:b/>
                <w:bCs/>
                <w:sz w:val="24"/>
                <w:szCs w:val="24"/>
              </w:rPr>
            </w:pPr>
            <w:r w:rsidRPr="00CF5622">
              <w:rPr>
                <w:rFonts w:asciiTheme="minorHAnsi" w:eastAsia="Times New Roman" w:hAnsiTheme="minorHAnsi" w:cstheme="minorHAnsi"/>
                <w:b/>
                <w:bCs/>
                <w:sz w:val="24"/>
                <w:szCs w:val="24"/>
              </w:rPr>
              <w:t>2015.</w:t>
            </w:r>
          </w:p>
        </w:tc>
        <w:tc>
          <w:tcPr>
            <w:tcW w:w="1134" w:type="dxa"/>
            <w:tcBorders>
              <w:top w:val="single" w:sz="2" w:space="0" w:color="000000"/>
              <w:left w:val="single" w:sz="2" w:space="0" w:color="000000"/>
              <w:bottom w:val="single" w:sz="2" w:space="0" w:color="000000"/>
              <w:right w:val="single" w:sz="2" w:space="0" w:color="000000"/>
            </w:tcBorders>
            <w:vAlign w:val="center"/>
          </w:tcPr>
          <w:p w14:paraId="62C7E1A9" w14:textId="2E6BB368" w:rsidR="007E7EEE" w:rsidRPr="00CF5622" w:rsidRDefault="007E7EEE" w:rsidP="007D3E7C">
            <w:pPr>
              <w:spacing w:after="0" w:line="259" w:lineRule="auto"/>
              <w:ind w:left="114" w:right="0" w:firstLine="77"/>
              <w:jc w:val="center"/>
              <w:rPr>
                <w:rFonts w:asciiTheme="minorHAnsi" w:hAnsiTheme="minorHAnsi" w:cstheme="minorHAnsi"/>
                <w:b/>
                <w:bCs/>
                <w:sz w:val="24"/>
                <w:szCs w:val="24"/>
              </w:rPr>
            </w:pPr>
            <w:r w:rsidRPr="00CF5622">
              <w:rPr>
                <w:rFonts w:asciiTheme="minorHAnsi" w:eastAsia="Times New Roman" w:hAnsiTheme="minorHAnsi" w:cstheme="minorHAnsi"/>
                <w:b/>
                <w:bCs/>
                <w:sz w:val="24"/>
                <w:szCs w:val="24"/>
              </w:rPr>
              <w:t>2016.</w:t>
            </w:r>
          </w:p>
        </w:tc>
        <w:tc>
          <w:tcPr>
            <w:tcW w:w="1134" w:type="dxa"/>
            <w:tcBorders>
              <w:top w:val="single" w:sz="2" w:space="0" w:color="000000"/>
              <w:left w:val="single" w:sz="2" w:space="0" w:color="000000"/>
              <w:bottom w:val="single" w:sz="2" w:space="0" w:color="000000"/>
              <w:right w:val="single" w:sz="2" w:space="0" w:color="000000"/>
            </w:tcBorders>
            <w:vAlign w:val="center"/>
          </w:tcPr>
          <w:p w14:paraId="2928E9F0" w14:textId="74CE5B58" w:rsidR="007E7EEE" w:rsidRPr="00CF5622" w:rsidRDefault="00D40AAF" w:rsidP="007D3E7C">
            <w:pPr>
              <w:spacing w:after="0" w:line="259" w:lineRule="auto"/>
              <w:ind w:left="61" w:right="0"/>
              <w:jc w:val="center"/>
              <w:rPr>
                <w:rFonts w:asciiTheme="minorHAnsi" w:hAnsiTheme="minorHAnsi" w:cstheme="minorHAnsi"/>
                <w:b/>
                <w:bCs/>
                <w:sz w:val="24"/>
                <w:szCs w:val="24"/>
              </w:rPr>
            </w:pPr>
            <w:r w:rsidRPr="00CF5622">
              <w:rPr>
                <w:rFonts w:asciiTheme="minorHAnsi" w:eastAsia="Times New Roman" w:hAnsiTheme="minorHAnsi" w:cstheme="minorHAnsi"/>
                <w:b/>
                <w:bCs/>
                <w:sz w:val="24"/>
                <w:szCs w:val="24"/>
              </w:rPr>
              <w:t>2017.</w:t>
            </w:r>
          </w:p>
        </w:tc>
        <w:tc>
          <w:tcPr>
            <w:tcW w:w="1134" w:type="dxa"/>
            <w:tcBorders>
              <w:top w:val="single" w:sz="2" w:space="0" w:color="000000"/>
              <w:left w:val="single" w:sz="2" w:space="0" w:color="000000"/>
              <w:bottom w:val="single" w:sz="2" w:space="0" w:color="000000"/>
              <w:right w:val="single" w:sz="2" w:space="0" w:color="000000"/>
            </w:tcBorders>
            <w:vAlign w:val="center"/>
          </w:tcPr>
          <w:p w14:paraId="21A351FD" w14:textId="2B933282" w:rsidR="007E7EEE" w:rsidRPr="00CF5622" w:rsidRDefault="007E7EEE" w:rsidP="007D3E7C">
            <w:pPr>
              <w:spacing w:after="0" w:line="259" w:lineRule="auto"/>
              <w:ind w:left="0" w:right="0" w:hanging="67"/>
              <w:jc w:val="center"/>
              <w:rPr>
                <w:rFonts w:asciiTheme="minorHAnsi" w:hAnsiTheme="minorHAnsi" w:cstheme="minorHAnsi"/>
                <w:b/>
                <w:bCs/>
                <w:sz w:val="24"/>
                <w:szCs w:val="24"/>
              </w:rPr>
            </w:pPr>
            <w:r w:rsidRPr="00CF5622">
              <w:rPr>
                <w:rFonts w:asciiTheme="minorHAnsi" w:eastAsia="Times New Roman" w:hAnsiTheme="minorHAnsi" w:cstheme="minorHAnsi"/>
                <w:b/>
                <w:bCs/>
                <w:sz w:val="24"/>
                <w:szCs w:val="24"/>
              </w:rPr>
              <w:t>2018.</w:t>
            </w:r>
          </w:p>
        </w:tc>
        <w:tc>
          <w:tcPr>
            <w:tcW w:w="1134" w:type="dxa"/>
            <w:tcBorders>
              <w:top w:val="single" w:sz="2" w:space="0" w:color="000000"/>
              <w:left w:val="single" w:sz="2" w:space="0" w:color="000000"/>
              <w:bottom w:val="single" w:sz="2" w:space="0" w:color="000000"/>
              <w:right w:val="single" w:sz="2" w:space="0" w:color="000000"/>
            </w:tcBorders>
            <w:vAlign w:val="center"/>
          </w:tcPr>
          <w:p w14:paraId="118D1A6C" w14:textId="490582A9" w:rsidR="007E7EEE" w:rsidRPr="00CF5622" w:rsidRDefault="007E7EEE" w:rsidP="007D3E7C">
            <w:pPr>
              <w:spacing w:after="0" w:line="259" w:lineRule="auto"/>
              <w:ind w:left="72" w:right="0" w:firstLine="77"/>
              <w:jc w:val="center"/>
              <w:rPr>
                <w:rFonts w:asciiTheme="minorHAnsi" w:hAnsiTheme="minorHAnsi" w:cstheme="minorHAnsi"/>
                <w:b/>
                <w:bCs/>
                <w:sz w:val="24"/>
                <w:szCs w:val="24"/>
              </w:rPr>
            </w:pPr>
            <w:r w:rsidRPr="00CF5622">
              <w:rPr>
                <w:rFonts w:asciiTheme="minorHAnsi" w:eastAsia="Times New Roman" w:hAnsiTheme="minorHAnsi" w:cstheme="minorHAnsi"/>
                <w:b/>
                <w:bCs/>
                <w:sz w:val="24"/>
                <w:szCs w:val="24"/>
              </w:rPr>
              <w:t>2019.</w:t>
            </w:r>
          </w:p>
        </w:tc>
        <w:tc>
          <w:tcPr>
            <w:tcW w:w="992" w:type="dxa"/>
            <w:tcBorders>
              <w:top w:val="single" w:sz="2" w:space="0" w:color="000000"/>
              <w:left w:val="single" w:sz="2" w:space="0" w:color="000000"/>
              <w:bottom w:val="single" w:sz="2" w:space="0" w:color="000000"/>
              <w:right w:val="single" w:sz="2" w:space="0" w:color="000000"/>
            </w:tcBorders>
            <w:vAlign w:val="center"/>
          </w:tcPr>
          <w:p w14:paraId="6D3B6DF5" w14:textId="73727AA3" w:rsidR="007E7EEE" w:rsidRPr="00CF5622" w:rsidRDefault="007E7EEE" w:rsidP="007D3E7C">
            <w:pPr>
              <w:spacing w:after="0" w:line="259" w:lineRule="auto"/>
              <w:ind w:left="58" w:right="0" w:firstLine="82"/>
              <w:jc w:val="center"/>
              <w:rPr>
                <w:rFonts w:asciiTheme="minorHAnsi" w:hAnsiTheme="minorHAnsi" w:cstheme="minorHAnsi"/>
                <w:b/>
                <w:bCs/>
                <w:sz w:val="24"/>
                <w:szCs w:val="24"/>
              </w:rPr>
            </w:pPr>
            <w:r w:rsidRPr="00CF5622">
              <w:rPr>
                <w:rFonts w:asciiTheme="minorHAnsi" w:eastAsia="Times New Roman" w:hAnsiTheme="minorHAnsi" w:cstheme="minorHAnsi"/>
                <w:b/>
                <w:bCs/>
                <w:sz w:val="24"/>
                <w:szCs w:val="24"/>
              </w:rPr>
              <w:t>2020.</w:t>
            </w:r>
          </w:p>
        </w:tc>
      </w:tr>
      <w:tr w:rsidR="00796928" w:rsidRPr="00CF5622" w14:paraId="37BF9ED3" w14:textId="77777777" w:rsidTr="007D3E7C">
        <w:trPr>
          <w:trHeight w:val="624"/>
        </w:trPr>
        <w:tc>
          <w:tcPr>
            <w:tcW w:w="2977" w:type="dxa"/>
            <w:gridSpan w:val="2"/>
            <w:tcBorders>
              <w:top w:val="nil"/>
              <w:left w:val="single" w:sz="2" w:space="0" w:color="000000"/>
              <w:bottom w:val="single" w:sz="2" w:space="0" w:color="000000"/>
              <w:right w:val="single" w:sz="2" w:space="0" w:color="000000"/>
            </w:tcBorders>
            <w:shd w:val="clear" w:color="auto" w:fill="C5E0B3" w:themeFill="accent6" w:themeFillTint="66"/>
          </w:tcPr>
          <w:p w14:paraId="67240DB5" w14:textId="552A738A" w:rsidR="00796928" w:rsidRPr="00CF5622" w:rsidRDefault="00796928" w:rsidP="00796928">
            <w:pPr>
              <w:spacing w:after="160" w:line="259" w:lineRule="auto"/>
              <w:ind w:left="0" w:right="0"/>
              <w:jc w:val="left"/>
              <w:rPr>
                <w:rFonts w:asciiTheme="minorHAnsi" w:hAnsiTheme="minorHAnsi" w:cstheme="minorHAnsi"/>
                <w:sz w:val="24"/>
                <w:szCs w:val="24"/>
              </w:rPr>
            </w:pPr>
            <w:r w:rsidRPr="00CF5622">
              <w:rPr>
                <w:rFonts w:asciiTheme="minorHAnsi" w:eastAsia="Times New Roman" w:hAnsiTheme="minorHAnsi" w:cstheme="minorHAnsi"/>
                <w:sz w:val="24"/>
                <w:szCs w:val="24"/>
              </w:rPr>
              <w:t>UKUPNO</w:t>
            </w:r>
          </w:p>
        </w:tc>
        <w:tc>
          <w:tcPr>
            <w:tcW w:w="1134" w:type="dxa"/>
            <w:tcBorders>
              <w:top w:val="single" w:sz="2" w:space="0" w:color="000000"/>
              <w:left w:val="single" w:sz="2" w:space="0" w:color="000000"/>
              <w:bottom w:val="single" w:sz="2" w:space="0" w:color="000000"/>
              <w:right w:val="single" w:sz="2" w:space="0" w:color="000000"/>
            </w:tcBorders>
          </w:tcPr>
          <w:p w14:paraId="6D2EC3AD" w14:textId="589F5C75" w:rsidR="00796928" w:rsidRPr="00CF5622" w:rsidRDefault="00796928" w:rsidP="007D3E7C">
            <w:pPr>
              <w:spacing w:after="0" w:line="259" w:lineRule="auto"/>
              <w:ind w:left="22" w:right="0" w:firstLine="0"/>
              <w:jc w:val="center"/>
              <w:rPr>
                <w:rFonts w:asciiTheme="minorHAnsi" w:eastAsia="Times New Roman" w:hAnsiTheme="minorHAnsi" w:cstheme="minorHAnsi"/>
                <w:sz w:val="24"/>
                <w:szCs w:val="24"/>
              </w:rPr>
            </w:pPr>
            <w:r w:rsidRPr="00CF5622">
              <w:rPr>
                <w:rFonts w:asciiTheme="minorHAnsi" w:eastAsia="Times New Roman" w:hAnsiTheme="minorHAnsi" w:cstheme="minorHAnsi"/>
                <w:sz w:val="24"/>
                <w:szCs w:val="24"/>
              </w:rPr>
              <w:t>1.934,55</w:t>
            </w:r>
          </w:p>
        </w:tc>
        <w:tc>
          <w:tcPr>
            <w:tcW w:w="1134" w:type="dxa"/>
            <w:tcBorders>
              <w:top w:val="single" w:sz="2" w:space="0" w:color="000000"/>
              <w:left w:val="single" w:sz="2" w:space="0" w:color="000000"/>
              <w:bottom w:val="single" w:sz="2" w:space="0" w:color="000000"/>
              <w:right w:val="single" w:sz="2" w:space="0" w:color="000000"/>
            </w:tcBorders>
          </w:tcPr>
          <w:p w14:paraId="3615A568" w14:textId="74AAE0D9" w:rsidR="00796928" w:rsidRPr="00CF5622" w:rsidRDefault="00796928" w:rsidP="007D3E7C">
            <w:pPr>
              <w:spacing w:after="0" w:line="259" w:lineRule="auto"/>
              <w:ind w:right="0"/>
              <w:jc w:val="center"/>
              <w:rPr>
                <w:rFonts w:asciiTheme="minorHAnsi" w:eastAsia="Times New Roman" w:hAnsiTheme="minorHAnsi" w:cstheme="minorHAnsi"/>
                <w:sz w:val="24"/>
                <w:szCs w:val="24"/>
              </w:rPr>
            </w:pPr>
            <w:r w:rsidRPr="00CF5622">
              <w:rPr>
                <w:rFonts w:asciiTheme="minorHAnsi" w:eastAsia="Times New Roman" w:hAnsiTheme="minorHAnsi" w:cstheme="minorHAnsi"/>
                <w:sz w:val="24"/>
                <w:szCs w:val="24"/>
              </w:rPr>
              <w:t>1.989,24</w:t>
            </w:r>
          </w:p>
        </w:tc>
        <w:tc>
          <w:tcPr>
            <w:tcW w:w="1134" w:type="dxa"/>
            <w:tcBorders>
              <w:top w:val="single" w:sz="2" w:space="0" w:color="000000"/>
              <w:left w:val="single" w:sz="2" w:space="0" w:color="000000"/>
              <w:bottom w:val="single" w:sz="2" w:space="0" w:color="000000"/>
              <w:right w:val="single" w:sz="2" w:space="0" w:color="000000"/>
            </w:tcBorders>
          </w:tcPr>
          <w:p w14:paraId="77774D70" w14:textId="5A80D7B2" w:rsidR="00796928" w:rsidRPr="00CF5622" w:rsidRDefault="00796928" w:rsidP="007D3E7C">
            <w:pPr>
              <w:spacing w:after="0" w:line="259" w:lineRule="auto"/>
              <w:ind w:left="61" w:right="0"/>
              <w:jc w:val="center"/>
              <w:rPr>
                <w:rFonts w:asciiTheme="minorHAnsi" w:eastAsia="Times New Roman" w:hAnsiTheme="minorHAnsi" w:cstheme="minorHAnsi"/>
                <w:sz w:val="24"/>
                <w:szCs w:val="24"/>
              </w:rPr>
            </w:pPr>
            <w:r w:rsidRPr="00CF5622">
              <w:rPr>
                <w:rFonts w:asciiTheme="minorHAnsi" w:eastAsia="Times New Roman" w:hAnsiTheme="minorHAnsi" w:cstheme="minorHAnsi"/>
                <w:sz w:val="24"/>
                <w:szCs w:val="24"/>
              </w:rPr>
              <w:t>2.029,27</w:t>
            </w:r>
          </w:p>
        </w:tc>
        <w:tc>
          <w:tcPr>
            <w:tcW w:w="1134" w:type="dxa"/>
            <w:tcBorders>
              <w:top w:val="single" w:sz="2" w:space="0" w:color="000000"/>
              <w:left w:val="single" w:sz="2" w:space="0" w:color="000000"/>
              <w:bottom w:val="single" w:sz="2" w:space="0" w:color="000000"/>
              <w:right w:val="single" w:sz="2" w:space="0" w:color="000000"/>
            </w:tcBorders>
          </w:tcPr>
          <w:p w14:paraId="36E2A68B" w14:textId="1BDFB30A" w:rsidR="00796928" w:rsidRPr="00CF5622" w:rsidRDefault="00796928" w:rsidP="007D3E7C">
            <w:pPr>
              <w:spacing w:after="0" w:line="259" w:lineRule="auto"/>
              <w:ind w:left="0" w:right="0" w:firstLine="30"/>
              <w:jc w:val="center"/>
              <w:rPr>
                <w:rFonts w:asciiTheme="minorHAnsi" w:eastAsia="Times New Roman" w:hAnsiTheme="minorHAnsi" w:cstheme="minorHAnsi"/>
                <w:sz w:val="24"/>
                <w:szCs w:val="24"/>
              </w:rPr>
            </w:pPr>
            <w:r w:rsidRPr="00CF5622">
              <w:rPr>
                <w:rFonts w:asciiTheme="minorHAnsi" w:eastAsia="Times New Roman" w:hAnsiTheme="minorHAnsi" w:cstheme="minorHAnsi"/>
                <w:sz w:val="24"/>
                <w:szCs w:val="24"/>
              </w:rPr>
              <w:t>1.855,45</w:t>
            </w:r>
          </w:p>
        </w:tc>
        <w:tc>
          <w:tcPr>
            <w:tcW w:w="1134" w:type="dxa"/>
            <w:tcBorders>
              <w:top w:val="single" w:sz="2" w:space="0" w:color="000000"/>
              <w:left w:val="single" w:sz="2" w:space="0" w:color="000000"/>
              <w:bottom w:val="single" w:sz="2" w:space="0" w:color="000000"/>
              <w:right w:val="single" w:sz="2" w:space="0" w:color="000000"/>
            </w:tcBorders>
          </w:tcPr>
          <w:p w14:paraId="301BE8DB" w14:textId="6FE44545" w:rsidR="00796928" w:rsidRPr="00CF5622" w:rsidRDefault="00796928" w:rsidP="007D3E7C">
            <w:pPr>
              <w:spacing w:after="0" w:line="259" w:lineRule="auto"/>
              <w:ind w:left="-121" w:right="-252" w:firstLine="8"/>
              <w:jc w:val="center"/>
              <w:rPr>
                <w:rFonts w:asciiTheme="minorHAnsi" w:eastAsia="Times New Roman" w:hAnsiTheme="minorHAnsi" w:cstheme="minorHAnsi"/>
                <w:sz w:val="24"/>
                <w:szCs w:val="24"/>
              </w:rPr>
            </w:pPr>
            <w:r w:rsidRPr="00CF5622">
              <w:rPr>
                <w:rFonts w:asciiTheme="minorHAnsi" w:eastAsia="Times New Roman" w:hAnsiTheme="minorHAnsi" w:cstheme="minorHAnsi"/>
                <w:sz w:val="24"/>
                <w:szCs w:val="24"/>
              </w:rPr>
              <w:t>2.195,10</w:t>
            </w:r>
          </w:p>
        </w:tc>
        <w:tc>
          <w:tcPr>
            <w:tcW w:w="992" w:type="dxa"/>
            <w:tcBorders>
              <w:top w:val="single" w:sz="2" w:space="0" w:color="000000"/>
              <w:left w:val="single" w:sz="2" w:space="0" w:color="000000"/>
              <w:bottom w:val="single" w:sz="2" w:space="0" w:color="000000"/>
              <w:right w:val="single" w:sz="2" w:space="0" w:color="000000"/>
            </w:tcBorders>
          </w:tcPr>
          <w:p w14:paraId="39C0E28A" w14:textId="23426294" w:rsidR="00796928" w:rsidRPr="00CF5622" w:rsidRDefault="00796928" w:rsidP="007D3E7C">
            <w:pPr>
              <w:spacing w:after="0" w:line="259" w:lineRule="auto"/>
              <w:ind w:left="-112" w:right="0" w:firstLine="0"/>
              <w:jc w:val="center"/>
              <w:rPr>
                <w:rFonts w:asciiTheme="minorHAnsi" w:eastAsia="Times New Roman" w:hAnsiTheme="minorHAnsi" w:cstheme="minorHAnsi"/>
                <w:sz w:val="24"/>
                <w:szCs w:val="24"/>
              </w:rPr>
            </w:pPr>
            <w:r w:rsidRPr="00CF5622">
              <w:rPr>
                <w:rFonts w:asciiTheme="minorHAnsi" w:eastAsia="Times New Roman" w:hAnsiTheme="minorHAnsi" w:cstheme="minorHAnsi"/>
                <w:sz w:val="24"/>
                <w:szCs w:val="24"/>
              </w:rPr>
              <w:t>1.508,11</w:t>
            </w:r>
          </w:p>
        </w:tc>
      </w:tr>
      <w:tr w:rsidR="007E7EEE" w14:paraId="023C0DED" w14:textId="77777777" w:rsidTr="007D3E7C">
        <w:tblPrEx>
          <w:tblCellMar>
            <w:top w:w="0" w:type="dxa"/>
            <w:left w:w="0" w:type="dxa"/>
            <w:bottom w:w="0" w:type="dxa"/>
            <w:right w:w="0" w:type="dxa"/>
          </w:tblCellMar>
        </w:tblPrEx>
        <w:trPr>
          <w:trHeight w:val="592"/>
        </w:trPr>
        <w:tc>
          <w:tcPr>
            <w:tcW w:w="1116" w:type="dxa"/>
          </w:tcPr>
          <w:p w14:paraId="29180041" w14:textId="77777777" w:rsidR="00796928" w:rsidRDefault="00796928" w:rsidP="006049EA">
            <w:pPr>
              <w:spacing w:after="160" w:line="259" w:lineRule="auto"/>
              <w:ind w:left="0" w:right="0"/>
              <w:jc w:val="left"/>
            </w:pPr>
          </w:p>
        </w:tc>
        <w:tc>
          <w:tcPr>
            <w:tcW w:w="1861" w:type="dxa"/>
          </w:tcPr>
          <w:p w14:paraId="18CE9488" w14:textId="73464C4C" w:rsidR="00796928" w:rsidRDefault="00796928" w:rsidP="006049EA">
            <w:pPr>
              <w:spacing w:after="0" w:line="259" w:lineRule="auto"/>
              <w:ind w:left="498" w:right="0"/>
              <w:jc w:val="left"/>
            </w:pPr>
          </w:p>
        </w:tc>
        <w:tc>
          <w:tcPr>
            <w:tcW w:w="1134" w:type="dxa"/>
          </w:tcPr>
          <w:p w14:paraId="4824F3DB" w14:textId="354D586E" w:rsidR="00796928" w:rsidRDefault="00796928" w:rsidP="006049EA">
            <w:pPr>
              <w:spacing w:after="0" w:line="259" w:lineRule="auto"/>
              <w:ind w:left="18" w:right="0"/>
              <w:jc w:val="center"/>
            </w:pPr>
          </w:p>
        </w:tc>
        <w:tc>
          <w:tcPr>
            <w:tcW w:w="1134" w:type="dxa"/>
          </w:tcPr>
          <w:p w14:paraId="4CABF937" w14:textId="77F962B9" w:rsidR="00796928" w:rsidRDefault="00796928" w:rsidP="006049EA">
            <w:pPr>
              <w:spacing w:after="0" w:line="259" w:lineRule="auto"/>
              <w:ind w:left="22" w:right="0"/>
              <w:jc w:val="center"/>
            </w:pPr>
          </w:p>
        </w:tc>
        <w:tc>
          <w:tcPr>
            <w:tcW w:w="1134" w:type="dxa"/>
          </w:tcPr>
          <w:p w14:paraId="7C8498F4" w14:textId="35E39C8B" w:rsidR="00796928" w:rsidRDefault="00796928" w:rsidP="006049EA">
            <w:pPr>
              <w:spacing w:after="0" w:line="259" w:lineRule="auto"/>
              <w:ind w:left="18" w:right="0"/>
              <w:jc w:val="left"/>
            </w:pPr>
          </w:p>
        </w:tc>
        <w:tc>
          <w:tcPr>
            <w:tcW w:w="1134" w:type="dxa"/>
          </w:tcPr>
          <w:p w14:paraId="05ECD104" w14:textId="6D06B892" w:rsidR="00796928" w:rsidRDefault="00796928" w:rsidP="006049EA">
            <w:pPr>
              <w:spacing w:after="0" w:line="259" w:lineRule="auto"/>
              <w:ind w:left="24" w:right="0"/>
              <w:jc w:val="center"/>
            </w:pPr>
          </w:p>
        </w:tc>
        <w:tc>
          <w:tcPr>
            <w:tcW w:w="1134" w:type="dxa"/>
          </w:tcPr>
          <w:p w14:paraId="691B2A0B" w14:textId="3DC29624" w:rsidR="00796928" w:rsidRDefault="00796928" w:rsidP="006049EA">
            <w:pPr>
              <w:spacing w:after="0" w:line="259" w:lineRule="auto"/>
              <w:ind w:left="14" w:right="0"/>
              <w:jc w:val="center"/>
            </w:pPr>
          </w:p>
        </w:tc>
        <w:tc>
          <w:tcPr>
            <w:tcW w:w="992" w:type="dxa"/>
          </w:tcPr>
          <w:p w14:paraId="5228CC8D" w14:textId="1383AE4E" w:rsidR="00796928" w:rsidRDefault="00796928" w:rsidP="006049EA">
            <w:pPr>
              <w:spacing w:after="0" w:line="259" w:lineRule="auto"/>
              <w:ind w:left="0" w:right="1"/>
              <w:jc w:val="center"/>
            </w:pPr>
          </w:p>
        </w:tc>
      </w:tr>
    </w:tbl>
    <w:p w14:paraId="2693A838" w14:textId="77777777" w:rsidR="001C7EC2" w:rsidRDefault="001C7EC2" w:rsidP="001C7EC2">
      <w:pPr>
        <w:spacing w:after="158" w:line="259" w:lineRule="auto"/>
        <w:ind w:left="567" w:right="0"/>
        <w:jc w:val="left"/>
      </w:pPr>
      <w:r>
        <w:rPr>
          <w:color w:val="6EAA42"/>
          <w:u w:val="single" w:color="6EAA42"/>
        </w:rPr>
        <w:t>OTPADNI PAPIR, METAL, STAKLO, PLASTIKA I TEKSTIL</w:t>
      </w:r>
      <w:r>
        <w:rPr>
          <w:color w:val="6EAA42"/>
        </w:rPr>
        <w:t xml:space="preserve"> </w:t>
      </w:r>
    </w:p>
    <w:p w14:paraId="09A943F0" w14:textId="77777777" w:rsidR="001C7EC2" w:rsidRDefault="001C7EC2" w:rsidP="001C7EC2">
      <w:pPr>
        <w:spacing w:after="151"/>
        <w:ind w:left="-5" w:right="39"/>
      </w:pPr>
      <w:r>
        <w:t xml:space="preserve">Na području Općine Jelenje zasebno se prikupljaju papir, plastika, metal,  </w:t>
      </w:r>
      <w:proofErr w:type="spellStart"/>
      <w:r>
        <w:t>tetra</w:t>
      </w:r>
      <w:proofErr w:type="spellEnd"/>
      <w:r>
        <w:t xml:space="preserve"> ambalaža, staklo i tekstil. Papir, metal, </w:t>
      </w:r>
      <w:proofErr w:type="spellStart"/>
      <w:r>
        <w:t>tetra</w:t>
      </w:r>
      <w:proofErr w:type="spellEnd"/>
      <w:r>
        <w:t xml:space="preserve"> ambalaža, plastika te staklo prikupljaju se u spremnicima koji su postavljeni u setovima na javnim površinama. U zajedničkom spremniku prikupljaju se metal, plastika i </w:t>
      </w:r>
      <w:proofErr w:type="spellStart"/>
      <w:r>
        <w:t>tetra</w:t>
      </w:r>
      <w:proofErr w:type="spellEnd"/>
      <w:r>
        <w:t xml:space="preserve"> ambalaža, dok se zasebno  prikupljaju papir, staklo i tekstil. </w:t>
      </w:r>
    </w:p>
    <w:p w14:paraId="3DA00EA0" w14:textId="4E2559D0" w:rsidR="00482C7F" w:rsidRDefault="001C7EC2" w:rsidP="001C7EC2">
      <w:pPr>
        <w:ind w:left="-5" w:right="39"/>
      </w:pPr>
      <w:r>
        <w:t xml:space="preserve">Podaci o količinama otpadnog papira, plastike i metala, stakla i tekstila prikupljenog na području </w:t>
      </w:r>
      <w:r w:rsidR="00A9636F">
        <w:t>o</w:t>
      </w:r>
      <w:r>
        <w:t>pćine Jelenje u 20</w:t>
      </w:r>
      <w:r w:rsidR="007E7EEE">
        <w:t>20</w:t>
      </w:r>
      <w:r>
        <w:t xml:space="preserve">. godini  prikazani su sljedećom tabelom. </w:t>
      </w:r>
    </w:p>
    <w:p w14:paraId="405DF20E" w14:textId="57C33462" w:rsidR="001C7EC2" w:rsidRPr="00A9636F" w:rsidRDefault="001C7EC2" w:rsidP="00D13335">
      <w:pPr>
        <w:pStyle w:val="Naslov2"/>
        <w:ind w:left="284" w:right="0"/>
        <w:jc w:val="left"/>
        <w:rPr>
          <w:b w:val="0"/>
          <w:bCs/>
          <w:color w:val="auto"/>
          <w:sz w:val="18"/>
          <w:szCs w:val="18"/>
        </w:rPr>
      </w:pPr>
      <w:r w:rsidRPr="00A9636F">
        <w:rPr>
          <w:b w:val="0"/>
          <w:bCs/>
          <w:color w:val="auto"/>
          <w:sz w:val="18"/>
          <w:szCs w:val="18"/>
        </w:rPr>
        <w:t>Tab</w:t>
      </w:r>
      <w:r w:rsidR="00353896" w:rsidRPr="00A9636F">
        <w:rPr>
          <w:b w:val="0"/>
          <w:bCs/>
          <w:color w:val="auto"/>
          <w:sz w:val="18"/>
          <w:szCs w:val="18"/>
        </w:rPr>
        <w:t xml:space="preserve">lica </w:t>
      </w:r>
      <w:r w:rsidR="00D13335" w:rsidRPr="00A9636F">
        <w:rPr>
          <w:b w:val="0"/>
          <w:bCs/>
          <w:color w:val="auto"/>
          <w:sz w:val="18"/>
          <w:szCs w:val="18"/>
        </w:rPr>
        <w:t>11</w:t>
      </w:r>
      <w:r w:rsidR="00353896" w:rsidRPr="00A9636F">
        <w:rPr>
          <w:b w:val="0"/>
          <w:bCs/>
          <w:color w:val="auto"/>
          <w:sz w:val="18"/>
          <w:szCs w:val="18"/>
        </w:rPr>
        <w:t>.</w:t>
      </w:r>
      <w:r w:rsidRPr="00A9636F">
        <w:rPr>
          <w:b w:val="0"/>
          <w:bCs/>
          <w:color w:val="auto"/>
          <w:sz w:val="18"/>
          <w:szCs w:val="18"/>
        </w:rPr>
        <w:t xml:space="preserve"> : Količine prikupljenog otpadnog papira, metala, stakla i tekstila na području </w:t>
      </w:r>
      <w:r w:rsidR="00A9636F" w:rsidRPr="00A9636F">
        <w:rPr>
          <w:b w:val="0"/>
          <w:bCs/>
          <w:color w:val="auto"/>
          <w:sz w:val="18"/>
          <w:szCs w:val="18"/>
        </w:rPr>
        <w:t>o</w:t>
      </w:r>
      <w:r w:rsidRPr="00A9636F">
        <w:rPr>
          <w:b w:val="0"/>
          <w:bCs/>
          <w:color w:val="auto"/>
          <w:sz w:val="18"/>
          <w:szCs w:val="18"/>
        </w:rPr>
        <w:t>pćine Jelenje u razdoblju od  2015. do 20</w:t>
      </w:r>
      <w:r w:rsidR="00B816D1" w:rsidRPr="00A9636F">
        <w:rPr>
          <w:b w:val="0"/>
          <w:bCs/>
          <w:color w:val="auto"/>
          <w:sz w:val="18"/>
          <w:szCs w:val="18"/>
        </w:rPr>
        <w:t>20</w:t>
      </w:r>
      <w:r w:rsidRPr="00A9636F">
        <w:rPr>
          <w:b w:val="0"/>
          <w:bCs/>
          <w:color w:val="auto"/>
          <w:sz w:val="18"/>
          <w:szCs w:val="18"/>
        </w:rPr>
        <w:t xml:space="preserve">. godine </w:t>
      </w:r>
    </w:p>
    <w:tbl>
      <w:tblPr>
        <w:tblStyle w:val="TableGrid"/>
        <w:tblW w:w="9807" w:type="dxa"/>
        <w:tblInd w:w="-5" w:type="dxa"/>
        <w:tblCellMar>
          <w:left w:w="115" w:type="dxa"/>
          <w:right w:w="115" w:type="dxa"/>
        </w:tblCellMar>
        <w:tblLook w:val="04A0" w:firstRow="1" w:lastRow="0" w:firstColumn="1" w:lastColumn="0" w:noHBand="0" w:noVBand="1"/>
      </w:tblPr>
      <w:tblGrid>
        <w:gridCol w:w="599"/>
        <w:gridCol w:w="2095"/>
        <w:gridCol w:w="1244"/>
        <w:gridCol w:w="973"/>
        <w:gridCol w:w="1179"/>
        <w:gridCol w:w="975"/>
        <w:gridCol w:w="910"/>
        <w:gridCol w:w="922"/>
        <w:gridCol w:w="910"/>
      </w:tblGrid>
      <w:tr w:rsidR="00CB2839" w14:paraId="389EEFCF" w14:textId="77777777" w:rsidTr="00CB2839">
        <w:trPr>
          <w:trHeight w:val="707"/>
        </w:trPr>
        <w:tc>
          <w:tcPr>
            <w:tcW w:w="599" w:type="dxa"/>
            <w:vMerge w:val="restart"/>
            <w:tcBorders>
              <w:top w:val="single" w:sz="4" w:space="0" w:color="000000"/>
              <w:left w:val="single" w:sz="4" w:space="0" w:color="000000"/>
              <w:right w:val="single" w:sz="4" w:space="0" w:color="000000"/>
            </w:tcBorders>
            <w:shd w:val="clear" w:color="auto" w:fill="D6E3BC"/>
          </w:tcPr>
          <w:p w14:paraId="6F1BEC6F" w14:textId="77777777" w:rsidR="00CB2839" w:rsidRDefault="00CB2839" w:rsidP="0044454A">
            <w:pPr>
              <w:spacing w:after="0" w:line="259" w:lineRule="auto"/>
              <w:ind w:left="0" w:right="5" w:firstLine="0"/>
              <w:jc w:val="center"/>
              <w:rPr>
                <w:sz w:val="20"/>
              </w:rPr>
            </w:pPr>
            <w:r>
              <w:rPr>
                <w:sz w:val="20"/>
              </w:rPr>
              <w:t>Red.</w:t>
            </w:r>
          </w:p>
          <w:p w14:paraId="1D4A4700" w14:textId="77777777" w:rsidR="00CB2839" w:rsidRDefault="00CB2839" w:rsidP="0044454A">
            <w:pPr>
              <w:spacing w:after="0" w:line="259" w:lineRule="auto"/>
              <w:ind w:left="0" w:right="5" w:firstLine="0"/>
              <w:jc w:val="center"/>
              <w:rPr>
                <w:sz w:val="20"/>
              </w:rPr>
            </w:pPr>
            <w:r>
              <w:rPr>
                <w:sz w:val="20"/>
              </w:rPr>
              <w:t>broj</w:t>
            </w:r>
          </w:p>
        </w:tc>
        <w:tc>
          <w:tcPr>
            <w:tcW w:w="2095" w:type="dxa"/>
            <w:vMerge w:val="restart"/>
            <w:tcBorders>
              <w:top w:val="single" w:sz="4" w:space="0" w:color="000000"/>
              <w:left w:val="single" w:sz="4" w:space="0" w:color="000000"/>
              <w:bottom w:val="single" w:sz="4" w:space="0" w:color="000000"/>
              <w:right w:val="single" w:sz="4" w:space="0" w:color="000000"/>
            </w:tcBorders>
            <w:shd w:val="clear" w:color="auto" w:fill="D6E3BC"/>
            <w:vAlign w:val="center"/>
          </w:tcPr>
          <w:p w14:paraId="181F9D2F" w14:textId="77777777" w:rsidR="00CB2839" w:rsidRDefault="00CB2839" w:rsidP="0044454A">
            <w:pPr>
              <w:spacing w:after="0" w:line="259" w:lineRule="auto"/>
              <w:ind w:left="0" w:right="5" w:firstLine="0"/>
              <w:jc w:val="center"/>
              <w:rPr>
                <w:sz w:val="20"/>
              </w:rPr>
            </w:pPr>
            <w:r>
              <w:rPr>
                <w:sz w:val="20"/>
              </w:rPr>
              <w:t xml:space="preserve">VRSTA OTPADA </w:t>
            </w:r>
          </w:p>
          <w:p w14:paraId="45929B66" w14:textId="6E21B856" w:rsidR="00CB2839" w:rsidRDefault="00CB2839" w:rsidP="0044454A">
            <w:pPr>
              <w:spacing w:after="0" w:line="259" w:lineRule="auto"/>
              <w:ind w:left="0" w:right="5" w:firstLine="0"/>
              <w:jc w:val="center"/>
            </w:pPr>
          </w:p>
        </w:tc>
        <w:tc>
          <w:tcPr>
            <w:tcW w:w="1244" w:type="dxa"/>
            <w:vMerge w:val="restart"/>
            <w:tcBorders>
              <w:top w:val="single" w:sz="4" w:space="0" w:color="000000"/>
              <w:left w:val="single" w:sz="4" w:space="0" w:color="000000"/>
              <w:bottom w:val="single" w:sz="4" w:space="0" w:color="000000"/>
              <w:right w:val="single" w:sz="4" w:space="0" w:color="000000"/>
            </w:tcBorders>
            <w:shd w:val="clear" w:color="auto" w:fill="D6E3BC"/>
            <w:vAlign w:val="center"/>
          </w:tcPr>
          <w:p w14:paraId="24606E13" w14:textId="77777777" w:rsidR="00CB2839" w:rsidRPr="00CB2839" w:rsidRDefault="00CB2839" w:rsidP="0044454A">
            <w:pPr>
              <w:spacing w:after="2" w:line="225" w:lineRule="auto"/>
              <w:ind w:left="16" w:right="0" w:firstLine="0"/>
              <w:jc w:val="center"/>
              <w:rPr>
                <w:sz w:val="18"/>
                <w:szCs w:val="18"/>
              </w:rPr>
            </w:pPr>
            <w:r w:rsidRPr="00CB2839">
              <w:rPr>
                <w:sz w:val="18"/>
                <w:szCs w:val="18"/>
              </w:rPr>
              <w:t xml:space="preserve">KLJUČNI BROJ </w:t>
            </w:r>
          </w:p>
          <w:p w14:paraId="226B9676" w14:textId="77777777" w:rsidR="00CB2839" w:rsidRPr="00CB2839" w:rsidRDefault="00CB2839" w:rsidP="0044454A">
            <w:pPr>
              <w:spacing w:after="0" w:line="259" w:lineRule="auto"/>
              <w:ind w:left="0" w:right="3" w:firstLine="0"/>
              <w:jc w:val="center"/>
              <w:rPr>
                <w:sz w:val="18"/>
                <w:szCs w:val="18"/>
              </w:rPr>
            </w:pPr>
            <w:r w:rsidRPr="00CB2839">
              <w:rPr>
                <w:sz w:val="18"/>
                <w:szCs w:val="18"/>
              </w:rPr>
              <w:t xml:space="preserve">OTPADA </w:t>
            </w:r>
          </w:p>
        </w:tc>
        <w:tc>
          <w:tcPr>
            <w:tcW w:w="973" w:type="dxa"/>
            <w:tcBorders>
              <w:top w:val="single" w:sz="4" w:space="0" w:color="000000"/>
              <w:left w:val="single" w:sz="4" w:space="0" w:color="000000"/>
              <w:bottom w:val="single" w:sz="4" w:space="0" w:color="000000"/>
              <w:right w:val="single" w:sz="4" w:space="0" w:color="auto"/>
            </w:tcBorders>
            <w:shd w:val="clear" w:color="auto" w:fill="D6E3BC"/>
            <w:vAlign w:val="center"/>
          </w:tcPr>
          <w:p w14:paraId="3692002F" w14:textId="778C1159" w:rsidR="00CB2839" w:rsidRPr="00CB2839" w:rsidRDefault="00CB2839" w:rsidP="0044454A">
            <w:pPr>
              <w:spacing w:after="0" w:line="259" w:lineRule="auto"/>
              <w:ind w:left="0" w:right="0" w:firstLine="0"/>
              <w:jc w:val="center"/>
              <w:rPr>
                <w:sz w:val="18"/>
                <w:szCs w:val="18"/>
              </w:rPr>
            </w:pPr>
            <w:r w:rsidRPr="00CB2839">
              <w:rPr>
                <w:sz w:val="18"/>
                <w:szCs w:val="18"/>
              </w:rPr>
              <w:t xml:space="preserve">KOLIČINE OTPADA (t) </w:t>
            </w:r>
          </w:p>
        </w:tc>
        <w:tc>
          <w:tcPr>
            <w:tcW w:w="1179" w:type="dxa"/>
            <w:tcBorders>
              <w:top w:val="single" w:sz="4" w:space="0" w:color="000000"/>
              <w:left w:val="single" w:sz="4" w:space="0" w:color="auto"/>
              <w:bottom w:val="single" w:sz="4" w:space="0" w:color="000000"/>
              <w:right w:val="single" w:sz="4" w:space="0" w:color="000000"/>
            </w:tcBorders>
            <w:shd w:val="clear" w:color="auto" w:fill="D6E3BC"/>
            <w:vAlign w:val="center"/>
          </w:tcPr>
          <w:p w14:paraId="70C6B01C" w14:textId="097A316B" w:rsidR="00CB2839" w:rsidRPr="00CB2839" w:rsidRDefault="00CB2839" w:rsidP="0044454A">
            <w:pPr>
              <w:spacing w:after="0" w:line="259" w:lineRule="auto"/>
              <w:ind w:left="0" w:right="0" w:firstLine="0"/>
              <w:jc w:val="center"/>
              <w:rPr>
                <w:sz w:val="18"/>
                <w:szCs w:val="18"/>
              </w:rPr>
            </w:pPr>
            <w:r w:rsidRPr="00CB2839">
              <w:rPr>
                <w:sz w:val="18"/>
                <w:szCs w:val="18"/>
              </w:rPr>
              <w:t>KOLIČINE OTPADA (t)</w:t>
            </w:r>
          </w:p>
        </w:tc>
        <w:tc>
          <w:tcPr>
            <w:tcW w:w="975"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1477F241" w14:textId="14C55125" w:rsidR="00CB2839" w:rsidRPr="00CB2839" w:rsidRDefault="00CB2839" w:rsidP="0044454A">
            <w:pPr>
              <w:spacing w:after="0" w:line="259" w:lineRule="auto"/>
              <w:ind w:left="0" w:right="0" w:firstLine="0"/>
              <w:jc w:val="center"/>
              <w:rPr>
                <w:sz w:val="18"/>
                <w:szCs w:val="18"/>
              </w:rPr>
            </w:pPr>
            <w:r w:rsidRPr="00CB2839">
              <w:rPr>
                <w:sz w:val="18"/>
                <w:szCs w:val="18"/>
              </w:rPr>
              <w:t xml:space="preserve">KOLIČINE OTPADA (t) </w:t>
            </w:r>
          </w:p>
        </w:tc>
        <w:tc>
          <w:tcPr>
            <w:tcW w:w="910"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589562BB" w14:textId="77777777" w:rsidR="00CB2839" w:rsidRPr="00CB2839" w:rsidRDefault="00CB2839" w:rsidP="0044454A">
            <w:pPr>
              <w:spacing w:after="0" w:line="259" w:lineRule="auto"/>
              <w:ind w:left="0" w:right="0" w:firstLine="0"/>
              <w:jc w:val="center"/>
              <w:rPr>
                <w:sz w:val="18"/>
                <w:szCs w:val="18"/>
              </w:rPr>
            </w:pPr>
            <w:r w:rsidRPr="00CB2839">
              <w:rPr>
                <w:sz w:val="18"/>
                <w:szCs w:val="18"/>
              </w:rPr>
              <w:t xml:space="preserve">KOLIČINE OTPADA (t) </w:t>
            </w:r>
          </w:p>
        </w:tc>
        <w:tc>
          <w:tcPr>
            <w:tcW w:w="922"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75F985D5" w14:textId="77777777" w:rsidR="00CB2839" w:rsidRPr="00CB2839" w:rsidRDefault="00CB2839" w:rsidP="0044454A">
            <w:pPr>
              <w:spacing w:after="0" w:line="259" w:lineRule="auto"/>
              <w:ind w:left="0" w:right="0" w:firstLine="0"/>
              <w:jc w:val="center"/>
              <w:rPr>
                <w:sz w:val="18"/>
                <w:szCs w:val="18"/>
              </w:rPr>
            </w:pPr>
            <w:r w:rsidRPr="00CB2839">
              <w:rPr>
                <w:sz w:val="18"/>
                <w:szCs w:val="18"/>
              </w:rPr>
              <w:t xml:space="preserve">KOLIČINE OTPADA (t) </w:t>
            </w:r>
          </w:p>
        </w:tc>
        <w:tc>
          <w:tcPr>
            <w:tcW w:w="910"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00903DC9" w14:textId="77777777" w:rsidR="00CB2839" w:rsidRPr="00CB2839" w:rsidRDefault="00CB2839" w:rsidP="0044454A">
            <w:pPr>
              <w:spacing w:after="0" w:line="259" w:lineRule="auto"/>
              <w:ind w:left="0" w:right="0" w:firstLine="0"/>
              <w:jc w:val="center"/>
              <w:rPr>
                <w:sz w:val="18"/>
                <w:szCs w:val="18"/>
              </w:rPr>
            </w:pPr>
            <w:r w:rsidRPr="00CB2839">
              <w:rPr>
                <w:sz w:val="18"/>
                <w:szCs w:val="18"/>
              </w:rPr>
              <w:t xml:space="preserve">KOLIČINE OTPADA (t) </w:t>
            </w:r>
          </w:p>
        </w:tc>
      </w:tr>
      <w:tr w:rsidR="00CB2839" w14:paraId="352BE678" w14:textId="77777777" w:rsidTr="00CB2839">
        <w:trPr>
          <w:trHeight w:val="476"/>
        </w:trPr>
        <w:tc>
          <w:tcPr>
            <w:tcW w:w="599" w:type="dxa"/>
            <w:vMerge/>
            <w:tcBorders>
              <w:left w:val="single" w:sz="4" w:space="0" w:color="000000"/>
              <w:bottom w:val="single" w:sz="4" w:space="0" w:color="000000"/>
              <w:right w:val="single" w:sz="4" w:space="0" w:color="000000"/>
            </w:tcBorders>
          </w:tcPr>
          <w:p w14:paraId="44629CFC" w14:textId="77777777" w:rsidR="00CB2839" w:rsidRDefault="00CB2839" w:rsidP="0044454A">
            <w:pPr>
              <w:spacing w:after="160" w:line="259" w:lineRule="auto"/>
              <w:ind w:left="0" w:right="0" w:firstLine="0"/>
              <w:jc w:val="left"/>
            </w:pPr>
          </w:p>
        </w:tc>
        <w:tc>
          <w:tcPr>
            <w:tcW w:w="2095" w:type="dxa"/>
            <w:vMerge/>
            <w:tcBorders>
              <w:top w:val="nil"/>
              <w:left w:val="single" w:sz="4" w:space="0" w:color="000000"/>
              <w:bottom w:val="single" w:sz="4" w:space="0" w:color="000000"/>
              <w:right w:val="single" w:sz="4" w:space="0" w:color="000000"/>
            </w:tcBorders>
          </w:tcPr>
          <w:p w14:paraId="162D4B1D" w14:textId="77777777" w:rsidR="00CB2839" w:rsidRDefault="00CB2839" w:rsidP="0044454A">
            <w:pPr>
              <w:spacing w:after="160" w:line="259" w:lineRule="auto"/>
              <w:ind w:left="0" w:right="0" w:firstLine="0"/>
              <w:jc w:val="left"/>
            </w:pPr>
          </w:p>
        </w:tc>
        <w:tc>
          <w:tcPr>
            <w:tcW w:w="1244" w:type="dxa"/>
            <w:vMerge/>
            <w:tcBorders>
              <w:top w:val="nil"/>
              <w:left w:val="single" w:sz="4" w:space="0" w:color="000000"/>
              <w:bottom w:val="single" w:sz="4" w:space="0" w:color="000000"/>
              <w:right w:val="single" w:sz="4" w:space="0" w:color="000000"/>
            </w:tcBorders>
          </w:tcPr>
          <w:p w14:paraId="62A749A9" w14:textId="77777777" w:rsidR="00CB2839" w:rsidRDefault="00CB2839" w:rsidP="0044454A">
            <w:pPr>
              <w:spacing w:after="160" w:line="259" w:lineRule="auto"/>
              <w:ind w:left="0" w:right="0" w:firstLine="0"/>
              <w:jc w:val="left"/>
            </w:pPr>
          </w:p>
        </w:tc>
        <w:tc>
          <w:tcPr>
            <w:tcW w:w="973" w:type="dxa"/>
            <w:tcBorders>
              <w:top w:val="single" w:sz="4" w:space="0" w:color="000000"/>
              <w:left w:val="single" w:sz="4" w:space="0" w:color="000000"/>
              <w:bottom w:val="single" w:sz="4" w:space="0" w:color="000000"/>
              <w:right w:val="single" w:sz="4" w:space="0" w:color="auto"/>
            </w:tcBorders>
            <w:shd w:val="clear" w:color="auto" w:fill="D6E3BC"/>
            <w:vAlign w:val="center"/>
          </w:tcPr>
          <w:p w14:paraId="08792FF5" w14:textId="7E042630" w:rsidR="00CB2839" w:rsidRPr="00CB2839" w:rsidRDefault="00CB2839" w:rsidP="00CB2839">
            <w:pPr>
              <w:spacing w:after="0" w:line="259" w:lineRule="auto"/>
              <w:ind w:left="0" w:right="4" w:firstLine="0"/>
              <w:jc w:val="center"/>
              <w:rPr>
                <w:b/>
                <w:bCs/>
                <w:sz w:val="20"/>
              </w:rPr>
            </w:pPr>
            <w:r>
              <w:rPr>
                <w:b/>
                <w:bCs/>
                <w:sz w:val="20"/>
              </w:rPr>
              <w:t>2020.</w:t>
            </w:r>
          </w:p>
        </w:tc>
        <w:tc>
          <w:tcPr>
            <w:tcW w:w="1179" w:type="dxa"/>
            <w:tcBorders>
              <w:top w:val="single" w:sz="4" w:space="0" w:color="000000"/>
              <w:left w:val="single" w:sz="4" w:space="0" w:color="auto"/>
              <w:bottom w:val="single" w:sz="4" w:space="0" w:color="000000"/>
              <w:right w:val="single" w:sz="4" w:space="0" w:color="000000"/>
            </w:tcBorders>
            <w:shd w:val="clear" w:color="auto" w:fill="D6E3BC"/>
            <w:vAlign w:val="center"/>
          </w:tcPr>
          <w:p w14:paraId="6AD0876E" w14:textId="5BBF143C" w:rsidR="00CB2839" w:rsidRPr="00CB2839" w:rsidRDefault="00CB2839" w:rsidP="0044454A">
            <w:pPr>
              <w:spacing w:after="0" w:line="259" w:lineRule="auto"/>
              <w:ind w:left="0" w:right="4"/>
              <w:jc w:val="center"/>
              <w:rPr>
                <w:sz w:val="20"/>
              </w:rPr>
            </w:pPr>
            <w:r w:rsidRPr="00CB2839">
              <w:rPr>
                <w:sz w:val="20"/>
              </w:rPr>
              <w:t xml:space="preserve">2019. </w:t>
            </w:r>
          </w:p>
        </w:tc>
        <w:tc>
          <w:tcPr>
            <w:tcW w:w="975"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46C1C617" w14:textId="79632006" w:rsidR="00CB2839" w:rsidRDefault="00CB2839" w:rsidP="0044454A">
            <w:pPr>
              <w:spacing w:after="0" w:line="259" w:lineRule="auto"/>
              <w:ind w:left="0" w:right="4" w:firstLine="0"/>
              <w:jc w:val="center"/>
            </w:pPr>
            <w:r>
              <w:rPr>
                <w:sz w:val="20"/>
              </w:rPr>
              <w:t xml:space="preserve">2018. </w:t>
            </w:r>
          </w:p>
        </w:tc>
        <w:tc>
          <w:tcPr>
            <w:tcW w:w="910"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12D93733" w14:textId="77777777" w:rsidR="00CB2839" w:rsidRDefault="00CB2839" w:rsidP="0044454A">
            <w:pPr>
              <w:spacing w:after="0" w:line="259" w:lineRule="auto"/>
              <w:ind w:left="0" w:right="4" w:firstLine="0"/>
              <w:jc w:val="center"/>
            </w:pPr>
            <w:r>
              <w:rPr>
                <w:sz w:val="20"/>
              </w:rPr>
              <w:t xml:space="preserve">2017. </w:t>
            </w:r>
          </w:p>
        </w:tc>
        <w:tc>
          <w:tcPr>
            <w:tcW w:w="922"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32276703" w14:textId="77777777" w:rsidR="00CB2839" w:rsidRDefault="00CB2839" w:rsidP="0044454A">
            <w:pPr>
              <w:spacing w:after="0" w:line="259" w:lineRule="auto"/>
              <w:ind w:left="0" w:right="4" w:firstLine="0"/>
              <w:jc w:val="center"/>
            </w:pPr>
            <w:r>
              <w:rPr>
                <w:sz w:val="20"/>
              </w:rPr>
              <w:t xml:space="preserve">2016. </w:t>
            </w:r>
          </w:p>
        </w:tc>
        <w:tc>
          <w:tcPr>
            <w:tcW w:w="910"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2CA79C82" w14:textId="77777777" w:rsidR="00CB2839" w:rsidRDefault="00CB2839" w:rsidP="0044454A">
            <w:pPr>
              <w:spacing w:after="0" w:line="259" w:lineRule="auto"/>
              <w:ind w:left="0" w:right="4" w:firstLine="0"/>
              <w:jc w:val="center"/>
            </w:pPr>
            <w:r>
              <w:rPr>
                <w:sz w:val="20"/>
              </w:rPr>
              <w:t xml:space="preserve">2015. </w:t>
            </w:r>
          </w:p>
        </w:tc>
      </w:tr>
      <w:tr w:rsidR="00CB2839" w14:paraId="3580A3B3" w14:textId="77777777" w:rsidTr="00CB2839">
        <w:trPr>
          <w:trHeight w:val="481"/>
        </w:trPr>
        <w:tc>
          <w:tcPr>
            <w:tcW w:w="599" w:type="dxa"/>
            <w:tcBorders>
              <w:top w:val="single" w:sz="4" w:space="0" w:color="000000"/>
              <w:left w:val="single" w:sz="4" w:space="0" w:color="000000"/>
              <w:bottom w:val="single" w:sz="4" w:space="0" w:color="000000"/>
              <w:right w:val="single" w:sz="4" w:space="0" w:color="000000"/>
            </w:tcBorders>
          </w:tcPr>
          <w:p w14:paraId="703548C1" w14:textId="77777777" w:rsidR="00CB2839" w:rsidRDefault="00CB2839" w:rsidP="00CB2839">
            <w:pPr>
              <w:spacing w:after="0" w:line="259" w:lineRule="auto"/>
              <w:ind w:left="0" w:right="4" w:firstLine="0"/>
              <w:jc w:val="center"/>
              <w:rPr>
                <w:sz w:val="20"/>
              </w:rPr>
            </w:pPr>
            <w:r>
              <w:rPr>
                <w:sz w:val="20"/>
              </w:rPr>
              <w:t>1</w:t>
            </w:r>
          </w:p>
        </w:tc>
        <w:tc>
          <w:tcPr>
            <w:tcW w:w="2095" w:type="dxa"/>
            <w:tcBorders>
              <w:top w:val="single" w:sz="4" w:space="0" w:color="000000"/>
              <w:left w:val="single" w:sz="4" w:space="0" w:color="000000"/>
              <w:bottom w:val="single" w:sz="4" w:space="0" w:color="000000"/>
              <w:right w:val="single" w:sz="4" w:space="0" w:color="000000"/>
            </w:tcBorders>
            <w:vAlign w:val="center"/>
          </w:tcPr>
          <w:p w14:paraId="06590AF9" w14:textId="77777777" w:rsidR="00CB2839" w:rsidRDefault="00CB2839" w:rsidP="00CB2839">
            <w:pPr>
              <w:spacing w:after="0" w:line="259" w:lineRule="auto"/>
              <w:ind w:left="0" w:right="4" w:firstLine="0"/>
              <w:jc w:val="left"/>
            </w:pPr>
            <w:r w:rsidRPr="007E7EEE">
              <w:t xml:space="preserve">Papir i karton </w:t>
            </w:r>
          </w:p>
          <w:p w14:paraId="47351909" w14:textId="4D63BD11" w:rsidR="00CB2839" w:rsidRPr="007E7EEE" w:rsidRDefault="00CB2839" w:rsidP="00CB2839">
            <w:pPr>
              <w:spacing w:after="0" w:line="259" w:lineRule="auto"/>
              <w:ind w:left="0" w:right="4" w:firstLine="0"/>
              <w:jc w:val="left"/>
            </w:pPr>
            <w:r w:rsidRPr="007E7EEE">
              <w:t>20-01-01</w:t>
            </w:r>
          </w:p>
        </w:tc>
        <w:tc>
          <w:tcPr>
            <w:tcW w:w="1244" w:type="dxa"/>
            <w:tcBorders>
              <w:top w:val="single" w:sz="4" w:space="0" w:color="000000"/>
              <w:left w:val="single" w:sz="4" w:space="0" w:color="000000"/>
              <w:bottom w:val="single" w:sz="4" w:space="0" w:color="000000"/>
              <w:right w:val="single" w:sz="4" w:space="0" w:color="000000"/>
            </w:tcBorders>
            <w:vAlign w:val="center"/>
          </w:tcPr>
          <w:p w14:paraId="5B0E5119" w14:textId="77777777" w:rsidR="00CB2839" w:rsidRDefault="00CB2839" w:rsidP="00CB2839">
            <w:pPr>
              <w:spacing w:after="0" w:line="259" w:lineRule="auto"/>
              <w:ind w:left="0" w:right="3" w:firstLine="0"/>
              <w:jc w:val="center"/>
            </w:pPr>
            <w:r>
              <w:rPr>
                <w:sz w:val="20"/>
              </w:rPr>
              <w:t xml:space="preserve">20 01 01 </w:t>
            </w:r>
          </w:p>
        </w:tc>
        <w:tc>
          <w:tcPr>
            <w:tcW w:w="973" w:type="dxa"/>
            <w:tcBorders>
              <w:top w:val="single" w:sz="4" w:space="0" w:color="000000"/>
              <w:left w:val="single" w:sz="4" w:space="0" w:color="000000"/>
              <w:bottom w:val="single" w:sz="4" w:space="0" w:color="000000"/>
              <w:right w:val="single" w:sz="4" w:space="0" w:color="auto"/>
            </w:tcBorders>
            <w:vAlign w:val="center"/>
          </w:tcPr>
          <w:p w14:paraId="03F7CEB8" w14:textId="6FFE03EA" w:rsidR="00CB2839" w:rsidRPr="00CB2839" w:rsidRDefault="00414CE7" w:rsidP="00CB2839">
            <w:pPr>
              <w:spacing w:after="0" w:line="259" w:lineRule="auto"/>
              <w:ind w:left="0" w:right="0" w:firstLine="0"/>
              <w:jc w:val="center"/>
              <w:rPr>
                <w:b/>
                <w:bCs/>
              </w:rPr>
            </w:pPr>
            <w:r>
              <w:rPr>
                <w:b/>
                <w:bCs/>
              </w:rPr>
              <w:t>47,31</w:t>
            </w:r>
          </w:p>
        </w:tc>
        <w:tc>
          <w:tcPr>
            <w:tcW w:w="1179" w:type="dxa"/>
            <w:tcBorders>
              <w:top w:val="single" w:sz="4" w:space="0" w:color="000000"/>
              <w:left w:val="single" w:sz="4" w:space="0" w:color="auto"/>
              <w:bottom w:val="single" w:sz="4" w:space="0" w:color="000000"/>
              <w:right w:val="single" w:sz="4" w:space="0" w:color="000000"/>
            </w:tcBorders>
            <w:vAlign w:val="center"/>
          </w:tcPr>
          <w:p w14:paraId="54F0FF64" w14:textId="3CD62BBE" w:rsidR="00CB2839" w:rsidRPr="00CB2839" w:rsidRDefault="00CB2839" w:rsidP="00CB2839">
            <w:pPr>
              <w:spacing w:after="0" w:line="259" w:lineRule="auto"/>
              <w:ind w:left="0" w:right="0" w:firstLine="0"/>
              <w:jc w:val="center"/>
            </w:pPr>
            <w:r w:rsidRPr="00CB2839">
              <w:t>133,83</w:t>
            </w:r>
          </w:p>
        </w:tc>
        <w:tc>
          <w:tcPr>
            <w:tcW w:w="975" w:type="dxa"/>
            <w:tcBorders>
              <w:top w:val="single" w:sz="4" w:space="0" w:color="000000"/>
              <w:left w:val="single" w:sz="4" w:space="0" w:color="000000"/>
              <w:bottom w:val="single" w:sz="4" w:space="0" w:color="000000"/>
              <w:right w:val="single" w:sz="4" w:space="0" w:color="000000"/>
            </w:tcBorders>
            <w:vAlign w:val="center"/>
          </w:tcPr>
          <w:p w14:paraId="4F4A1C53" w14:textId="60E1E3E7" w:rsidR="00CB2839" w:rsidRPr="00DB3762" w:rsidRDefault="00CB2839" w:rsidP="00CB2839">
            <w:pPr>
              <w:spacing w:after="0" w:line="259" w:lineRule="auto"/>
              <w:ind w:left="0" w:right="0" w:firstLine="0"/>
              <w:jc w:val="center"/>
              <w:rPr>
                <w:b/>
              </w:rPr>
            </w:pPr>
            <w:r w:rsidRPr="00DB3762">
              <w:rPr>
                <w:b/>
              </w:rPr>
              <w:t>33,67</w:t>
            </w:r>
          </w:p>
        </w:tc>
        <w:tc>
          <w:tcPr>
            <w:tcW w:w="910" w:type="dxa"/>
            <w:tcBorders>
              <w:top w:val="single" w:sz="4" w:space="0" w:color="000000"/>
              <w:left w:val="single" w:sz="4" w:space="0" w:color="000000"/>
              <w:bottom w:val="single" w:sz="4" w:space="0" w:color="000000"/>
              <w:right w:val="single" w:sz="4" w:space="0" w:color="000000"/>
            </w:tcBorders>
            <w:vAlign w:val="center"/>
          </w:tcPr>
          <w:p w14:paraId="692D79BC" w14:textId="77777777" w:rsidR="00CB2839" w:rsidRPr="0043722D" w:rsidRDefault="00CB2839" w:rsidP="00CB2839">
            <w:pPr>
              <w:spacing w:after="0" w:line="259" w:lineRule="auto"/>
              <w:ind w:left="0" w:right="0" w:firstLine="0"/>
              <w:jc w:val="center"/>
              <w:rPr>
                <w:sz w:val="24"/>
                <w:szCs w:val="24"/>
              </w:rPr>
            </w:pPr>
            <w:r>
              <w:rPr>
                <w:sz w:val="24"/>
                <w:szCs w:val="24"/>
              </w:rPr>
              <w:t>31,37</w:t>
            </w:r>
          </w:p>
        </w:tc>
        <w:tc>
          <w:tcPr>
            <w:tcW w:w="922" w:type="dxa"/>
            <w:tcBorders>
              <w:top w:val="single" w:sz="4" w:space="0" w:color="000000"/>
              <w:left w:val="single" w:sz="4" w:space="0" w:color="000000"/>
              <w:bottom w:val="single" w:sz="4" w:space="0" w:color="000000"/>
              <w:right w:val="single" w:sz="4" w:space="0" w:color="000000"/>
            </w:tcBorders>
            <w:vAlign w:val="center"/>
          </w:tcPr>
          <w:p w14:paraId="10A41C7B" w14:textId="77777777" w:rsidR="00CB2839" w:rsidRDefault="00CB2839" w:rsidP="00CB2839">
            <w:pPr>
              <w:spacing w:after="0" w:line="259" w:lineRule="auto"/>
              <w:ind w:left="0" w:right="0" w:firstLine="0"/>
              <w:jc w:val="center"/>
              <w:rPr>
                <w:sz w:val="20"/>
              </w:rPr>
            </w:pPr>
            <w:r>
              <w:rPr>
                <w:sz w:val="20"/>
              </w:rPr>
              <w:t>22,81</w:t>
            </w:r>
          </w:p>
        </w:tc>
        <w:tc>
          <w:tcPr>
            <w:tcW w:w="910" w:type="dxa"/>
            <w:tcBorders>
              <w:top w:val="single" w:sz="4" w:space="0" w:color="000000"/>
              <w:left w:val="single" w:sz="4" w:space="0" w:color="000000"/>
              <w:bottom w:val="single" w:sz="4" w:space="0" w:color="000000"/>
              <w:right w:val="single" w:sz="4" w:space="0" w:color="000000"/>
            </w:tcBorders>
            <w:vAlign w:val="center"/>
          </w:tcPr>
          <w:p w14:paraId="02E565D7" w14:textId="69D36309" w:rsidR="00CB2839" w:rsidRDefault="00CB2839" w:rsidP="00CB2839">
            <w:pPr>
              <w:spacing w:after="0" w:line="259" w:lineRule="auto"/>
              <w:ind w:left="0" w:right="0" w:firstLine="0"/>
              <w:jc w:val="center"/>
            </w:pPr>
            <w:r>
              <w:rPr>
                <w:sz w:val="20"/>
              </w:rPr>
              <w:t>25,50</w:t>
            </w:r>
          </w:p>
        </w:tc>
      </w:tr>
      <w:tr w:rsidR="00CB2839" w14:paraId="44783B07" w14:textId="77777777" w:rsidTr="00CB2839">
        <w:trPr>
          <w:trHeight w:val="478"/>
        </w:trPr>
        <w:tc>
          <w:tcPr>
            <w:tcW w:w="599" w:type="dxa"/>
            <w:tcBorders>
              <w:top w:val="single" w:sz="4" w:space="0" w:color="000000"/>
              <w:left w:val="single" w:sz="4" w:space="0" w:color="000000"/>
              <w:bottom w:val="single" w:sz="4" w:space="0" w:color="000000"/>
              <w:right w:val="single" w:sz="4" w:space="0" w:color="000000"/>
            </w:tcBorders>
          </w:tcPr>
          <w:p w14:paraId="2314E585" w14:textId="77777777" w:rsidR="00CB2839" w:rsidRDefault="00CB2839" w:rsidP="00CB2839">
            <w:pPr>
              <w:spacing w:after="0" w:line="259" w:lineRule="auto"/>
              <w:ind w:left="0" w:right="1" w:firstLine="0"/>
              <w:jc w:val="center"/>
              <w:rPr>
                <w:sz w:val="20"/>
              </w:rPr>
            </w:pPr>
            <w:r>
              <w:rPr>
                <w:sz w:val="20"/>
              </w:rPr>
              <w:t>2</w:t>
            </w:r>
          </w:p>
        </w:tc>
        <w:tc>
          <w:tcPr>
            <w:tcW w:w="2095" w:type="dxa"/>
            <w:tcBorders>
              <w:top w:val="single" w:sz="4" w:space="0" w:color="000000"/>
              <w:left w:val="single" w:sz="4" w:space="0" w:color="000000"/>
              <w:bottom w:val="single" w:sz="4" w:space="0" w:color="000000"/>
              <w:right w:val="single" w:sz="4" w:space="0" w:color="000000"/>
            </w:tcBorders>
            <w:vAlign w:val="center"/>
          </w:tcPr>
          <w:p w14:paraId="73B5E17A" w14:textId="3465640E" w:rsidR="00CB2839" w:rsidRPr="007E7EEE" w:rsidRDefault="00CB2839" w:rsidP="00CB2839">
            <w:pPr>
              <w:spacing w:after="0" w:line="259" w:lineRule="auto"/>
              <w:ind w:left="0" w:right="0"/>
              <w:jc w:val="left"/>
            </w:pPr>
            <w:r w:rsidRPr="007E7EEE">
              <w:t>Staklo i staklena ambalaža 20-01-02 i</w:t>
            </w:r>
            <w:r>
              <w:t xml:space="preserve"> </w:t>
            </w:r>
            <w:r w:rsidRPr="007E7EEE">
              <w:t>15-01-07</w:t>
            </w:r>
          </w:p>
        </w:tc>
        <w:tc>
          <w:tcPr>
            <w:tcW w:w="1244" w:type="dxa"/>
            <w:tcBorders>
              <w:top w:val="single" w:sz="4" w:space="0" w:color="000000"/>
              <w:left w:val="single" w:sz="4" w:space="0" w:color="000000"/>
              <w:bottom w:val="single" w:sz="4" w:space="0" w:color="000000"/>
              <w:right w:val="single" w:sz="4" w:space="0" w:color="000000"/>
            </w:tcBorders>
            <w:vAlign w:val="center"/>
          </w:tcPr>
          <w:p w14:paraId="2397EE12" w14:textId="77777777" w:rsidR="00CB2839" w:rsidRDefault="00CB2839" w:rsidP="00CB2839">
            <w:pPr>
              <w:spacing w:after="0" w:line="259" w:lineRule="auto"/>
              <w:ind w:left="0" w:right="7" w:firstLine="0"/>
              <w:jc w:val="center"/>
            </w:pPr>
            <w:r>
              <w:rPr>
                <w:sz w:val="20"/>
              </w:rPr>
              <w:t xml:space="preserve">20 01 02 </w:t>
            </w:r>
          </w:p>
        </w:tc>
        <w:tc>
          <w:tcPr>
            <w:tcW w:w="973" w:type="dxa"/>
            <w:tcBorders>
              <w:top w:val="single" w:sz="4" w:space="0" w:color="000000"/>
              <w:left w:val="single" w:sz="4" w:space="0" w:color="000000"/>
              <w:bottom w:val="single" w:sz="4" w:space="0" w:color="000000"/>
              <w:right w:val="single" w:sz="4" w:space="0" w:color="auto"/>
            </w:tcBorders>
            <w:vAlign w:val="center"/>
          </w:tcPr>
          <w:p w14:paraId="34F650C6" w14:textId="1C39A1D7" w:rsidR="00CB2839" w:rsidRPr="00CB2839" w:rsidRDefault="00414CE7" w:rsidP="00CB2839">
            <w:pPr>
              <w:spacing w:after="0" w:line="259" w:lineRule="auto"/>
              <w:ind w:left="0" w:right="4" w:firstLine="0"/>
              <w:jc w:val="center"/>
              <w:rPr>
                <w:b/>
                <w:bCs/>
              </w:rPr>
            </w:pPr>
            <w:r>
              <w:rPr>
                <w:b/>
                <w:bCs/>
              </w:rPr>
              <w:t>0,95</w:t>
            </w:r>
          </w:p>
        </w:tc>
        <w:tc>
          <w:tcPr>
            <w:tcW w:w="1179" w:type="dxa"/>
            <w:tcBorders>
              <w:top w:val="single" w:sz="4" w:space="0" w:color="000000"/>
              <w:left w:val="single" w:sz="4" w:space="0" w:color="auto"/>
              <w:bottom w:val="single" w:sz="4" w:space="0" w:color="000000"/>
              <w:right w:val="single" w:sz="4" w:space="0" w:color="000000"/>
            </w:tcBorders>
            <w:vAlign w:val="center"/>
          </w:tcPr>
          <w:p w14:paraId="74B04F21" w14:textId="7F58E712" w:rsidR="00CB2839" w:rsidRPr="00CB2839" w:rsidRDefault="00CB2839" w:rsidP="00CB2839">
            <w:pPr>
              <w:spacing w:after="0" w:line="259" w:lineRule="auto"/>
              <w:ind w:left="0" w:right="4" w:firstLine="0"/>
              <w:jc w:val="center"/>
            </w:pPr>
            <w:r w:rsidRPr="00CB2839">
              <w:t>14,74</w:t>
            </w:r>
          </w:p>
        </w:tc>
        <w:tc>
          <w:tcPr>
            <w:tcW w:w="975" w:type="dxa"/>
            <w:tcBorders>
              <w:top w:val="single" w:sz="4" w:space="0" w:color="000000"/>
              <w:left w:val="single" w:sz="4" w:space="0" w:color="000000"/>
              <w:bottom w:val="single" w:sz="4" w:space="0" w:color="000000"/>
              <w:right w:val="single" w:sz="4" w:space="0" w:color="000000"/>
            </w:tcBorders>
            <w:vAlign w:val="center"/>
          </w:tcPr>
          <w:p w14:paraId="1694FFFC" w14:textId="424F3BA7" w:rsidR="00CB2839" w:rsidRPr="00DB3762" w:rsidRDefault="00CB2839" w:rsidP="00CB2839">
            <w:pPr>
              <w:spacing w:after="0" w:line="259" w:lineRule="auto"/>
              <w:ind w:left="0" w:right="4" w:firstLine="0"/>
              <w:jc w:val="center"/>
              <w:rPr>
                <w:b/>
              </w:rPr>
            </w:pPr>
            <w:r w:rsidRPr="00DB3762">
              <w:rPr>
                <w:b/>
              </w:rPr>
              <w:t>6,51</w:t>
            </w:r>
          </w:p>
        </w:tc>
        <w:tc>
          <w:tcPr>
            <w:tcW w:w="910" w:type="dxa"/>
            <w:tcBorders>
              <w:top w:val="single" w:sz="4" w:space="0" w:color="000000"/>
              <w:left w:val="single" w:sz="4" w:space="0" w:color="000000"/>
              <w:bottom w:val="single" w:sz="4" w:space="0" w:color="000000"/>
              <w:right w:val="single" w:sz="4" w:space="0" w:color="000000"/>
            </w:tcBorders>
            <w:vAlign w:val="center"/>
          </w:tcPr>
          <w:p w14:paraId="6D2D190C" w14:textId="77777777" w:rsidR="00CB2839" w:rsidRPr="0043722D" w:rsidRDefault="00CB2839" w:rsidP="00CB2839">
            <w:pPr>
              <w:spacing w:after="0" w:line="259" w:lineRule="auto"/>
              <w:ind w:left="0" w:right="4" w:firstLine="0"/>
              <w:jc w:val="center"/>
              <w:rPr>
                <w:sz w:val="24"/>
                <w:szCs w:val="24"/>
              </w:rPr>
            </w:pPr>
            <w:r>
              <w:rPr>
                <w:sz w:val="24"/>
                <w:szCs w:val="24"/>
              </w:rPr>
              <w:t>5,83</w:t>
            </w:r>
          </w:p>
        </w:tc>
        <w:tc>
          <w:tcPr>
            <w:tcW w:w="922" w:type="dxa"/>
            <w:tcBorders>
              <w:top w:val="single" w:sz="4" w:space="0" w:color="000000"/>
              <w:left w:val="single" w:sz="4" w:space="0" w:color="000000"/>
              <w:bottom w:val="single" w:sz="4" w:space="0" w:color="000000"/>
              <w:right w:val="single" w:sz="4" w:space="0" w:color="000000"/>
            </w:tcBorders>
            <w:vAlign w:val="center"/>
          </w:tcPr>
          <w:p w14:paraId="7626CB88" w14:textId="77777777" w:rsidR="00CB2839" w:rsidRDefault="00CB2839" w:rsidP="00CB2839">
            <w:pPr>
              <w:spacing w:after="0" w:line="259" w:lineRule="auto"/>
              <w:ind w:left="0" w:right="4" w:firstLine="0"/>
              <w:jc w:val="center"/>
              <w:rPr>
                <w:sz w:val="20"/>
              </w:rPr>
            </w:pPr>
            <w:r>
              <w:rPr>
                <w:sz w:val="20"/>
              </w:rPr>
              <w:t>1,50</w:t>
            </w:r>
          </w:p>
        </w:tc>
        <w:tc>
          <w:tcPr>
            <w:tcW w:w="910" w:type="dxa"/>
            <w:tcBorders>
              <w:top w:val="single" w:sz="4" w:space="0" w:color="000000"/>
              <w:left w:val="single" w:sz="4" w:space="0" w:color="000000"/>
              <w:bottom w:val="single" w:sz="4" w:space="0" w:color="000000"/>
              <w:right w:val="single" w:sz="4" w:space="0" w:color="000000"/>
            </w:tcBorders>
            <w:vAlign w:val="center"/>
          </w:tcPr>
          <w:p w14:paraId="495B0915" w14:textId="6D8B3ABD" w:rsidR="00CB2839" w:rsidRDefault="00CB2839" w:rsidP="00CB2839">
            <w:pPr>
              <w:spacing w:after="0" w:line="259" w:lineRule="auto"/>
              <w:ind w:left="0" w:right="4" w:firstLine="0"/>
              <w:jc w:val="center"/>
            </w:pPr>
            <w:r>
              <w:rPr>
                <w:sz w:val="20"/>
              </w:rPr>
              <w:t>0,50</w:t>
            </w:r>
          </w:p>
        </w:tc>
      </w:tr>
      <w:tr w:rsidR="00CB2839" w14:paraId="50BEC942" w14:textId="77777777" w:rsidTr="00CB2839">
        <w:trPr>
          <w:trHeight w:val="480"/>
        </w:trPr>
        <w:tc>
          <w:tcPr>
            <w:tcW w:w="599" w:type="dxa"/>
            <w:tcBorders>
              <w:top w:val="single" w:sz="4" w:space="0" w:color="000000"/>
              <w:left w:val="single" w:sz="4" w:space="0" w:color="000000"/>
              <w:bottom w:val="single" w:sz="4" w:space="0" w:color="000000"/>
              <w:right w:val="single" w:sz="4" w:space="0" w:color="000000"/>
            </w:tcBorders>
          </w:tcPr>
          <w:p w14:paraId="537D518F" w14:textId="77777777" w:rsidR="00CB2839" w:rsidRDefault="00CB2839" w:rsidP="00CB2839">
            <w:pPr>
              <w:spacing w:after="0" w:line="259" w:lineRule="auto"/>
              <w:ind w:left="0" w:right="4" w:firstLine="0"/>
              <w:jc w:val="center"/>
              <w:rPr>
                <w:sz w:val="20"/>
              </w:rPr>
            </w:pPr>
            <w:r>
              <w:rPr>
                <w:sz w:val="20"/>
              </w:rPr>
              <w:t>3</w:t>
            </w:r>
          </w:p>
        </w:tc>
        <w:tc>
          <w:tcPr>
            <w:tcW w:w="2095" w:type="dxa"/>
            <w:tcBorders>
              <w:top w:val="single" w:sz="4" w:space="0" w:color="000000"/>
              <w:left w:val="single" w:sz="4" w:space="0" w:color="000000"/>
              <w:bottom w:val="single" w:sz="4" w:space="0" w:color="000000"/>
              <w:right w:val="single" w:sz="4" w:space="0" w:color="000000"/>
            </w:tcBorders>
            <w:vAlign w:val="center"/>
          </w:tcPr>
          <w:p w14:paraId="414D4BDA" w14:textId="77777777" w:rsidR="00CB2839" w:rsidRDefault="00CB2839" w:rsidP="00CB2839">
            <w:pPr>
              <w:spacing w:after="0" w:line="259" w:lineRule="auto"/>
              <w:ind w:left="0" w:right="4" w:firstLine="0"/>
              <w:jc w:val="left"/>
            </w:pPr>
            <w:r w:rsidRPr="007E7EEE">
              <w:t xml:space="preserve">Plastika i plastična ambalaža </w:t>
            </w:r>
            <w:r>
              <w:t xml:space="preserve"> </w:t>
            </w:r>
          </w:p>
          <w:p w14:paraId="09AEC8DF" w14:textId="16F8F4EC" w:rsidR="00CB2839" w:rsidRPr="007E7EEE" w:rsidRDefault="00CB2839" w:rsidP="00CB2839">
            <w:pPr>
              <w:spacing w:after="0" w:line="259" w:lineRule="auto"/>
              <w:ind w:left="0" w:right="4" w:firstLine="0"/>
              <w:jc w:val="left"/>
            </w:pPr>
            <w:r w:rsidRPr="007E7EEE">
              <w:t>20-01-39 i</w:t>
            </w:r>
            <w:r>
              <w:t xml:space="preserve"> </w:t>
            </w:r>
            <w:r w:rsidRPr="007E7EEE">
              <w:t>15-01-02</w:t>
            </w:r>
          </w:p>
        </w:tc>
        <w:tc>
          <w:tcPr>
            <w:tcW w:w="1244" w:type="dxa"/>
            <w:tcBorders>
              <w:top w:val="single" w:sz="4" w:space="0" w:color="000000"/>
              <w:left w:val="single" w:sz="4" w:space="0" w:color="000000"/>
              <w:bottom w:val="single" w:sz="4" w:space="0" w:color="000000"/>
              <w:right w:val="single" w:sz="4" w:space="0" w:color="000000"/>
            </w:tcBorders>
            <w:vAlign w:val="center"/>
          </w:tcPr>
          <w:p w14:paraId="115CD866" w14:textId="77777777" w:rsidR="00CB2839" w:rsidRDefault="00CB2839" w:rsidP="00CB2839">
            <w:pPr>
              <w:spacing w:after="0" w:line="259" w:lineRule="auto"/>
              <w:ind w:left="0" w:right="4" w:firstLine="0"/>
              <w:jc w:val="center"/>
            </w:pPr>
            <w:r>
              <w:rPr>
                <w:sz w:val="20"/>
              </w:rPr>
              <w:t xml:space="preserve">20 01 39 </w:t>
            </w:r>
          </w:p>
        </w:tc>
        <w:tc>
          <w:tcPr>
            <w:tcW w:w="973" w:type="dxa"/>
            <w:tcBorders>
              <w:top w:val="single" w:sz="4" w:space="0" w:color="000000"/>
              <w:left w:val="single" w:sz="4" w:space="0" w:color="000000"/>
              <w:bottom w:val="single" w:sz="4" w:space="0" w:color="000000"/>
              <w:right w:val="single" w:sz="4" w:space="0" w:color="auto"/>
            </w:tcBorders>
            <w:vAlign w:val="center"/>
          </w:tcPr>
          <w:p w14:paraId="66374A9A" w14:textId="048246EC" w:rsidR="00CB2839" w:rsidRPr="00CB2839" w:rsidRDefault="00414CE7" w:rsidP="00CB2839">
            <w:pPr>
              <w:spacing w:after="0" w:line="259" w:lineRule="auto"/>
              <w:ind w:left="1" w:right="0" w:firstLine="0"/>
              <w:jc w:val="center"/>
              <w:rPr>
                <w:b/>
                <w:bCs/>
              </w:rPr>
            </w:pPr>
            <w:r>
              <w:rPr>
                <w:b/>
                <w:bCs/>
              </w:rPr>
              <w:t>2,20</w:t>
            </w:r>
          </w:p>
        </w:tc>
        <w:tc>
          <w:tcPr>
            <w:tcW w:w="1179" w:type="dxa"/>
            <w:tcBorders>
              <w:top w:val="single" w:sz="4" w:space="0" w:color="000000"/>
              <w:left w:val="single" w:sz="4" w:space="0" w:color="auto"/>
              <w:bottom w:val="single" w:sz="4" w:space="0" w:color="000000"/>
              <w:right w:val="single" w:sz="4" w:space="0" w:color="000000"/>
            </w:tcBorders>
            <w:vAlign w:val="center"/>
          </w:tcPr>
          <w:p w14:paraId="576A6269" w14:textId="10A58F95" w:rsidR="00CB2839" w:rsidRPr="00CB2839" w:rsidRDefault="00CB2839" w:rsidP="00CB2839">
            <w:pPr>
              <w:spacing w:after="0" w:line="259" w:lineRule="auto"/>
              <w:ind w:left="1" w:right="0" w:firstLine="0"/>
              <w:jc w:val="center"/>
            </w:pPr>
            <w:r w:rsidRPr="00CB2839">
              <w:t>5,50</w:t>
            </w:r>
          </w:p>
        </w:tc>
        <w:tc>
          <w:tcPr>
            <w:tcW w:w="975" w:type="dxa"/>
            <w:tcBorders>
              <w:top w:val="single" w:sz="4" w:space="0" w:color="000000"/>
              <w:left w:val="single" w:sz="4" w:space="0" w:color="000000"/>
              <w:bottom w:val="single" w:sz="4" w:space="0" w:color="000000"/>
              <w:right w:val="single" w:sz="4" w:space="0" w:color="000000"/>
            </w:tcBorders>
            <w:vAlign w:val="center"/>
          </w:tcPr>
          <w:p w14:paraId="31E67C2D" w14:textId="04A20A1B" w:rsidR="00CB2839" w:rsidRPr="00DB3762" w:rsidRDefault="00CB2839" w:rsidP="00CB2839">
            <w:pPr>
              <w:spacing w:after="0" w:line="259" w:lineRule="auto"/>
              <w:ind w:left="1" w:right="0" w:firstLine="0"/>
              <w:jc w:val="center"/>
              <w:rPr>
                <w:b/>
              </w:rPr>
            </w:pPr>
            <w:r w:rsidRPr="00DB3762">
              <w:rPr>
                <w:b/>
              </w:rPr>
              <w:t>2,51</w:t>
            </w:r>
          </w:p>
        </w:tc>
        <w:tc>
          <w:tcPr>
            <w:tcW w:w="910" w:type="dxa"/>
            <w:tcBorders>
              <w:top w:val="single" w:sz="4" w:space="0" w:color="000000"/>
              <w:left w:val="single" w:sz="4" w:space="0" w:color="000000"/>
              <w:bottom w:val="single" w:sz="4" w:space="0" w:color="000000"/>
              <w:right w:val="single" w:sz="4" w:space="0" w:color="000000"/>
            </w:tcBorders>
            <w:vAlign w:val="center"/>
          </w:tcPr>
          <w:p w14:paraId="723689E2" w14:textId="77777777" w:rsidR="00CB2839" w:rsidRPr="0043722D" w:rsidRDefault="00CB2839" w:rsidP="00CB2839">
            <w:pPr>
              <w:spacing w:after="0" w:line="259" w:lineRule="auto"/>
              <w:ind w:left="1" w:right="0" w:firstLine="0"/>
              <w:jc w:val="center"/>
              <w:rPr>
                <w:sz w:val="24"/>
                <w:szCs w:val="24"/>
              </w:rPr>
            </w:pPr>
            <w:r>
              <w:rPr>
                <w:sz w:val="24"/>
                <w:szCs w:val="24"/>
              </w:rPr>
              <w:t>1,58</w:t>
            </w:r>
          </w:p>
        </w:tc>
        <w:tc>
          <w:tcPr>
            <w:tcW w:w="922" w:type="dxa"/>
            <w:tcBorders>
              <w:top w:val="single" w:sz="4" w:space="0" w:color="000000"/>
              <w:left w:val="single" w:sz="4" w:space="0" w:color="000000"/>
              <w:bottom w:val="single" w:sz="4" w:space="0" w:color="000000"/>
              <w:right w:val="single" w:sz="4" w:space="0" w:color="000000"/>
            </w:tcBorders>
            <w:vAlign w:val="center"/>
          </w:tcPr>
          <w:p w14:paraId="1737B704" w14:textId="77777777" w:rsidR="00CB2839" w:rsidRDefault="00CB2839" w:rsidP="00CB2839">
            <w:pPr>
              <w:spacing w:after="0" w:line="259" w:lineRule="auto"/>
              <w:ind w:left="1" w:right="0" w:firstLine="0"/>
              <w:jc w:val="center"/>
              <w:rPr>
                <w:sz w:val="20"/>
              </w:rPr>
            </w:pPr>
            <w:r>
              <w:rPr>
                <w:sz w:val="20"/>
              </w:rPr>
              <w:t>1,14</w:t>
            </w:r>
          </w:p>
        </w:tc>
        <w:tc>
          <w:tcPr>
            <w:tcW w:w="910" w:type="dxa"/>
            <w:tcBorders>
              <w:top w:val="single" w:sz="4" w:space="0" w:color="000000"/>
              <w:left w:val="single" w:sz="4" w:space="0" w:color="000000"/>
              <w:bottom w:val="single" w:sz="4" w:space="0" w:color="000000"/>
              <w:right w:val="single" w:sz="4" w:space="0" w:color="000000"/>
            </w:tcBorders>
            <w:vAlign w:val="center"/>
          </w:tcPr>
          <w:p w14:paraId="4F74D93D" w14:textId="11596923" w:rsidR="00CB2839" w:rsidRDefault="00CB2839" w:rsidP="00CB2839">
            <w:pPr>
              <w:spacing w:after="0" w:line="259" w:lineRule="auto"/>
              <w:ind w:left="1" w:right="0" w:firstLine="0"/>
              <w:jc w:val="center"/>
            </w:pPr>
            <w:r>
              <w:rPr>
                <w:sz w:val="20"/>
              </w:rPr>
              <w:t>2,20</w:t>
            </w:r>
          </w:p>
        </w:tc>
      </w:tr>
      <w:tr w:rsidR="00CB2839" w14:paraId="33E8C5B5" w14:textId="77777777" w:rsidTr="00CB2839">
        <w:trPr>
          <w:trHeight w:val="478"/>
        </w:trPr>
        <w:tc>
          <w:tcPr>
            <w:tcW w:w="599" w:type="dxa"/>
            <w:tcBorders>
              <w:top w:val="single" w:sz="4" w:space="0" w:color="000000"/>
              <w:left w:val="single" w:sz="4" w:space="0" w:color="000000"/>
              <w:bottom w:val="single" w:sz="4" w:space="0" w:color="000000"/>
              <w:right w:val="single" w:sz="4" w:space="0" w:color="000000"/>
            </w:tcBorders>
          </w:tcPr>
          <w:p w14:paraId="423BC97C" w14:textId="77777777" w:rsidR="00CB2839" w:rsidRDefault="00CB2839" w:rsidP="00CB2839">
            <w:pPr>
              <w:spacing w:after="0" w:line="259" w:lineRule="auto"/>
              <w:ind w:left="0" w:right="3" w:firstLine="0"/>
              <w:jc w:val="center"/>
              <w:rPr>
                <w:sz w:val="20"/>
              </w:rPr>
            </w:pPr>
            <w:r>
              <w:rPr>
                <w:sz w:val="20"/>
              </w:rPr>
              <w:t>4</w:t>
            </w:r>
          </w:p>
        </w:tc>
        <w:tc>
          <w:tcPr>
            <w:tcW w:w="2095" w:type="dxa"/>
            <w:tcBorders>
              <w:top w:val="single" w:sz="4" w:space="0" w:color="000000"/>
              <w:left w:val="single" w:sz="4" w:space="0" w:color="000000"/>
              <w:bottom w:val="single" w:sz="4" w:space="0" w:color="000000"/>
              <w:right w:val="single" w:sz="4" w:space="0" w:color="000000"/>
            </w:tcBorders>
            <w:vAlign w:val="center"/>
          </w:tcPr>
          <w:p w14:paraId="0AAD7217" w14:textId="08E513AD" w:rsidR="00CB2839" w:rsidRPr="007E7EEE" w:rsidRDefault="00CB2839" w:rsidP="00CB2839">
            <w:pPr>
              <w:spacing w:after="0" w:line="259" w:lineRule="auto"/>
              <w:ind w:left="0" w:right="3" w:firstLine="0"/>
              <w:jc w:val="left"/>
            </w:pPr>
            <w:r w:rsidRPr="007E7EEE">
              <w:t>Ambalaža od papira i kartona 15-01-01</w:t>
            </w:r>
          </w:p>
        </w:tc>
        <w:tc>
          <w:tcPr>
            <w:tcW w:w="1244" w:type="dxa"/>
            <w:tcBorders>
              <w:top w:val="single" w:sz="4" w:space="0" w:color="000000"/>
              <w:left w:val="single" w:sz="4" w:space="0" w:color="000000"/>
              <w:bottom w:val="single" w:sz="4" w:space="0" w:color="000000"/>
              <w:right w:val="single" w:sz="4" w:space="0" w:color="000000"/>
            </w:tcBorders>
            <w:vAlign w:val="center"/>
          </w:tcPr>
          <w:p w14:paraId="3AFEA03E" w14:textId="77777777" w:rsidR="00CB2839" w:rsidRDefault="00CB2839" w:rsidP="00CB2839">
            <w:pPr>
              <w:spacing w:after="0" w:line="259" w:lineRule="auto"/>
              <w:ind w:left="0" w:right="4" w:firstLine="0"/>
              <w:jc w:val="center"/>
            </w:pPr>
            <w:r>
              <w:rPr>
                <w:sz w:val="20"/>
              </w:rPr>
              <w:t xml:space="preserve">20 01 99 </w:t>
            </w:r>
          </w:p>
        </w:tc>
        <w:tc>
          <w:tcPr>
            <w:tcW w:w="973" w:type="dxa"/>
            <w:tcBorders>
              <w:top w:val="single" w:sz="4" w:space="0" w:color="000000"/>
              <w:left w:val="single" w:sz="4" w:space="0" w:color="000000"/>
              <w:bottom w:val="single" w:sz="4" w:space="0" w:color="000000"/>
              <w:right w:val="single" w:sz="4" w:space="0" w:color="auto"/>
            </w:tcBorders>
            <w:vAlign w:val="center"/>
          </w:tcPr>
          <w:p w14:paraId="16D593A8" w14:textId="4034FCCB" w:rsidR="00CB2839" w:rsidRPr="00CB2839" w:rsidRDefault="00D65DFC" w:rsidP="00CB2839">
            <w:pPr>
              <w:spacing w:after="0" w:line="259" w:lineRule="auto"/>
              <w:ind w:left="0" w:right="3" w:firstLine="0"/>
              <w:jc w:val="center"/>
              <w:rPr>
                <w:b/>
                <w:bCs/>
              </w:rPr>
            </w:pPr>
            <w:r>
              <w:rPr>
                <w:b/>
                <w:bCs/>
              </w:rPr>
              <w:t>18,93</w:t>
            </w:r>
          </w:p>
        </w:tc>
        <w:tc>
          <w:tcPr>
            <w:tcW w:w="1179" w:type="dxa"/>
            <w:tcBorders>
              <w:top w:val="single" w:sz="4" w:space="0" w:color="000000"/>
              <w:left w:val="single" w:sz="4" w:space="0" w:color="auto"/>
              <w:bottom w:val="single" w:sz="4" w:space="0" w:color="000000"/>
              <w:right w:val="single" w:sz="4" w:space="0" w:color="000000"/>
            </w:tcBorders>
            <w:vAlign w:val="center"/>
          </w:tcPr>
          <w:p w14:paraId="750C119F" w14:textId="3A820C4A" w:rsidR="00CB2839" w:rsidRPr="00CB2839" w:rsidRDefault="00CB2839" w:rsidP="00CB2839">
            <w:pPr>
              <w:spacing w:after="0" w:line="259" w:lineRule="auto"/>
              <w:ind w:left="0" w:right="3" w:firstLine="0"/>
              <w:jc w:val="center"/>
            </w:pPr>
            <w:r w:rsidRPr="00CB2839">
              <w:t>19,55</w:t>
            </w:r>
          </w:p>
        </w:tc>
        <w:tc>
          <w:tcPr>
            <w:tcW w:w="975" w:type="dxa"/>
            <w:tcBorders>
              <w:top w:val="single" w:sz="4" w:space="0" w:color="000000"/>
              <w:left w:val="single" w:sz="4" w:space="0" w:color="000000"/>
              <w:bottom w:val="single" w:sz="4" w:space="0" w:color="000000"/>
              <w:right w:val="single" w:sz="4" w:space="0" w:color="000000"/>
            </w:tcBorders>
            <w:vAlign w:val="center"/>
          </w:tcPr>
          <w:p w14:paraId="555633BA" w14:textId="71BCDA35" w:rsidR="00CB2839" w:rsidRPr="00DB3762" w:rsidRDefault="00CB2839" w:rsidP="00CB2839">
            <w:pPr>
              <w:spacing w:after="0" w:line="259" w:lineRule="auto"/>
              <w:ind w:left="0" w:right="3" w:firstLine="0"/>
              <w:jc w:val="center"/>
              <w:rPr>
                <w:b/>
              </w:rPr>
            </w:pPr>
            <w:r w:rsidRPr="00DB3762">
              <w:rPr>
                <w:b/>
              </w:rPr>
              <w:t>8,91</w:t>
            </w:r>
          </w:p>
        </w:tc>
        <w:tc>
          <w:tcPr>
            <w:tcW w:w="910" w:type="dxa"/>
            <w:tcBorders>
              <w:top w:val="single" w:sz="4" w:space="0" w:color="000000"/>
              <w:left w:val="single" w:sz="4" w:space="0" w:color="000000"/>
              <w:bottom w:val="single" w:sz="4" w:space="0" w:color="000000"/>
              <w:right w:val="single" w:sz="4" w:space="0" w:color="000000"/>
            </w:tcBorders>
            <w:vAlign w:val="center"/>
          </w:tcPr>
          <w:p w14:paraId="670B522A" w14:textId="77777777" w:rsidR="00CB2839" w:rsidRPr="0043722D" w:rsidRDefault="00CB2839" w:rsidP="00CB2839">
            <w:pPr>
              <w:spacing w:after="0" w:line="259" w:lineRule="auto"/>
              <w:ind w:left="0" w:right="3" w:firstLine="0"/>
              <w:jc w:val="center"/>
              <w:rPr>
                <w:sz w:val="24"/>
                <w:szCs w:val="24"/>
              </w:rPr>
            </w:pPr>
            <w:r>
              <w:rPr>
                <w:sz w:val="24"/>
                <w:szCs w:val="24"/>
              </w:rPr>
              <w:t>0,18</w:t>
            </w:r>
          </w:p>
        </w:tc>
        <w:tc>
          <w:tcPr>
            <w:tcW w:w="922" w:type="dxa"/>
            <w:tcBorders>
              <w:top w:val="single" w:sz="4" w:space="0" w:color="000000"/>
              <w:left w:val="single" w:sz="4" w:space="0" w:color="000000"/>
              <w:bottom w:val="single" w:sz="4" w:space="0" w:color="000000"/>
              <w:right w:val="single" w:sz="4" w:space="0" w:color="000000"/>
            </w:tcBorders>
            <w:vAlign w:val="center"/>
          </w:tcPr>
          <w:p w14:paraId="385C0F2B" w14:textId="77777777" w:rsidR="00CB2839" w:rsidRDefault="00CB2839" w:rsidP="00CB2839">
            <w:pPr>
              <w:spacing w:after="0" w:line="259" w:lineRule="auto"/>
              <w:ind w:left="0" w:right="3" w:firstLine="0"/>
              <w:jc w:val="center"/>
              <w:rPr>
                <w:sz w:val="20"/>
              </w:rPr>
            </w:pPr>
            <w:r>
              <w:rPr>
                <w:sz w:val="20"/>
              </w:rPr>
              <w:t>0,00</w:t>
            </w:r>
          </w:p>
        </w:tc>
        <w:tc>
          <w:tcPr>
            <w:tcW w:w="910" w:type="dxa"/>
            <w:tcBorders>
              <w:top w:val="single" w:sz="4" w:space="0" w:color="000000"/>
              <w:left w:val="single" w:sz="4" w:space="0" w:color="000000"/>
              <w:bottom w:val="single" w:sz="4" w:space="0" w:color="000000"/>
              <w:right w:val="single" w:sz="4" w:space="0" w:color="000000"/>
            </w:tcBorders>
            <w:vAlign w:val="center"/>
          </w:tcPr>
          <w:p w14:paraId="3EBEAC67" w14:textId="2E231C96" w:rsidR="00CB2839" w:rsidRDefault="00CB2839" w:rsidP="00CB2839">
            <w:pPr>
              <w:spacing w:after="0" w:line="259" w:lineRule="auto"/>
              <w:ind w:left="0" w:right="3" w:firstLine="0"/>
              <w:jc w:val="center"/>
            </w:pPr>
            <w:r>
              <w:rPr>
                <w:sz w:val="20"/>
              </w:rPr>
              <w:t>0,00</w:t>
            </w:r>
          </w:p>
        </w:tc>
      </w:tr>
      <w:tr w:rsidR="00CB2839" w14:paraId="2E8BE4A9" w14:textId="77777777" w:rsidTr="00CB2839">
        <w:trPr>
          <w:trHeight w:val="480"/>
        </w:trPr>
        <w:tc>
          <w:tcPr>
            <w:tcW w:w="599" w:type="dxa"/>
            <w:tcBorders>
              <w:top w:val="single" w:sz="4" w:space="0" w:color="000000"/>
              <w:left w:val="single" w:sz="4" w:space="0" w:color="000000"/>
              <w:bottom w:val="single" w:sz="4" w:space="0" w:color="000000"/>
              <w:right w:val="single" w:sz="4" w:space="0" w:color="000000"/>
            </w:tcBorders>
          </w:tcPr>
          <w:p w14:paraId="03F585E0" w14:textId="77777777" w:rsidR="00CB2839" w:rsidRDefault="00CB2839" w:rsidP="00CB2839">
            <w:pPr>
              <w:spacing w:after="0" w:line="259" w:lineRule="auto"/>
              <w:ind w:left="0" w:right="3" w:firstLine="0"/>
              <w:jc w:val="center"/>
              <w:rPr>
                <w:sz w:val="20"/>
              </w:rPr>
            </w:pPr>
            <w:r>
              <w:rPr>
                <w:sz w:val="20"/>
              </w:rPr>
              <w:t>5</w:t>
            </w:r>
          </w:p>
        </w:tc>
        <w:tc>
          <w:tcPr>
            <w:tcW w:w="2095" w:type="dxa"/>
            <w:tcBorders>
              <w:top w:val="single" w:sz="4" w:space="0" w:color="000000"/>
              <w:left w:val="single" w:sz="4" w:space="0" w:color="000000"/>
              <w:bottom w:val="single" w:sz="4" w:space="0" w:color="000000"/>
              <w:right w:val="single" w:sz="4" w:space="0" w:color="000000"/>
            </w:tcBorders>
            <w:vAlign w:val="center"/>
          </w:tcPr>
          <w:p w14:paraId="7DD48627" w14:textId="77777777" w:rsidR="00CB2839" w:rsidRDefault="00CB2839" w:rsidP="00CB2839">
            <w:pPr>
              <w:spacing w:after="0" w:line="259" w:lineRule="auto"/>
              <w:ind w:left="0" w:right="3" w:firstLine="0"/>
              <w:jc w:val="left"/>
            </w:pPr>
            <w:r w:rsidRPr="007E7EEE">
              <w:t xml:space="preserve">Tekstil  </w:t>
            </w:r>
          </w:p>
          <w:p w14:paraId="7D1DA309" w14:textId="3DDDB77A" w:rsidR="00CB2839" w:rsidRPr="007E7EEE" w:rsidRDefault="00CB2839" w:rsidP="00CB2839">
            <w:pPr>
              <w:spacing w:after="0" w:line="259" w:lineRule="auto"/>
              <w:ind w:left="0" w:right="3" w:firstLine="0"/>
              <w:jc w:val="left"/>
            </w:pPr>
            <w:r w:rsidRPr="007E7EEE">
              <w:t>20-01-11</w:t>
            </w:r>
          </w:p>
        </w:tc>
        <w:tc>
          <w:tcPr>
            <w:tcW w:w="1244" w:type="dxa"/>
            <w:tcBorders>
              <w:top w:val="single" w:sz="4" w:space="0" w:color="000000"/>
              <w:left w:val="single" w:sz="4" w:space="0" w:color="000000"/>
              <w:bottom w:val="single" w:sz="4" w:space="0" w:color="000000"/>
              <w:right w:val="single" w:sz="4" w:space="0" w:color="000000"/>
            </w:tcBorders>
            <w:vAlign w:val="center"/>
          </w:tcPr>
          <w:p w14:paraId="7504871A" w14:textId="77777777" w:rsidR="00CB2839" w:rsidRDefault="00CB2839" w:rsidP="00CB2839">
            <w:pPr>
              <w:spacing w:after="0" w:line="259" w:lineRule="auto"/>
              <w:ind w:left="0" w:right="6" w:firstLine="0"/>
              <w:jc w:val="center"/>
            </w:pPr>
            <w:r>
              <w:rPr>
                <w:sz w:val="20"/>
              </w:rPr>
              <w:t xml:space="preserve">20 01 11 </w:t>
            </w:r>
          </w:p>
        </w:tc>
        <w:tc>
          <w:tcPr>
            <w:tcW w:w="973" w:type="dxa"/>
            <w:tcBorders>
              <w:top w:val="single" w:sz="4" w:space="0" w:color="000000"/>
              <w:left w:val="single" w:sz="4" w:space="0" w:color="000000"/>
              <w:bottom w:val="single" w:sz="4" w:space="0" w:color="000000"/>
              <w:right w:val="single" w:sz="4" w:space="0" w:color="auto"/>
            </w:tcBorders>
            <w:vAlign w:val="center"/>
          </w:tcPr>
          <w:p w14:paraId="6336EB69" w14:textId="0E5BF496" w:rsidR="00CB2839" w:rsidRPr="00CB2839" w:rsidRDefault="00B816D1" w:rsidP="00CB2839">
            <w:pPr>
              <w:spacing w:after="0" w:line="259" w:lineRule="auto"/>
              <w:ind w:left="0" w:right="0" w:firstLine="0"/>
              <w:jc w:val="center"/>
              <w:rPr>
                <w:b/>
                <w:bCs/>
              </w:rPr>
            </w:pPr>
            <w:r>
              <w:rPr>
                <w:b/>
                <w:bCs/>
              </w:rPr>
              <w:t>1,13</w:t>
            </w:r>
          </w:p>
        </w:tc>
        <w:tc>
          <w:tcPr>
            <w:tcW w:w="1179" w:type="dxa"/>
            <w:tcBorders>
              <w:top w:val="single" w:sz="4" w:space="0" w:color="000000"/>
              <w:left w:val="single" w:sz="4" w:space="0" w:color="auto"/>
              <w:bottom w:val="single" w:sz="4" w:space="0" w:color="000000"/>
              <w:right w:val="single" w:sz="4" w:space="0" w:color="000000"/>
            </w:tcBorders>
            <w:vAlign w:val="center"/>
          </w:tcPr>
          <w:p w14:paraId="03A35478" w14:textId="2A1E3F76" w:rsidR="00CB2839" w:rsidRPr="00CB2839" w:rsidRDefault="00CB2839" w:rsidP="00CB2839">
            <w:pPr>
              <w:spacing w:after="0" w:line="259" w:lineRule="auto"/>
              <w:ind w:left="0" w:right="0" w:firstLine="0"/>
              <w:jc w:val="center"/>
            </w:pPr>
            <w:r w:rsidRPr="00CB2839">
              <w:t>0,00</w:t>
            </w:r>
          </w:p>
        </w:tc>
        <w:tc>
          <w:tcPr>
            <w:tcW w:w="975" w:type="dxa"/>
            <w:tcBorders>
              <w:top w:val="single" w:sz="4" w:space="0" w:color="000000"/>
              <w:left w:val="single" w:sz="4" w:space="0" w:color="000000"/>
              <w:bottom w:val="single" w:sz="4" w:space="0" w:color="000000"/>
              <w:right w:val="single" w:sz="4" w:space="0" w:color="000000"/>
            </w:tcBorders>
            <w:vAlign w:val="center"/>
          </w:tcPr>
          <w:p w14:paraId="49BFF3F2" w14:textId="1B4A120E" w:rsidR="00CB2839" w:rsidRPr="00DB3762" w:rsidRDefault="00CB2839" w:rsidP="00CB2839">
            <w:pPr>
              <w:spacing w:after="0" w:line="259" w:lineRule="auto"/>
              <w:ind w:left="0" w:right="0" w:firstLine="0"/>
              <w:jc w:val="center"/>
              <w:rPr>
                <w:b/>
              </w:rPr>
            </w:pPr>
            <w:r w:rsidRPr="00DB3762">
              <w:rPr>
                <w:b/>
              </w:rPr>
              <w:t>0,00</w:t>
            </w:r>
          </w:p>
        </w:tc>
        <w:tc>
          <w:tcPr>
            <w:tcW w:w="910" w:type="dxa"/>
            <w:tcBorders>
              <w:top w:val="single" w:sz="4" w:space="0" w:color="000000"/>
              <w:left w:val="single" w:sz="4" w:space="0" w:color="000000"/>
              <w:bottom w:val="single" w:sz="4" w:space="0" w:color="000000"/>
              <w:right w:val="single" w:sz="4" w:space="0" w:color="000000"/>
            </w:tcBorders>
            <w:vAlign w:val="center"/>
          </w:tcPr>
          <w:p w14:paraId="63FE5C5C" w14:textId="77777777" w:rsidR="00CB2839" w:rsidRPr="0043722D" w:rsidRDefault="00CB2839" w:rsidP="00CB2839">
            <w:pPr>
              <w:spacing w:after="0" w:line="259" w:lineRule="auto"/>
              <w:ind w:left="0" w:right="0" w:firstLine="0"/>
              <w:jc w:val="center"/>
              <w:rPr>
                <w:sz w:val="24"/>
                <w:szCs w:val="24"/>
              </w:rPr>
            </w:pPr>
            <w:r>
              <w:rPr>
                <w:sz w:val="24"/>
                <w:szCs w:val="24"/>
              </w:rPr>
              <w:t>4,21</w:t>
            </w:r>
          </w:p>
        </w:tc>
        <w:tc>
          <w:tcPr>
            <w:tcW w:w="922" w:type="dxa"/>
            <w:tcBorders>
              <w:top w:val="single" w:sz="4" w:space="0" w:color="000000"/>
              <w:left w:val="single" w:sz="4" w:space="0" w:color="000000"/>
              <w:bottom w:val="single" w:sz="4" w:space="0" w:color="000000"/>
              <w:right w:val="single" w:sz="4" w:space="0" w:color="000000"/>
            </w:tcBorders>
            <w:vAlign w:val="center"/>
          </w:tcPr>
          <w:p w14:paraId="302A2045" w14:textId="77777777" w:rsidR="00CB2839" w:rsidRDefault="00CB2839" w:rsidP="00CB2839">
            <w:pPr>
              <w:spacing w:after="0" w:line="259" w:lineRule="auto"/>
              <w:ind w:left="0" w:right="0" w:firstLine="0"/>
              <w:jc w:val="center"/>
              <w:rPr>
                <w:sz w:val="20"/>
              </w:rPr>
            </w:pPr>
            <w:r>
              <w:rPr>
                <w:sz w:val="20"/>
              </w:rPr>
              <w:t>4,96</w:t>
            </w:r>
          </w:p>
        </w:tc>
        <w:tc>
          <w:tcPr>
            <w:tcW w:w="910" w:type="dxa"/>
            <w:tcBorders>
              <w:top w:val="single" w:sz="4" w:space="0" w:color="000000"/>
              <w:left w:val="single" w:sz="4" w:space="0" w:color="000000"/>
              <w:bottom w:val="single" w:sz="4" w:space="0" w:color="000000"/>
              <w:right w:val="single" w:sz="4" w:space="0" w:color="000000"/>
            </w:tcBorders>
            <w:vAlign w:val="center"/>
          </w:tcPr>
          <w:p w14:paraId="5B24D1A7" w14:textId="140C7B2A" w:rsidR="00CB2839" w:rsidRDefault="00CB2839" w:rsidP="00CB2839">
            <w:pPr>
              <w:spacing w:after="0" w:line="259" w:lineRule="auto"/>
              <w:ind w:left="0" w:right="0" w:firstLine="0"/>
              <w:jc w:val="center"/>
            </w:pPr>
            <w:r>
              <w:rPr>
                <w:sz w:val="20"/>
              </w:rPr>
              <w:t>3,28</w:t>
            </w:r>
          </w:p>
        </w:tc>
      </w:tr>
      <w:tr w:rsidR="00CB2839" w14:paraId="0AD344E4" w14:textId="77777777" w:rsidTr="00CB2839">
        <w:trPr>
          <w:trHeight w:val="480"/>
        </w:trPr>
        <w:tc>
          <w:tcPr>
            <w:tcW w:w="599" w:type="dxa"/>
            <w:tcBorders>
              <w:top w:val="single" w:sz="4" w:space="0" w:color="000000"/>
              <w:left w:val="single" w:sz="4" w:space="0" w:color="000000"/>
              <w:bottom w:val="single" w:sz="4" w:space="0" w:color="000000"/>
              <w:right w:val="single" w:sz="4" w:space="0" w:color="000000"/>
            </w:tcBorders>
          </w:tcPr>
          <w:p w14:paraId="47CFFDF0" w14:textId="77777777" w:rsidR="00CB2839" w:rsidRPr="004247DC" w:rsidRDefault="00CB2839" w:rsidP="00CB2839">
            <w:pPr>
              <w:spacing w:after="0" w:line="259" w:lineRule="auto"/>
              <w:ind w:left="0" w:right="3" w:firstLine="0"/>
              <w:jc w:val="center"/>
              <w:rPr>
                <w:rFonts w:asciiTheme="minorHAnsi" w:hAnsiTheme="minorHAnsi" w:cstheme="minorHAnsi"/>
                <w:sz w:val="20"/>
                <w:szCs w:val="20"/>
              </w:rPr>
            </w:pPr>
            <w:r>
              <w:rPr>
                <w:rFonts w:asciiTheme="minorHAnsi" w:hAnsiTheme="minorHAnsi" w:cstheme="minorHAnsi"/>
                <w:sz w:val="20"/>
                <w:szCs w:val="20"/>
              </w:rPr>
              <w:t>6</w:t>
            </w:r>
          </w:p>
        </w:tc>
        <w:tc>
          <w:tcPr>
            <w:tcW w:w="2095" w:type="dxa"/>
            <w:tcBorders>
              <w:top w:val="single" w:sz="4" w:space="0" w:color="000000"/>
              <w:left w:val="single" w:sz="4" w:space="0" w:color="000000"/>
              <w:bottom w:val="single" w:sz="4" w:space="0" w:color="000000"/>
              <w:right w:val="single" w:sz="4" w:space="0" w:color="000000"/>
            </w:tcBorders>
            <w:vAlign w:val="center"/>
          </w:tcPr>
          <w:p w14:paraId="00A6BF0B" w14:textId="77777777" w:rsidR="00CB2839" w:rsidRDefault="00CB2839" w:rsidP="00CB2839">
            <w:pPr>
              <w:spacing w:after="0" w:line="259" w:lineRule="auto"/>
              <w:ind w:right="0"/>
              <w:jc w:val="left"/>
              <w:rPr>
                <w:rFonts w:asciiTheme="minorHAnsi" w:hAnsiTheme="minorHAnsi" w:cstheme="minorHAnsi"/>
              </w:rPr>
            </w:pPr>
            <w:r w:rsidRPr="007E7EEE">
              <w:rPr>
                <w:rFonts w:asciiTheme="minorHAnsi" w:hAnsiTheme="minorHAnsi" w:cstheme="minorHAnsi"/>
              </w:rPr>
              <w:t xml:space="preserve">Višeslojna ambalaža </w:t>
            </w:r>
          </w:p>
          <w:p w14:paraId="114DB22A" w14:textId="2D6C374C" w:rsidR="00CB2839" w:rsidRPr="007E7EEE" w:rsidRDefault="00CB2839" w:rsidP="00CB2839">
            <w:pPr>
              <w:spacing w:after="0" w:line="259" w:lineRule="auto"/>
              <w:ind w:right="0"/>
              <w:jc w:val="left"/>
              <w:rPr>
                <w:rFonts w:asciiTheme="minorHAnsi" w:hAnsiTheme="minorHAnsi" w:cstheme="minorHAnsi"/>
              </w:rPr>
            </w:pPr>
            <w:r w:rsidRPr="007E7EEE">
              <w:t>20-01-99 i</w:t>
            </w:r>
            <w:r>
              <w:t xml:space="preserve"> </w:t>
            </w:r>
            <w:r w:rsidRPr="007E7EEE">
              <w:t>15-01-05</w:t>
            </w:r>
          </w:p>
        </w:tc>
        <w:tc>
          <w:tcPr>
            <w:tcW w:w="1244" w:type="dxa"/>
            <w:tcBorders>
              <w:top w:val="single" w:sz="4" w:space="0" w:color="000000"/>
              <w:left w:val="single" w:sz="4" w:space="0" w:color="000000"/>
              <w:bottom w:val="single" w:sz="4" w:space="0" w:color="000000"/>
              <w:right w:val="single" w:sz="4" w:space="0" w:color="000000"/>
            </w:tcBorders>
            <w:vAlign w:val="center"/>
          </w:tcPr>
          <w:p w14:paraId="6CB89DCB" w14:textId="67E729C9" w:rsidR="00CB2839" w:rsidRPr="004247DC" w:rsidRDefault="00CB2839" w:rsidP="00CB2839">
            <w:pPr>
              <w:spacing w:after="0" w:line="259" w:lineRule="auto"/>
              <w:ind w:left="0" w:right="6" w:firstLine="0"/>
              <w:jc w:val="center"/>
              <w:rPr>
                <w:rFonts w:asciiTheme="minorHAnsi" w:hAnsiTheme="minorHAnsi" w:cstheme="minorHAnsi"/>
                <w:sz w:val="20"/>
                <w:szCs w:val="20"/>
              </w:rPr>
            </w:pPr>
            <w:r w:rsidRPr="004247DC">
              <w:rPr>
                <w:rFonts w:asciiTheme="minorHAnsi" w:hAnsiTheme="minorHAnsi" w:cstheme="minorHAnsi"/>
                <w:sz w:val="20"/>
                <w:szCs w:val="20"/>
              </w:rPr>
              <w:t xml:space="preserve">20-01-99 </w:t>
            </w:r>
            <w:r>
              <w:rPr>
                <w:rFonts w:asciiTheme="minorHAnsi" w:hAnsiTheme="minorHAnsi" w:cstheme="minorHAnsi"/>
                <w:sz w:val="20"/>
                <w:szCs w:val="20"/>
              </w:rPr>
              <w:t>/</w:t>
            </w:r>
            <w:r w:rsidRPr="004247DC">
              <w:rPr>
                <w:rFonts w:asciiTheme="minorHAnsi" w:hAnsiTheme="minorHAnsi" w:cstheme="minorHAnsi"/>
                <w:sz w:val="20"/>
                <w:szCs w:val="20"/>
              </w:rPr>
              <w:t>15-01-05</w:t>
            </w:r>
          </w:p>
        </w:tc>
        <w:tc>
          <w:tcPr>
            <w:tcW w:w="973" w:type="dxa"/>
            <w:tcBorders>
              <w:top w:val="single" w:sz="4" w:space="0" w:color="000000"/>
              <w:left w:val="single" w:sz="4" w:space="0" w:color="000000"/>
              <w:bottom w:val="single" w:sz="4" w:space="0" w:color="000000"/>
              <w:right w:val="single" w:sz="4" w:space="0" w:color="auto"/>
            </w:tcBorders>
            <w:vAlign w:val="center"/>
          </w:tcPr>
          <w:p w14:paraId="7983F6E3" w14:textId="4252A202" w:rsidR="00CB2839" w:rsidRPr="00CB2839" w:rsidRDefault="00D65DFC" w:rsidP="00CB2839">
            <w:pPr>
              <w:jc w:val="center"/>
              <w:rPr>
                <w:rFonts w:ascii="Arial" w:hAnsi="Arial" w:cs="Arial"/>
                <w:b/>
                <w:bCs/>
                <w:sz w:val="20"/>
                <w:szCs w:val="20"/>
              </w:rPr>
            </w:pPr>
            <w:r>
              <w:rPr>
                <w:rFonts w:ascii="Arial" w:hAnsi="Arial" w:cs="Arial"/>
                <w:b/>
                <w:bCs/>
                <w:sz w:val="20"/>
                <w:szCs w:val="20"/>
              </w:rPr>
              <w:t>0,22</w:t>
            </w:r>
          </w:p>
        </w:tc>
        <w:tc>
          <w:tcPr>
            <w:tcW w:w="1179" w:type="dxa"/>
            <w:tcBorders>
              <w:top w:val="single" w:sz="4" w:space="0" w:color="000000"/>
              <w:left w:val="single" w:sz="4" w:space="0" w:color="auto"/>
              <w:bottom w:val="single" w:sz="4" w:space="0" w:color="000000"/>
              <w:right w:val="single" w:sz="4" w:space="0" w:color="000000"/>
            </w:tcBorders>
            <w:vAlign w:val="center"/>
          </w:tcPr>
          <w:p w14:paraId="7FA677FB" w14:textId="65755DC5" w:rsidR="00CB2839" w:rsidRPr="00CB2839" w:rsidRDefault="00CB2839" w:rsidP="00CB2839">
            <w:pPr>
              <w:jc w:val="center"/>
              <w:rPr>
                <w:rFonts w:ascii="Arial" w:hAnsi="Arial" w:cs="Arial"/>
                <w:sz w:val="20"/>
                <w:szCs w:val="20"/>
              </w:rPr>
            </w:pPr>
            <w:r w:rsidRPr="00CB2839">
              <w:rPr>
                <w:rFonts w:ascii="Arial" w:hAnsi="Arial" w:cs="Arial"/>
                <w:sz w:val="20"/>
                <w:szCs w:val="20"/>
              </w:rPr>
              <w:t>2,16</w:t>
            </w:r>
          </w:p>
        </w:tc>
        <w:tc>
          <w:tcPr>
            <w:tcW w:w="975" w:type="dxa"/>
            <w:tcBorders>
              <w:top w:val="single" w:sz="4" w:space="0" w:color="000000"/>
              <w:left w:val="single" w:sz="4" w:space="0" w:color="000000"/>
              <w:bottom w:val="single" w:sz="4" w:space="0" w:color="000000"/>
              <w:right w:val="single" w:sz="4" w:space="0" w:color="000000"/>
            </w:tcBorders>
            <w:vAlign w:val="center"/>
          </w:tcPr>
          <w:p w14:paraId="5F5C7B81" w14:textId="29D586F0" w:rsidR="00CB2839" w:rsidRDefault="00CB2839" w:rsidP="00CB2839">
            <w:pPr>
              <w:jc w:val="center"/>
              <w:rPr>
                <w:rFonts w:ascii="Arial" w:hAnsi="Arial" w:cs="Arial"/>
                <w:b/>
                <w:sz w:val="20"/>
                <w:szCs w:val="20"/>
              </w:rPr>
            </w:pPr>
          </w:p>
          <w:p w14:paraId="337F7073" w14:textId="610386EF" w:rsidR="00CB2839" w:rsidRPr="00DB3762" w:rsidRDefault="00CB2839" w:rsidP="00CB2839">
            <w:pPr>
              <w:jc w:val="center"/>
              <w:rPr>
                <w:rFonts w:ascii="Arial" w:hAnsi="Arial" w:cs="Arial"/>
                <w:b/>
                <w:sz w:val="20"/>
                <w:szCs w:val="20"/>
              </w:rPr>
            </w:pPr>
            <w:r w:rsidRPr="00DB3762">
              <w:rPr>
                <w:rFonts w:ascii="Arial" w:hAnsi="Arial" w:cs="Arial"/>
                <w:b/>
                <w:sz w:val="20"/>
                <w:szCs w:val="20"/>
              </w:rPr>
              <w:t>0,10</w:t>
            </w:r>
          </w:p>
        </w:tc>
        <w:tc>
          <w:tcPr>
            <w:tcW w:w="910" w:type="dxa"/>
            <w:tcBorders>
              <w:top w:val="single" w:sz="4" w:space="0" w:color="000000"/>
              <w:left w:val="single" w:sz="4" w:space="0" w:color="000000"/>
              <w:bottom w:val="single" w:sz="4" w:space="0" w:color="000000"/>
              <w:right w:val="single" w:sz="4" w:space="0" w:color="000000"/>
            </w:tcBorders>
            <w:vAlign w:val="center"/>
          </w:tcPr>
          <w:p w14:paraId="3B09A9AB" w14:textId="77777777" w:rsidR="00CB2839" w:rsidRPr="00EB2D45" w:rsidRDefault="00CB2839" w:rsidP="00CB2839">
            <w:pPr>
              <w:jc w:val="center"/>
              <w:rPr>
                <w:rFonts w:ascii="Arial" w:hAnsi="Arial" w:cs="Arial"/>
                <w:sz w:val="20"/>
                <w:szCs w:val="20"/>
              </w:rPr>
            </w:pPr>
          </w:p>
          <w:p w14:paraId="7CBEEBCF" w14:textId="77777777" w:rsidR="00CB2839" w:rsidRPr="00EB2D45" w:rsidRDefault="00CB2839" w:rsidP="00CB2839">
            <w:pPr>
              <w:jc w:val="center"/>
              <w:rPr>
                <w:rFonts w:ascii="Arial" w:hAnsi="Arial" w:cs="Arial"/>
                <w:sz w:val="20"/>
                <w:szCs w:val="20"/>
              </w:rPr>
            </w:pPr>
            <w:r>
              <w:rPr>
                <w:rFonts w:ascii="Arial" w:hAnsi="Arial" w:cs="Arial"/>
                <w:sz w:val="20"/>
                <w:szCs w:val="20"/>
              </w:rPr>
              <w:t>0,18</w:t>
            </w:r>
          </w:p>
        </w:tc>
        <w:tc>
          <w:tcPr>
            <w:tcW w:w="922" w:type="dxa"/>
            <w:tcBorders>
              <w:top w:val="single" w:sz="4" w:space="0" w:color="000000"/>
              <w:left w:val="single" w:sz="4" w:space="0" w:color="000000"/>
              <w:bottom w:val="single" w:sz="4" w:space="0" w:color="000000"/>
              <w:right w:val="single" w:sz="4" w:space="0" w:color="000000"/>
            </w:tcBorders>
            <w:vAlign w:val="center"/>
          </w:tcPr>
          <w:p w14:paraId="43694EE6" w14:textId="77777777" w:rsidR="00CB2839" w:rsidRPr="00EB2D45" w:rsidRDefault="00CB2839" w:rsidP="00CB2839">
            <w:pPr>
              <w:jc w:val="center"/>
              <w:rPr>
                <w:rFonts w:ascii="Arial" w:hAnsi="Arial" w:cs="Arial"/>
                <w:sz w:val="20"/>
                <w:szCs w:val="20"/>
              </w:rPr>
            </w:pPr>
          </w:p>
          <w:p w14:paraId="3A049A35" w14:textId="77777777" w:rsidR="00CB2839" w:rsidRPr="00EB2D45" w:rsidRDefault="00CB2839" w:rsidP="00CB2839">
            <w:pPr>
              <w:jc w:val="center"/>
              <w:rPr>
                <w:rFonts w:ascii="Arial" w:hAnsi="Arial" w:cs="Arial"/>
                <w:sz w:val="20"/>
                <w:szCs w:val="20"/>
              </w:rPr>
            </w:pPr>
            <w:r>
              <w:rPr>
                <w:rFonts w:ascii="Arial" w:hAnsi="Arial" w:cs="Arial"/>
                <w:sz w:val="20"/>
                <w:szCs w:val="20"/>
              </w:rPr>
              <w:t>0,04</w:t>
            </w:r>
          </w:p>
        </w:tc>
        <w:tc>
          <w:tcPr>
            <w:tcW w:w="910" w:type="dxa"/>
            <w:tcBorders>
              <w:top w:val="single" w:sz="4" w:space="0" w:color="000000"/>
              <w:left w:val="single" w:sz="4" w:space="0" w:color="000000"/>
              <w:bottom w:val="single" w:sz="4" w:space="0" w:color="000000"/>
              <w:right w:val="single" w:sz="4" w:space="0" w:color="000000"/>
            </w:tcBorders>
            <w:vAlign w:val="center"/>
          </w:tcPr>
          <w:p w14:paraId="5D9CB620" w14:textId="77777777" w:rsidR="00CB2839" w:rsidRPr="00D154FF" w:rsidRDefault="00CB2839" w:rsidP="00CB2839">
            <w:pPr>
              <w:jc w:val="center"/>
              <w:rPr>
                <w:rFonts w:ascii="Arial" w:hAnsi="Arial" w:cs="Arial"/>
                <w:color w:val="FF0000"/>
                <w:sz w:val="20"/>
                <w:szCs w:val="20"/>
              </w:rPr>
            </w:pPr>
          </w:p>
          <w:p w14:paraId="6003BF6B" w14:textId="77777777" w:rsidR="00CB2839" w:rsidRPr="00D154FF" w:rsidRDefault="00CB2839" w:rsidP="00CB2839">
            <w:pPr>
              <w:jc w:val="center"/>
              <w:rPr>
                <w:rFonts w:ascii="Arial" w:hAnsi="Arial" w:cs="Arial"/>
                <w:color w:val="FF0000"/>
                <w:sz w:val="20"/>
                <w:szCs w:val="20"/>
              </w:rPr>
            </w:pPr>
            <w:r w:rsidRPr="00AF22F5">
              <w:rPr>
                <w:rFonts w:ascii="Arial" w:hAnsi="Arial" w:cs="Arial"/>
                <w:color w:val="000000" w:themeColor="text1"/>
                <w:sz w:val="20"/>
                <w:szCs w:val="20"/>
              </w:rPr>
              <w:t>1,56</w:t>
            </w:r>
          </w:p>
        </w:tc>
      </w:tr>
      <w:tr w:rsidR="00CB2839" w14:paraId="3A034C1C" w14:textId="77777777" w:rsidTr="00CB2839">
        <w:trPr>
          <w:trHeight w:val="480"/>
        </w:trPr>
        <w:tc>
          <w:tcPr>
            <w:tcW w:w="599" w:type="dxa"/>
            <w:tcBorders>
              <w:top w:val="single" w:sz="4" w:space="0" w:color="000000"/>
              <w:left w:val="single" w:sz="4" w:space="0" w:color="000000"/>
              <w:bottom w:val="single" w:sz="4" w:space="0" w:color="000000"/>
              <w:right w:val="single" w:sz="4" w:space="0" w:color="000000"/>
            </w:tcBorders>
          </w:tcPr>
          <w:p w14:paraId="66068A36" w14:textId="77777777" w:rsidR="00CB2839" w:rsidRPr="004247DC" w:rsidRDefault="00CB2839" w:rsidP="00CB2839">
            <w:pPr>
              <w:jc w:val="center"/>
              <w:rPr>
                <w:rFonts w:asciiTheme="minorHAnsi" w:hAnsiTheme="minorHAnsi" w:cstheme="minorHAnsi"/>
                <w:sz w:val="20"/>
                <w:szCs w:val="20"/>
              </w:rPr>
            </w:pPr>
            <w:r>
              <w:rPr>
                <w:rFonts w:asciiTheme="minorHAnsi" w:hAnsiTheme="minorHAnsi" w:cstheme="minorHAnsi"/>
                <w:sz w:val="20"/>
                <w:szCs w:val="20"/>
              </w:rPr>
              <w:t>7</w:t>
            </w:r>
          </w:p>
        </w:tc>
        <w:tc>
          <w:tcPr>
            <w:tcW w:w="2095" w:type="dxa"/>
            <w:tcBorders>
              <w:top w:val="single" w:sz="4" w:space="0" w:color="000000"/>
              <w:left w:val="single" w:sz="4" w:space="0" w:color="000000"/>
              <w:bottom w:val="single" w:sz="4" w:space="0" w:color="000000"/>
              <w:right w:val="single" w:sz="4" w:space="0" w:color="000000"/>
            </w:tcBorders>
          </w:tcPr>
          <w:p w14:paraId="233D5902" w14:textId="77777777" w:rsidR="00CB2839" w:rsidRDefault="00CB2839" w:rsidP="00CB2839">
            <w:pPr>
              <w:spacing w:after="0" w:line="259" w:lineRule="auto"/>
              <w:ind w:left="34" w:right="0"/>
              <w:jc w:val="left"/>
              <w:rPr>
                <w:rFonts w:asciiTheme="minorHAnsi" w:hAnsiTheme="minorHAnsi" w:cstheme="minorHAnsi"/>
              </w:rPr>
            </w:pPr>
            <w:r w:rsidRPr="007E7EEE">
              <w:rPr>
                <w:rFonts w:asciiTheme="minorHAnsi" w:hAnsiTheme="minorHAnsi" w:cstheme="minorHAnsi"/>
              </w:rPr>
              <w:t xml:space="preserve">metali ili ambalaža od metala </w:t>
            </w:r>
          </w:p>
          <w:p w14:paraId="23F119FA" w14:textId="3C389045" w:rsidR="00CB2839" w:rsidRPr="007E7EEE" w:rsidRDefault="00CB2839" w:rsidP="00CB2839">
            <w:pPr>
              <w:spacing w:after="0" w:line="259" w:lineRule="auto"/>
              <w:ind w:left="34" w:right="0"/>
              <w:jc w:val="left"/>
              <w:rPr>
                <w:rFonts w:asciiTheme="minorHAnsi" w:hAnsiTheme="minorHAnsi" w:cstheme="minorHAnsi"/>
              </w:rPr>
            </w:pPr>
            <w:r w:rsidRPr="007E7EEE">
              <w:t>20-0140 i</w:t>
            </w:r>
            <w:r>
              <w:t xml:space="preserve"> </w:t>
            </w:r>
            <w:r w:rsidRPr="007E7EEE">
              <w:t>15-01-04</w:t>
            </w:r>
          </w:p>
        </w:tc>
        <w:tc>
          <w:tcPr>
            <w:tcW w:w="1244" w:type="dxa"/>
            <w:tcBorders>
              <w:top w:val="single" w:sz="4" w:space="0" w:color="000000"/>
              <w:left w:val="single" w:sz="4" w:space="0" w:color="000000"/>
              <w:bottom w:val="single" w:sz="4" w:space="0" w:color="000000"/>
              <w:right w:val="single" w:sz="4" w:space="0" w:color="000000"/>
            </w:tcBorders>
          </w:tcPr>
          <w:p w14:paraId="69F13AB4" w14:textId="77777777" w:rsidR="00CB2839" w:rsidRDefault="00CB2839" w:rsidP="00CB2839">
            <w:pPr>
              <w:jc w:val="center"/>
              <w:rPr>
                <w:rFonts w:asciiTheme="minorHAnsi" w:hAnsiTheme="minorHAnsi" w:cstheme="minorHAnsi"/>
                <w:sz w:val="20"/>
                <w:szCs w:val="20"/>
              </w:rPr>
            </w:pPr>
          </w:p>
          <w:p w14:paraId="737E55EC" w14:textId="5D2B8745" w:rsidR="00CB2839" w:rsidRPr="004247DC" w:rsidRDefault="00CB2839" w:rsidP="00CB2839">
            <w:pPr>
              <w:jc w:val="center"/>
              <w:rPr>
                <w:rFonts w:asciiTheme="minorHAnsi" w:hAnsiTheme="minorHAnsi" w:cstheme="minorHAnsi"/>
                <w:sz w:val="20"/>
                <w:szCs w:val="20"/>
              </w:rPr>
            </w:pPr>
            <w:r w:rsidRPr="004247DC">
              <w:rPr>
                <w:rFonts w:asciiTheme="minorHAnsi" w:hAnsiTheme="minorHAnsi" w:cstheme="minorHAnsi"/>
                <w:sz w:val="20"/>
                <w:szCs w:val="20"/>
              </w:rPr>
              <w:t xml:space="preserve">20-01-40 </w:t>
            </w:r>
            <w:r>
              <w:rPr>
                <w:rFonts w:asciiTheme="minorHAnsi" w:hAnsiTheme="minorHAnsi" w:cstheme="minorHAnsi"/>
                <w:sz w:val="20"/>
                <w:szCs w:val="20"/>
              </w:rPr>
              <w:t>/</w:t>
            </w:r>
            <w:r w:rsidRPr="004247DC">
              <w:rPr>
                <w:rFonts w:asciiTheme="minorHAnsi" w:hAnsiTheme="minorHAnsi" w:cstheme="minorHAnsi"/>
                <w:sz w:val="20"/>
                <w:szCs w:val="20"/>
              </w:rPr>
              <w:t>15-01-04</w:t>
            </w:r>
          </w:p>
        </w:tc>
        <w:tc>
          <w:tcPr>
            <w:tcW w:w="973" w:type="dxa"/>
            <w:tcBorders>
              <w:top w:val="single" w:sz="4" w:space="0" w:color="000000"/>
              <w:left w:val="single" w:sz="4" w:space="0" w:color="000000"/>
              <w:bottom w:val="single" w:sz="4" w:space="0" w:color="auto"/>
              <w:right w:val="single" w:sz="4" w:space="0" w:color="auto"/>
            </w:tcBorders>
            <w:vAlign w:val="center"/>
          </w:tcPr>
          <w:p w14:paraId="555D883F" w14:textId="48B2F524" w:rsidR="00CB2839" w:rsidRPr="00D65DFC" w:rsidRDefault="00D65DFC" w:rsidP="00CB2839">
            <w:pPr>
              <w:jc w:val="center"/>
              <w:rPr>
                <w:rFonts w:ascii="Arial" w:hAnsi="Arial" w:cs="Arial"/>
                <w:b/>
                <w:bCs/>
                <w:sz w:val="18"/>
                <w:szCs w:val="18"/>
              </w:rPr>
            </w:pPr>
            <w:r w:rsidRPr="00D65DFC">
              <w:rPr>
                <w:rFonts w:ascii="Arial" w:hAnsi="Arial" w:cs="Arial"/>
                <w:b/>
                <w:bCs/>
                <w:sz w:val="18"/>
                <w:szCs w:val="18"/>
              </w:rPr>
              <w:t>0,84</w:t>
            </w:r>
          </w:p>
        </w:tc>
        <w:tc>
          <w:tcPr>
            <w:tcW w:w="1179" w:type="dxa"/>
            <w:tcBorders>
              <w:top w:val="single" w:sz="4" w:space="0" w:color="000000"/>
              <w:left w:val="single" w:sz="4" w:space="0" w:color="auto"/>
              <w:bottom w:val="single" w:sz="4" w:space="0" w:color="auto"/>
              <w:right w:val="single" w:sz="4" w:space="0" w:color="000000"/>
            </w:tcBorders>
            <w:vAlign w:val="center"/>
          </w:tcPr>
          <w:p w14:paraId="4B4F9169" w14:textId="629B287B" w:rsidR="00CB2839" w:rsidRPr="00D65DFC" w:rsidRDefault="00CB2839" w:rsidP="00CB2839">
            <w:pPr>
              <w:jc w:val="center"/>
              <w:rPr>
                <w:rFonts w:ascii="Arial" w:hAnsi="Arial" w:cs="Arial"/>
                <w:sz w:val="18"/>
                <w:szCs w:val="18"/>
              </w:rPr>
            </w:pPr>
            <w:r w:rsidRPr="00D65DFC">
              <w:rPr>
                <w:rFonts w:ascii="Arial" w:hAnsi="Arial" w:cs="Arial"/>
                <w:sz w:val="18"/>
                <w:szCs w:val="18"/>
              </w:rPr>
              <w:t>Nema evidencije</w:t>
            </w:r>
          </w:p>
        </w:tc>
        <w:tc>
          <w:tcPr>
            <w:tcW w:w="975" w:type="dxa"/>
            <w:tcBorders>
              <w:top w:val="single" w:sz="4" w:space="0" w:color="000000"/>
              <w:left w:val="single" w:sz="4" w:space="0" w:color="000000"/>
              <w:bottom w:val="single" w:sz="4" w:space="0" w:color="000000"/>
              <w:right w:val="single" w:sz="4" w:space="0" w:color="000000"/>
            </w:tcBorders>
            <w:vAlign w:val="center"/>
          </w:tcPr>
          <w:p w14:paraId="50B33139" w14:textId="57FE2147" w:rsidR="00CB2839" w:rsidRPr="00D65DFC" w:rsidRDefault="00CB2839" w:rsidP="00CB2839">
            <w:pPr>
              <w:jc w:val="center"/>
              <w:rPr>
                <w:rFonts w:ascii="Arial" w:hAnsi="Arial" w:cs="Arial"/>
                <w:b/>
                <w:sz w:val="18"/>
                <w:szCs w:val="18"/>
              </w:rPr>
            </w:pPr>
            <w:r w:rsidRPr="00D65DFC">
              <w:rPr>
                <w:rFonts w:ascii="Arial" w:hAnsi="Arial" w:cs="Arial"/>
                <w:b/>
                <w:sz w:val="18"/>
                <w:szCs w:val="18"/>
              </w:rPr>
              <w:t>0,39</w:t>
            </w:r>
          </w:p>
        </w:tc>
        <w:tc>
          <w:tcPr>
            <w:tcW w:w="910" w:type="dxa"/>
            <w:tcBorders>
              <w:top w:val="single" w:sz="4" w:space="0" w:color="000000"/>
              <w:left w:val="single" w:sz="4" w:space="0" w:color="000000"/>
              <w:bottom w:val="single" w:sz="4" w:space="0" w:color="000000"/>
              <w:right w:val="single" w:sz="4" w:space="0" w:color="000000"/>
            </w:tcBorders>
            <w:vAlign w:val="center"/>
          </w:tcPr>
          <w:p w14:paraId="05744688" w14:textId="77777777" w:rsidR="00CB2839" w:rsidRPr="00D65DFC" w:rsidRDefault="00CB2839" w:rsidP="00CB2839">
            <w:pPr>
              <w:jc w:val="center"/>
              <w:rPr>
                <w:rFonts w:ascii="Arial" w:hAnsi="Arial" w:cs="Arial"/>
                <w:sz w:val="18"/>
                <w:szCs w:val="18"/>
              </w:rPr>
            </w:pPr>
            <w:r w:rsidRPr="00D65DFC">
              <w:rPr>
                <w:rFonts w:ascii="Arial" w:hAnsi="Arial" w:cs="Arial"/>
                <w:sz w:val="18"/>
                <w:szCs w:val="18"/>
              </w:rPr>
              <w:t>0,13</w:t>
            </w:r>
          </w:p>
        </w:tc>
        <w:tc>
          <w:tcPr>
            <w:tcW w:w="922" w:type="dxa"/>
            <w:tcBorders>
              <w:top w:val="single" w:sz="4" w:space="0" w:color="000000"/>
              <w:left w:val="single" w:sz="4" w:space="0" w:color="000000"/>
              <w:bottom w:val="single" w:sz="4" w:space="0" w:color="000000"/>
              <w:right w:val="single" w:sz="4" w:space="0" w:color="000000"/>
            </w:tcBorders>
            <w:vAlign w:val="center"/>
          </w:tcPr>
          <w:p w14:paraId="58C27552" w14:textId="77777777" w:rsidR="00CB2839" w:rsidRPr="00D65DFC" w:rsidRDefault="00CB2839" w:rsidP="00CB2839">
            <w:pPr>
              <w:jc w:val="center"/>
              <w:rPr>
                <w:rFonts w:ascii="Arial" w:hAnsi="Arial" w:cs="Arial"/>
                <w:sz w:val="18"/>
                <w:szCs w:val="18"/>
              </w:rPr>
            </w:pPr>
            <w:r w:rsidRPr="00D65DFC">
              <w:rPr>
                <w:rFonts w:ascii="Arial" w:hAnsi="Arial" w:cs="Arial"/>
                <w:sz w:val="18"/>
                <w:szCs w:val="18"/>
              </w:rPr>
              <w:t>0,05</w:t>
            </w:r>
          </w:p>
        </w:tc>
        <w:tc>
          <w:tcPr>
            <w:tcW w:w="910" w:type="dxa"/>
            <w:tcBorders>
              <w:top w:val="single" w:sz="4" w:space="0" w:color="000000"/>
              <w:left w:val="single" w:sz="4" w:space="0" w:color="000000"/>
              <w:bottom w:val="single" w:sz="4" w:space="0" w:color="000000"/>
              <w:right w:val="single" w:sz="4" w:space="0" w:color="000000"/>
            </w:tcBorders>
            <w:vAlign w:val="center"/>
          </w:tcPr>
          <w:p w14:paraId="371BA12F" w14:textId="77777777" w:rsidR="00CB2839" w:rsidRPr="00D65DFC" w:rsidRDefault="00CB2839" w:rsidP="00CB2839">
            <w:pPr>
              <w:jc w:val="center"/>
              <w:rPr>
                <w:rFonts w:ascii="Arial" w:hAnsi="Arial" w:cs="Arial"/>
                <w:color w:val="FF0000"/>
                <w:sz w:val="18"/>
                <w:szCs w:val="18"/>
              </w:rPr>
            </w:pPr>
            <w:r w:rsidRPr="00D65DFC">
              <w:rPr>
                <w:rFonts w:ascii="Arial" w:hAnsi="Arial" w:cs="Arial"/>
                <w:color w:val="000000" w:themeColor="text1"/>
                <w:sz w:val="18"/>
                <w:szCs w:val="18"/>
              </w:rPr>
              <w:t>0,00</w:t>
            </w:r>
          </w:p>
        </w:tc>
      </w:tr>
      <w:tr w:rsidR="00CB2839" w:rsidRPr="004247DC" w14:paraId="61CFFB4F" w14:textId="77777777" w:rsidTr="00CB2839">
        <w:trPr>
          <w:trHeight w:val="480"/>
        </w:trPr>
        <w:tc>
          <w:tcPr>
            <w:tcW w:w="599" w:type="dxa"/>
            <w:tcBorders>
              <w:top w:val="single" w:sz="4" w:space="0" w:color="000000"/>
              <w:left w:val="single" w:sz="4" w:space="0" w:color="000000"/>
              <w:bottom w:val="single" w:sz="4" w:space="0" w:color="000000"/>
              <w:right w:val="single" w:sz="4" w:space="0" w:color="000000"/>
            </w:tcBorders>
            <w:shd w:val="clear" w:color="auto" w:fill="A8D08D" w:themeFill="accent6" w:themeFillTint="99"/>
          </w:tcPr>
          <w:p w14:paraId="2B8BA551" w14:textId="77777777" w:rsidR="00CB2839" w:rsidRPr="004247DC" w:rsidRDefault="00CB2839" w:rsidP="00CB2839">
            <w:pPr>
              <w:jc w:val="center"/>
              <w:rPr>
                <w:rFonts w:ascii="Arial" w:hAnsi="Arial" w:cs="Arial"/>
                <w:color w:val="auto"/>
                <w:sz w:val="20"/>
                <w:szCs w:val="20"/>
              </w:rPr>
            </w:pPr>
          </w:p>
        </w:tc>
        <w:tc>
          <w:tcPr>
            <w:tcW w:w="2095" w:type="dxa"/>
            <w:tcBorders>
              <w:top w:val="single" w:sz="4" w:space="0" w:color="000000"/>
              <w:left w:val="single" w:sz="4" w:space="0" w:color="000000"/>
              <w:bottom w:val="single" w:sz="4" w:space="0" w:color="000000"/>
              <w:right w:val="single" w:sz="4" w:space="0" w:color="000000"/>
            </w:tcBorders>
            <w:shd w:val="clear" w:color="auto" w:fill="A8D08D" w:themeFill="accent6" w:themeFillTint="99"/>
          </w:tcPr>
          <w:p w14:paraId="2751D16B" w14:textId="77777777" w:rsidR="00CB2839" w:rsidRPr="004247DC" w:rsidRDefault="00CB2839" w:rsidP="00CB2839">
            <w:pPr>
              <w:jc w:val="center"/>
              <w:rPr>
                <w:rFonts w:ascii="Arial" w:hAnsi="Arial" w:cs="Arial"/>
                <w:color w:val="auto"/>
                <w:sz w:val="20"/>
                <w:szCs w:val="20"/>
              </w:rPr>
            </w:pPr>
            <w:r w:rsidRPr="004247DC">
              <w:rPr>
                <w:rFonts w:ascii="Arial" w:hAnsi="Arial" w:cs="Arial"/>
                <w:color w:val="auto"/>
                <w:sz w:val="20"/>
                <w:szCs w:val="20"/>
              </w:rPr>
              <w:t>UKUPNO</w:t>
            </w:r>
          </w:p>
        </w:tc>
        <w:tc>
          <w:tcPr>
            <w:tcW w:w="1244" w:type="dxa"/>
            <w:tcBorders>
              <w:top w:val="single" w:sz="4" w:space="0" w:color="000000"/>
              <w:left w:val="single" w:sz="4" w:space="0" w:color="000000"/>
              <w:bottom w:val="single" w:sz="4" w:space="0" w:color="000000"/>
              <w:right w:val="single" w:sz="4" w:space="0" w:color="000000"/>
            </w:tcBorders>
            <w:shd w:val="clear" w:color="auto" w:fill="A8D08D" w:themeFill="accent6" w:themeFillTint="99"/>
          </w:tcPr>
          <w:p w14:paraId="08DBCA2B" w14:textId="77777777" w:rsidR="00CB2839" w:rsidRPr="004247DC" w:rsidRDefault="00CB2839" w:rsidP="00CB2839">
            <w:pPr>
              <w:jc w:val="center"/>
              <w:rPr>
                <w:rFonts w:ascii="Arial" w:hAnsi="Arial" w:cs="Arial"/>
                <w:b/>
                <w:color w:val="auto"/>
                <w:sz w:val="20"/>
                <w:szCs w:val="20"/>
              </w:rPr>
            </w:pPr>
          </w:p>
        </w:tc>
        <w:tc>
          <w:tcPr>
            <w:tcW w:w="973" w:type="dxa"/>
            <w:tcBorders>
              <w:top w:val="single" w:sz="4" w:space="0" w:color="auto"/>
              <w:left w:val="single" w:sz="4" w:space="0" w:color="000000"/>
              <w:bottom w:val="single" w:sz="4" w:space="0" w:color="000000"/>
              <w:right w:val="single" w:sz="4" w:space="0" w:color="auto"/>
            </w:tcBorders>
            <w:shd w:val="clear" w:color="auto" w:fill="A8D08D" w:themeFill="accent6" w:themeFillTint="99"/>
            <w:vAlign w:val="center"/>
          </w:tcPr>
          <w:p w14:paraId="4E03F082" w14:textId="617A90E8" w:rsidR="00CB2839" w:rsidRPr="00CB2839" w:rsidRDefault="00D65DFC" w:rsidP="00CB2839">
            <w:pPr>
              <w:jc w:val="center"/>
              <w:rPr>
                <w:rFonts w:ascii="Arial" w:hAnsi="Arial" w:cs="Arial"/>
                <w:b/>
                <w:bCs/>
                <w:color w:val="auto"/>
                <w:sz w:val="20"/>
                <w:szCs w:val="20"/>
              </w:rPr>
            </w:pPr>
            <w:r>
              <w:rPr>
                <w:rFonts w:ascii="Arial" w:hAnsi="Arial" w:cs="Arial"/>
                <w:b/>
                <w:bCs/>
                <w:color w:val="auto"/>
                <w:sz w:val="20"/>
                <w:szCs w:val="20"/>
              </w:rPr>
              <w:t>89,73</w:t>
            </w:r>
          </w:p>
        </w:tc>
        <w:tc>
          <w:tcPr>
            <w:tcW w:w="1179" w:type="dxa"/>
            <w:tcBorders>
              <w:top w:val="single" w:sz="4" w:space="0" w:color="auto"/>
              <w:left w:val="single" w:sz="4" w:space="0" w:color="auto"/>
              <w:bottom w:val="single" w:sz="4" w:space="0" w:color="000000"/>
              <w:right w:val="single" w:sz="4" w:space="0" w:color="000000"/>
            </w:tcBorders>
            <w:shd w:val="clear" w:color="auto" w:fill="A8D08D" w:themeFill="accent6" w:themeFillTint="99"/>
            <w:vAlign w:val="center"/>
          </w:tcPr>
          <w:p w14:paraId="110AB0E5" w14:textId="756CCF52" w:rsidR="00CB2839" w:rsidRPr="004247DC" w:rsidRDefault="00CB2839" w:rsidP="00CB2839">
            <w:pPr>
              <w:jc w:val="center"/>
              <w:rPr>
                <w:rFonts w:ascii="Arial" w:hAnsi="Arial" w:cs="Arial"/>
                <w:b/>
                <w:color w:val="auto"/>
                <w:sz w:val="20"/>
                <w:szCs w:val="20"/>
              </w:rPr>
            </w:pPr>
            <w:r>
              <w:rPr>
                <w:rFonts w:ascii="Arial" w:hAnsi="Arial" w:cs="Arial"/>
                <w:b/>
                <w:color w:val="auto"/>
                <w:sz w:val="20"/>
                <w:szCs w:val="20"/>
              </w:rPr>
              <w:t>177,58</w:t>
            </w:r>
          </w:p>
        </w:tc>
        <w:tc>
          <w:tcPr>
            <w:tcW w:w="975" w:type="dxa"/>
            <w:tcBorders>
              <w:top w:val="single" w:sz="4" w:space="0" w:color="000000"/>
              <w:left w:val="single" w:sz="4" w:space="0" w:color="000000"/>
              <w:bottom w:val="single" w:sz="4" w:space="0" w:color="000000"/>
              <w:right w:val="single" w:sz="4" w:space="0" w:color="000000"/>
            </w:tcBorders>
            <w:shd w:val="clear" w:color="auto" w:fill="A8D08D" w:themeFill="accent6" w:themeFillTint="99"/>
          </w:tcPr>
          <w:p w14:paraId="72E7945B" w14:textId="698AE89D" w:rsidR="00CB2839" w:rsidRPr="004247DC" w:rsidRDefault="00CB2839" w:rsidP="00CB2839">
            <w:pPr>
              <w:jc w:val="center"/>
              <w:rPr>
                <w:rFonts w:ascii="Arial" w:hAnsi="Arial" w:cs="Arial"/>
                <w:b/>
                <w:color w:val="auto"/>
                <w:sz w:val="20"/>
                <w:szCs w:val="20"/>
              </w:rPr>
            </w:pPr>
            <w:r w:rsidRPr="004247DC">
              <w:rPr>
                <w:rFonts w:ascii="Arial" w:hAnsi="Arial" w:cs="Arial"/>
                <w:b/>
                <w:color w:val="auto"/>
                <w:sz w:val="20"/>
                <w:szCs w:val="20"/>
              </w:rPr>
              <w:t>52,09</w:t>
            </w:r>
          </w:p>
        </w:tc>
        <w:tc>
          <w:tcPr>
            <w:tcW w:w="910" w:type="dxa"/>
            <w:tcBorders>
              <w:top w:val="single" w:sz="4" w:space="0" w:color="000000"/>
              <w:left w:val="single" w:sz="4" w:space="0" w:color="000000"/>
              <w:bottom w:val="single" w:sz="4" w:space="0" w:color="000000"/>
              <w:right w:val="single" w:sz="4" w:space="0" w:color="000000"/>
            </w:tcBorders>
            <w:shd w:val="clear" w:color="auto" w:fill="A8D08D" w:themeFill="accent6" w:themeFillTint="99"/>
          </w:tcPr>
          <w:p w14:paraId="393364DD" w14:textId="77777777" w:rsidR="00CB2839" w:rsidRPr="004247DC" w:rsidRDefault="00CB2839" w:rsidP="00CB2839">
            <w:pPr>
              <w:jc w:val="center"/>
              <w:rPr>
                <w:rFonts w:ascii="Arial" w:hAnsi="Arial" w:cs="Arial"/>
                <w:b/>
                <w:color w:val="auto"/>
                <w:sz w:val="20"/>
                <w:szCs w:val="20"/>
              </w:rPr>
            </w:pPr>
            <w:r w:rsidRPr="004247DC">
              <w:rPr>
                <w:rFonts w:ascii="Arial" w:hAnsi="Arial" w:cs="Arial"/>
                <w:b/>
                <w:color w:val="auto"/>
                <w:sz w:val="20"/>
                <w:szCs w:val="20"/>
              </w:rPr>
              <w:t>43,30</w:t>
            </w:r>
          </w:p>
        </w:tc>
        <w:tc>
          <w:tcPr>
            <w:tcW w:w="922" w:type="dxa"/>
            <w:tcBorders>
              <w:top w:val="single" w:sz="4" w:space="0" w:color="000000"/>
              <w:left w:val="single" w:sz="4" w:space="0" w:color="000000"/>
              <w:bottom w:val="single" w:sz="4" w:space="0" w:color="000000"/>
              <w:right w:val="single" w:sz="4" w:space="0" w:color="000000"/>
            </w:tcBorders>
            <w:shd w:val="clear" w:color="auto" w:fill="A8D08D" w:themeFill="accent6" w:themeFillTint="99"/>
          </w:tcPr>
          <w:p w14:paraId="03B14B3B" w14:textId="77777777" w:rsidR="00CB2839" w:rsidRPr="004247DC" w:rsidRDefault="00CB2839" w:rsidP="00CB2839">
            <w:pPr>
              <w:jc w:val="center"/>
              <w:rPr>
                <w:rFonts w:ascii="Arial" w:hAnsi="Arial" w:cs="Arial"/>
                <w:color w:val="auto"/>
                <w:sz w:val="20"/>
                <w:szCs w:val="20"/>
              </w:rPr>
            </w:pPr>
            <w:r w:rsidRPr="004247DC">
              <w:rPr>
                <w:rFonts w:ascii="Arial" w:hAnsi="Arial" w:cs="Arial"/>
                <w:b/>
                <w:color w:val="auto"/>
                <w:sz w:val="20"/>
                <w:szCs w:val="20"/>
              </w:rPr>
              <w:t>30,50</w:t>
            </w:r>
          </w:p>
        </w:tc>
        <w:tc>
          <w:tcPr>
            <w:tcW w:w="910" w:type="dxa"/>
            <w:tcBorders>
              <w:top w:val="single" w:sz="4" w:space="0" w:color="000000"/>
              <w:left w:val="single" w:sz="4" w:space="0" w:color="000000"/>
              <w:bottom w:val="single" w:sz="4" w:space="0" w:color="000000"/>
              <w:right w:val="single" w:sz="4" w:space="0" w:color="000000"/>
            </w:tcBorders>
            <w:shd w:val="clear" w:color="auto" w:fill="A8D08D" w:themeFill="accent6" w:themeFillTint="99"/>
          </w:tcPr>
          <w:p w14:paraId="439FBAD9" w14:textId="77777777" w:rsidR="00CB2839" w:rsidRPr="004247DC" w:rsidRDefault="00CB2839" w:rsidP="00CB2839">
            <w:pPr>
              <w:jc w:val="center"/>
              <w:rPr>
                <w:rFonts w:ascii="Arial" w:hAnsi="Arial" w:cs="Arial"/>
                <w:b/>
                <w:color w:val="auto"/>
                <w:sz w:val="20"/>
                <w:szCs w:val="20"/>
              </w:rPr>
            </w:pPr>
            <w:r w:rsidRPr="004247DC">
              <w:rPr>
                <w:rFonts w:ascii="Arial" w:hAnsi="Arial" w:cs="Arial"/>
                <w:b/>
                <w:color w:val="auto"/>
                <w:sz w:val="20"/>
                <w:szCs w:val="20"/>
              </w:rPr>
              <w:t>33,04</w:t>
            </w:r>
          </w:p>
        </w:tc>
      </w:tr>
    </w:tbl>
    <w:p w14:paraId="3E2A3C65" w14:textId="7260C386" w:rsidR="00584750" w:rsidRDefault="001C7EC2" w:rsidP="001C7EC2">
      <w:pPr>
        <w:spacing w:after="158" w:line="259" w:lineRule="auto"/>
        <w:ind w:left="0" w:right="0" w:firstLine="0"/>
        <w:jc w:val="left"/>
      </w:pPr>
      <w:r>
        <w:rPr>
          <w:color w:val="6EAA42"/>
        </w:rPr>
        <w:t xml:space="preserve"> </w:t>
      </w:r>
    </w:p>
    <w:p w14:paraId="1DDB6D4E" w14:textId="77777777" w:rsidR="00D65DFC" w:rsidRPr="00D65DFC" w:rsidRDefault="00D65DFC" w:rsidP="001C7EC2">
      <w:pPr>
        <w:spacing w:after="151"/>
        <w:ind w:left="-5" w:right="39"/>
        <w:rPr>
          <w:color w:val="538135" w:themeColor="accent6" w:themeShade="BF"/>
        </w:rPr>
      </w:pPr>
      <w:r w:rsidRPr="00D65DFC">
        <w:rPr>
          <w:color w:val="538135" w:themeColor="accent6" w:themeShade="BF"/>
        </w:rPr>
        <w:t>VRIJEDNIH VRSTA OTPADA I PROBLEMATIČNOG OTPADA PRIKUPLJENE U RECIKLAŽNOM DVORIŠTU OPĆINE JELENJE</w:t>
      </w:r>
      <w:r w:rsidRPr="00D65DFC">
        <w:rPr>
          <w:color w:val="538135" w:themeColor="accent6" w:themeShade="BF"/>
          <w:sz w:val="24"/>
          <w:szCs w:val="24"/>
        </w:rPr>
        <w:t xml:space="preserve"> </w:t>
      </w:r>
    </w:p>
    <w:p w14:paraId="533C33A3" w14:textId="4795CA15" w:rsidR="00953259" w:rsidRDefault="001C7EC2" w:rsidP="001C7EC2">
      <w:pPr>
        <w:spacing w:after="151"/>
        <w:ind w:left="-5" w:right="39"/>
        <w:rPr>
          <w:color w:val="auto"/>
        </w:rPr>
      </w:pPr>
      <w:r w:rsidRPr="00953259">
        <w:rPr>
          <w:color w:val="auto"/>
        </w:rPr>
        <w:t xml:space="preserve">Problematični otpad je opasni otpad iz podgrupe 20 01 Kataloga otpada koji uobičajeno nastaje u kućanstvu te opasni otpad koji je po svojstvima, sastavu i količini usporediv s opasnim otpadom koji uobičajeno nastaje u kućanstvu pri čemu se problematičnim otpadom smatra sve dok se nalazi kod proizvođača tog otpada. </w:t>
      </w:r>
    </w:p>
    <w:p w14:paraId="5DA48C85" w14:textId="44B625ED" w:rsidR="001C7EC2" w:rsidRPr="00953259" w:rsidRDefault="001C7EC2" w:rsidP="001C7EC2">
      <w:pPr>
        <w:spacing w:after="151"/>
        <w:ind w:left="-5" w:right="39"/>
        <w:rPr>
          <w:color w:val="auto"/>
        </w:rPr>
      </w:pPr>
      <w:r w:rsidRPr="00953259">
        <w:rPr>
          <w:color w:val="auto"/>
        </w:rPr>
        <w:t xml:space="preserve">Problematični (opasni) otpad prikuplja se u </w:t>
      </w:r>
      <w:proofErr w:type="spellStart"/>
      <w:r w:rsidRPr="00953259">
        <w:rPr>
          <w:color w:val="auto"/>
        </w:rPr>
        <w:t>reciklažnom</w:t>
      </w:r>
      <w:proofErr w:type="spellEnd"/>
      <w:r w:rsidRPr="00953259">
        <w:rPr>
          <w:color w:val="auto"/>
        </w:rPr>
        <w:t xml:space="preserve"> dvorištu. </w:t>
      </w:r>
    </w:p>
    <w:p w14:paraId="00C18420" w14:textId="448CD0B8" w:rsidR="00D65DFC" w:rsidRPr="00AF19A9" w:rsidRDefault="00D65DFC" w:rsidP="00AF19A9">
      <w:pPr>
        <w:ind w:left="0" w:right="52" w:firstLine="0"/>
        <w:jc w:val="left"/>
        <w:rPr>
          <w:i/>
          <w:iCs/>
          <w:sz w:val="18"/>
          <w:szCs w:val="18"/>
        </w:rPr>
      </w:pPr>
      <w:r w:rsidRPr="00AF19A9">
        <w:rPr>
          <w:i/>
          <w:iCs/>
          <w:sz w:val="18"/>
          <w:szCs w:val="18"/>
        </w:rPr>
        <w:t xml:space="preserve">Tablica </w:t>
      </w:r>
      <w:r w:rsidR="00353896" w:rsidRPr="00AF19A9">
        <w:rPr>
          <w:i/>
          <w:iCs/>
          <w:sz w:val="18"/>
          <w:szCs w:val="18"/>
        </w:rPr>
        <w:t>1</w:t>
      </w:r>
      <w:r w:rsidR="001462CA">
        <w:rPr>
          <w:i/>
          <w:iCs/>
          <w:sz w:val="18"/>
          <w:szCs w:val="18"/>
        </w:rPr>
        <w:t>2</w:t>
      </w:r>
      <w:r w:rsidRPr="00AF19A9">
        <w:rPr>
          <w:i/>
          <w:iCs/>
          <w:sz w:val="18"/>
          <w:szCs w:val="18"/>
        </w:rPr>
        <w:t xml:space="preserve">. Količine vrijednih vrsta otpada i problematičnog otpada prikupljene u </w:t>
      </w:r>
      <w:proofErr w:type="spellStart"/>
      <w:r w:rsidRPr="00AF19A9">
        <w:rPr>
          <w:i/>
          <w:iCs/>
          <w:sz w:val="18"/>
          <w:szCs w:val="18"/>
        </w:rPr>
        <w:t>reciklažnom</w:t>
      </w:r>
      <w:proofErr w:type="spellEnd"/>
      <w:r w:rsidRPr="00AF19A9">
        <w:rPr>
          <w:i/>
          <w:iCs/>
          <w:sz w:val="18"/>
          <w:szCs w:val="18"/>
        </w:rPr>
        <w:t xml:space="preserve"> dvorištu općine Jelenje i predane ovlaštenim koncesionarima u 2020. godini</w:t>
      </w:r>
    </w:p>
    <w:tbl>
      <w:tblPr>
        <w:tblStyle w:val="TableGrid"/>
        <w:tblW w:w="8505" w:type="dxa"/>
        <w:tblInd w:w="-3" w:type="dxa"/>
        <w:tblCellMar>
          <w:top w:w="94" w:type="dxa"/>
          <w:left w:w="211" w:type="dxa"/>
          <w:right w:w="115" w:type="dxa"/>
        </w:tblCellMar>
        <w:tblLook w:val="04A0" w:firstRow="1" w:lastRow="0" w:firstColumn="1" w:lastColumn="0" w:noHBand="0" w:noVBand="1"/>
      </w:tblPr>
      <w:tblGrid>
        <w:gridCol w:w="609"/>
        <w:gridCol w:w="2257"/>
        <w:gridCol w:w="2117"/>
        <w:gridCol w:w="3522"/>
      </w:tblGrid>
      <w:tr w:rsidR="00D65DFC" w:rsidRPr="00D65DFC" w14:paraId="22F87349" w14:textId="77777777" w:rsidTr="00AF19A9">
        <w:trPr>
          <w:trHeight w:val="322"/>
        </w:trPr>
        <w:tc>
          <w:tcPr>
            <w:tcW w:w="609" w:type="dxa"/>
            <w:vMerge w:val="restart"/>
            <w:tcBorders>
              <w:top w:val="single" w:sz="2" w:space="0" w:color="000000"/>
              <w:left w:val="single" w:sz="2" w:space="0" w:color="000000"/>
              <w:bottom w:val="single" w:sz="2" w:space="0" w:color="000000"/>
              <w:right w:val="single" w:sz="2" w:space="0" w:color="000000"/>
            </w:tcBorders>
            <w:shd w:val="clear" w:color="auto" w:fill="A8D08D" w:themeFill="accent6" w:themeFillTint="99"/>
          </w:tcPr>
          <w:p w14:paraId="3333F890" w14:textId="77777777" w:rsidR="00D65DFC" w:rsidRPr="00D65DFC" w:rsidRDefault="00D65DFC" w:rsidP="006049EA">
            <w:pPr>
              <w:spacing w:after="160" w:line="259" w:lineRule="auto"/>
              <w:ind w:left="0" w:right="0"/>
              <w:jc w:val="left"/>
            </w:pPr>
          </w:p>
        </w:tc>
        <w:tc>
          <w:tcPr>
            <w:tcW w:w="2257" w:type="dxa"/>
            <w:vMerge w:val="restart"/>
            <w:tcBorders>
              <w:top w:val="single" w:sz="2" w:space="0" w:color="000000"/>
              <w:left w:val="single" w:sz="2" w:space="0" w:color="000000"/>
              <w:bottom w:val="single" w:sz="2" w:space="0" w:color="000000"/>
              <w:right w:val="single" w:sz="2" w:space="0" w:color="000000"/>
            </w:tcBorders>
            <w:shd w:val="clear" w:color="auto" w:fill="A8D08D" w:themeFill="accent6" w:themeFillTint="99"/>
            <w:vAlign w:val="center"/>
          </w:tcPr>
          <w:p w14:paraId="6BD37AC3" w14:textId="77777777" w:rsidR="00D65DFC" w:rsidRPr="00D65DFC" w:rsidRDefault="00D65DFC" w:rsidP="006049EA">
            <w:pPr>
              <w:spacing w:after="0" w:line="259" w:lineRule="auto"/>
              <w:ind w:left="312" w:right="0" w:hanging="312"/>
              <w:jc w:val="left"/>
            </w:pPr>
            <w:r w:rsidRPr="00D65DFC">
              <w:t>KLJUČNI BROJ OTPADA</w:t>
            </w:r>
          </w:p>
        </w:tc>
        <w:tc>
          <w:tcPr>
            <w:tcW w:w="2117" w:type="dxa"/>
            <w:vMerge w:val="restart"/>
            <w:tcBorders>
              <w:top w:val="single" w:sz="2" w:space="0" w:color="000000"/>
              <w:left w:val="single" w:sz="2" w:space="0" w:color="000000"/>
              <w:bottom w:val="single" w:sz="2" w:space="0" w:color="000000"/>
              <w:right w:val="single" w:sz="2" w:space="0" w:color="000000"/>
            </w:tcBorders>
            <w:shd w:val="clear" w:color="auto" w:fill="A8D08D" w:themeFill="accent6" w:themeFillTint="99"/>
            <w:vAlign w:val="center"/>
          </w:tcPr>
          <w:p w14:paraId="2B196B80" w14:textId="77777777" w:rsidR="00D65DFC" w:rsidRPr="00D65DFC" w:rsidRDefault="00D65DFC" w:rsidP="006049EA">
            <w:pPr>
              <w:spacing w:after="0" w:line="259" w:lineRule="auto"/>
              <w:ind w:left="0" w:right="125"/>
              <w:jc w:val="center"/>
            </w:pPr>
            <w:r w:rsidRPr="00D65DFC">
              <w:t>VRSTA OTPADA</w:t>
            </w:r>
          </w:p>
        </w:tc>
        <w:tc>
          <w:tcPr>
            <w:tcW w:w="3522" w:type="dxa"/>
            <w:tcBorders>
              <w:top w:val="single" w:sz="2" w:space="0" w:color="000000"/>
              <w:left w:val="single" w:sz="2" w:space="0" w:color="000000"/>
              <w:bottom w:val="single" w:sz="2" w:space="0" w:color="000000"/>
              <w:right w:val="single" w:sz="2" w:space="0" w:color="000000"/>
            </w:tcBorders>
            <w:shd w:val="clear" w:color="auto" w:fill="A8D08D" w:themeFill="accent6" w:themeFillTint="99"/>
          </w:tcPr>
          <w:p w14:paraId="093DCD45" w14:textId="77777777" w:rsidR="00D65DFC" w:rsidRPr="00D65DFC" w:rsidRDefault="00D65DFC" w:rsidP="006049EA">
            <w:pPr>
              <w:spacing w:after="0" w:line="259" w:lineRule="auto"/>
              <w:ind w:left="773" w:right="0" w:hanging="773"/>
              <w:jc w:val="left"/>
            </w:pPr>
            <w:r w:rsidRPr="00D65DFC">
              <w:t>KOLIČINA OTPADA tona</w:t>
            </w:r>
          </w:p>
        </w:tc>
      </w:tr>
      <w:tr w:rsidR="00D65DFC" w14:paraId="12D319FE" w14:textId="77777777" w:rsidTr="00AF19A9">
        <w:trPr>
          <w:trHeight w:val="162"/>
        </w:trPr>
        <w:tc>
          <w:tcPr>
            <w:tcW w:w="609" w:type="dxa"/>
            <w:vMerge/>
            <w:tcBorders>
              <w:top w:val="nil"/>
              <w:left w:val="single" w:sz="2" w:space="0" w:color="000000"/>
              <w:bottom w:val="single" w:sz="2" w:space="0" w:color="000000"/>
              <w:right w:val="single" w:sz="2" w:space="0" w:color="000000"/>
            </w:tcBorders>
          </w:tcPr>
          <w:p w14:paraId="306B793C" w14:textId="77777777" w:rsidR="00D65DFC" w:rsidRDefault="00D65DFC" w:rsidP="006049EA">
            <w:pPr>
              <w:spacing w:after="160" w:line="259" w:lineRule="auto"/>
              <w:ind w:left="0" w:right="0"/>
              <w:jc w:val="left"/>
            </w:pPr>
          </w:p>
        </w:tc>
        <w:tc>
          <w:tcPr>
            <w:tcW w:w="2257" w:type="dxa"/>
            <w:vMerge/>
            <w:tcBorders>
              <w:top w:val="nil"/>
              <w:left w:val="single" w:sz="2" w:space="0" w:color="000000"/>
              <w:bottom w:val="single" w:sz="2" w:space="0" w:color="000000"/>
              <w:right w:val="single" w:sz="2" w:space="0" w:color="000000"/>
            </w:tcBorders>
          </w:tcPr>
          <w:p w14:paraId="2616B1BD" w14:textId="77777777" w:rsidR="00D65DFC" w:rsidRDefault="00D65DFC" w:rsidP="006049EA">
            <w:pPr>
              <w:spacing w:after="160" w:line="259" w:lineRule="auto"/>
              <w:ind w:left="0" w:right="0"/>
              <w:jc w:val="left"/>
            </w:pPr>
          </w:p>
        </w:tc>
        <w:tc>
          <w:tcPr>
            <w:tcW w:w="2117" w:type="dxa"/>
            <w:vMerge/>
            <w:tcBorders>
              <w:top w:val="nil"/>
              <w:left w:val="single" w:sz="2" w:space="0" w:color="000000"/>
              <w:bottom w:val="single" w:sz="2" w:space="0" w:color="000000"/>
              <w:right w:val="single" w:sz="2" w:space="0" w:color="000000"/>
            </w:tcBorders>
          </w:tcPr>
          <w:p w14:paraId="4FAD6950" w14:textId="77777777" w:rsidR="00D65DFC" w:rsidRDefault="00D65DFC" w:rsidP="006049EA">
            <w:pPr>
              <w:spacing w:after="160" w:line="259" w:lineRule="auto"/>
              <w:ind w:left="0" w:right="0"/>
              <w:jc w:val="left"/>
            </w:pPr>
          </w:p>
        </w:tc>
        <w:tc>
          <w:tcPr>
            <w:tcW w:w="3522" w:type="dxa"/>
            <w:tcBorders>
              <w:top w:val="single" w:sz="2" w:space="0" w:color="000000"/>
              <w:left w:val="single" w:sz="2" w:space="0" w:color="000000"/>
              <w:bottom w:val="single" w:sz="2" w:space="0" w:color="000000"/>
              <w:right w:val="single" w:sz="2" w:space="0" w:color="000000"/>
            </w:tcBorders>
            <w:shd w:val="clear" w:color="auto" w:fill="C5E0B3" w:themeFill="accent6" w:themeFillTint="66"/>
            <w:vAlign w:val="center"/>
          </w:tcPr>
          <w:p w14:paraId="4AAE111B" w14:textId="77777777" w:rsidR="00D65DFC" w:rsidRDefault="00D65DFC" w:rsidP="006049EA">
            <w:pPr>
              <w:spacing w:after="0" w:line="259" w:lineRule="auto"/>
              <w:ind w:left="0" w:right="120"/>
              <w:jc w:val="center"/>
            </w:pPr>
            <w:r>
              <w:t>2020. godina</w:t>
            </w:r>
          </w:p>
        </w:tc>
      </w:tr>
      <w:tr w:rsidR="00D65DFC" w14:paraId="566FBD84" w14:textId="77777777" w:rsidTr="00AF19A9">
        <w:trPr>
          <w:trHeight w:val="507"/>
        </w:trPr>
        <w:tc>
          <w:tcPr>
            <w:tcW w:w="609" w:type="dxa"/>
            <w:tcBorders>
              <w:top w:val="single" w:sz="2" w:space="0" w:color="000000"/>
              <w:left w:val="single" w:sz="2" w:space="0" w:color="000000"/>
              <w:bottom w:val="single" w:sz="2" w:space="0" w:color="000000"/>
              <w:right w:val="single" w:sz="2" w:space="0" w:color="000000"/>
            </w:tcBorders>
            <w:vAlign w:val="center"/>
          </w:tcPr>
          <w:p w14:paraId="4798EF4D" w14:textId="77777777" w:rsidR="00D65DFC" w:rsidRDefault="00D65DFC" w:rsidP="006049EA">
            <w:pPr>
              <w:spacing w:after="0" w:line="259" w:lineRule="auto"/>
              <w:ind w:left="0" w:right="181"/>
              <w:jc w:val="center"/>
            </w:pPr>
            <w:r>
              <w:t>1</w:t>
            </w:r>
          </w:p>
        </w:tc>
        <w:tc>
          <w:tcPr>
            <w:tcW w:w="2257" w:type="dxa"/>
            <w:tcBorders>
              <w:top w:val="single" w:sz="2" w:space="0" w:color="000000"/>
              <w:left w:val="single" w:sz="2" w:space="0" w:color="000000"/>
              <w:bottom w:val="single" w:sz="2" w:space="0" w:color="000000"/>
              <w:right w:val="single" w:sz="2" w:space="0" w:color="000000"/>
            </w:tcBorders>
            <w:vAlign w:val="center"/>
          </w:tcPr>
          <w:p w14:paraId="5121487E" w14:textId="77777777" w:rsidR="00D65DFC" w:rsidRDefault="00D65DFC" w:rsidP="00D65DFC">
            <w:pPr>
              <w:spacing w:after="0" w:line="259" w:lineRule="auto"/>
              <w:ind w:left="0" w:right="110"/>
              <w:jc w:val="left"/>
            </w:pPr>
            <w:r>
              <w:t>20-01-39</w:t>
            </w:r>
          </w:p>
        </w:tc>
        <w:tc>
          <w:tcPr>
            <w:tcW w:w="2117" w:type="dxa"/>
            <w:tcBorders>
              <w:top w:val="single" w:sz="2" w:space="0" w:color="000000"/>
              <w:left w:val="single" w:sz="2" w:space="0" w:color="000000"/>
              <w:bottom w:val="single" w:sz="2" w:space="0" w:color="000000"/>
              <w:right w:val="single" w:sz="2" w:space="0" w:color="000000"/>
            </w:tcBorders>
            <w:vAlign w:val="center"/>
          </w:tcPr>
          <w:p w14:paraId="04E6FCB8" w14:textId="77777777" w:rsidR="00D65DFC" w:rsidRDefault="00D65DFC" w:rsidP="00D65DFC">
            <w:pPr>
              <w:spacing w:after="0" w:line="259" w:lineRule="auto"/>
              <w:ind w:left="0" w:right="101"/>
              <w:jc w:val="left"/>
            </w:pPr>
            <w:r>
              <w:t>plastika</w:t>
            </w:r>
          </w:p>
        </w:tc>
        <w:tc>
          <w:tcPr>
            <w:tcW w:w="3522" w:type="dxa"/>
            <w:tcBorders>
              <w:top w:val="single" w:sz="2" w:space="0" w:color="000000"/>
              <w:left w:val="single" w:sz="2" w:space="0" w:color="000000"/>
              <w:bottom w:val="single" w:sz="2" w:space="0" w:color="000000"/>
              <w:right w:val="single" w:sz="2" w:space="0" w:color="000000"/>
            </w:tcBorders>
            <w:vAlign w:val="center"/>
          </w:tcPr>
          <w:p w14:paraId="2C79C462" w14:textId="77777777" w:rsidR="00D65DFC" w:rsidRDefault="00D65DFC" w:rsidP="006049EA">
            <w:pPr>
              <w:spacing w:after="0" w:line="259" w:lineRule="auto"/>
              <w:ind w:left="0" w:right="101"/>
              <w:jc w:val="center"/>
            </w:pPr>
            <w:r>
              <w:t>0,19</w:t>
            </w:r>
          </w:p>
        </w:tc>
      </w:tr>
      <w:tr w:rsidR="00D65DFC" w14:paraId="2E219587" w14:textId="77777777" w:rsidTr="00AF19A9">
        <w:trPr>
          <w:trHeight w:val="456"/>
        </w:trPr>
        <w:tc>
          <w:tcPr>
            <w:tcW w:w="609" w:type="dxa"/>
            <w:tcBorders>
              <w:top w:val="single" w:sz="2" w:space="0" w:color="000000"/>
              <w:left w:val="single" w:sz="2" w:space="0" w:color="000000"/>
              <w:bottom w:val="single" w:sz="2" w:space="0" w:color="000000"/>
              <w:right w:val="single" w:sz="2" w:space="0" w:color="000000"/>
            </w:tcBorders>
            <w:vAlign w:val="center"/>
          </w:tcPr>
          <w:p w14:paraId="17C64999" w14:textId="77777777" w:rsidR="00D65DFC" w:rsidRDefault="00D65DFC" w:rsidP="006049EA">
            <w:pPr>
              <w:spacing w:after="0" w:line="259" w:lineRule="auto"/>
              <w:ind w:left="0" w:right="118"/>
              <w:jc w:val="center"/>
            </w:pPr>
            <w:r>
              <w:t>2.</w:t>
            </w:r>
          </w:p>
        </w:tc>
        <w:tc>
          <w:tcPr>
            <w:tcW w:w="2257" w:type="dxa"/>
            <w:tcBorders>
              <w:top w:val="single" w:sz="2" w:space="0" w:color="000000"/>
              <w:left w:val="single" w:sz="2" w:space="0" w:color="000000"/>
              <w:bottom w:val="single" w:sz="2" w:space="0" w:color="000000"/>
              <w:right w:val="single" w:sz="2" w:space="0" w:color="000000"/>
            </w:tcBorders>
            <w:vAlign w:val="center"/>
          </w:tcPr>
          <w:p w14:paraId="2D02217D" w14:textId="77777777" w:rsidR="00D65DFC" w:rsidRDefault="00D65DFC" w:rsidP="00D65DFC">
            <w:pPr>
              <w:spacing w:after="0" w:line="259" w:lineRule="auto"/>
              <w:ind w:left="0" w:right="120"/>
              <w:jc w:val="left"/>
            </w:pPr>
            <w:r>
              <w:t>20-01-11</w:t>
            </w:r>
          </w:p>
        </w:tc>
        <w:tc>
          <w:tcPr>
            <w:tcW w:w="2117" w:type="dxa"/>
            <w:tcBorders>
              <w:top w:val="single" w:sz="2" w:space="0" w:color="000000"/>
              <w:left w:val="single" w:sz="2" w:space="0" w:color="000000"/>
              <w:bottom w:val="single" w:sz="2" w:space="0" w:color="000000"/>
              <w:right w:val="single" w:sz="2" w:space="0" w:color="000000"/>
            </w:tcBorders>
            <w:vAlign w:val="center"/>
          </w:tcPr>
          <w:p w14:paraId="45CB8703" w14:textId="77777777" w:rsidR="00D65DFC" w:rsidRDefault="00D65DFC" w:rsidP="00D65DFC">
            <w:pPr>
              <w:spacing w:after="0" w:line="259" w:lineRule="auto"/>
              <w:ind w:left="0" w:right="110"/>
              <w:jc w:val="left"/>
            </w:pPr>
            <w:r>
              <w:t>tekstil</w:t>
            </w:r>
          </w:p>
        </w:tc>
        <w:tc>
          <w:tcPr>
            <w:tcW w:w="3522" w:type="dxa"/>
            <w:tcBorders>
              <w:top w:val="single" w:sz="2" w:space="0" w:color="000000"/>
              <w:left w:val="single" w:sz="2" w:space="0" w:color="000000"/>
              <w:bottom w:val="single" w:sz="2" w:space="0" w:color="000000"/>
              <w:right w:val="single" w:sz="2" w:space="0" w:color="000000"/>
            </w:tcBorders>
            <w:vAlign w:val="center"/>
          </w:tcPr>
          <w:p w14:paraId="2C074652" w14:textId="77777777" w:rsidR="00D65DFC" w:rsidRDefault="00D65DFC" w:rsidP="006049EA">
            <w:pPr>
              <w:spacing w:after="0" w:line="259" w:lineRule="auto"/>
              <w:ind w:left="0" w:right="82"/>
              <w:jc w:val="center"/>
            </w:pPr>
            <w:r>
              <w:t>1,13</w:t>
            </w:r>
          </w:p>
        </w:tc>
      </w:tr>
      <w:tr w:rsidR="00D65DFC" w14:paraId="4A959A31" w14:textId="77777777" w:rsidTr="00AF19A9">
        <w:trPr>
          <w:trHeight w:val="715"/>
        </w:trPr>
        <w:tc>
          <w:tcPr>
            <w:tcW w:w="609" w:type="dxa"/>
            <w:tcBorders>
              <w:top w:val="single" w:sz="2" w:space="0" w:color="000000"/>
              <w:left w:val="single" w:sz="2" w:space="0" w:color="000000"/>
              <w:bottom w:val="single" w:sz="2" w:space="0" w:color="000000"/>
              <w:right w:val="single" w:sz="2" w:space="0" w:color="000000"/>
            </w:tcBorders>
            <w:vAlign w:val="center"/>
          </w:tcPr>
          <w:p w14:paraId="5972186F" w14:textId="77777777" w:rsidR="00D65DFC" w:rsidRDefault="00D65DFC" w:rsidP="006049EA">
            <w:pPr>
              <w:spacing w:after="0" w:line="259" w:lineRule="auto"/>
              <w:ind w:left="0" w:right="109"/>
              <w:jc w:val="center"/>
            </w:pPr>
            <w:r>
              <w:t>3.</w:t>
            </w:r>
          </w:p>
        </w:tc>
        <w:tc>
          <w:tcPr>
            <w:tcW w:w="2257" w:type="dxa"/>
            <w:tcBorders>
              <w:top w:val="single" w:sz="2" w:space="0" w:color="000000"/>
              <w:left w:val="single" w:sz="2" w:space="0" w:color="000000"/>
              <w:bottom w:val="single" w:sz="2" w:space="0" w:color="000000"/>
              <w:right w:val="single" w:sz="2" w:space="0" w:color="000000"/>
            </w:tcBorders>
            <w:vAlign w:val="center"/>
          </w:tcPr>
          <w:p w14:paraId="0920439A" w14:textId="77777777" w:rsidR="00D65DFC" w:rsidRDefault="00D65DFC" w:rsidP="00D65DFC">
            <w:pPr>
              <w:spacing w:after="0" w:line="259" w:lineRule="auto"/>
              <w:ind w:left="0" w:right="91"/>
              <w:jc w:val="left"/>
            </w:pPr>
            <w:r>
              <w:t>20-01-35</w:t>
            </w:r>
          </w:p>
        </w:tc>
        <w:tc>
          <w:tcPr>
            <w:tcW w:w="2117" w:type="dxa"/>
            <w:tcBorders>
              <w:top w:val="single" w:sz="2" w:space="0" w:color="000000"/>
              <w:left w:val="single" w:sz="2" w:space="0" w:color="000000"/>
              <w:bottom w:val="single" w:sz="2" w:space="0" w:color="000000"/>
              <w:right w:val="single" w:sz="2" w:space="0" w:color="000000"/>
            </w:tcBorders>
            <w:vAlign w:val="center"/>
          </w:tcPr>
          <w:p w14:paraId="35CE264A" w14:textId="77777777" w:rsidR="00D65DFC" w:rsidRDefault="00D65DFC" w:rsidP="00D65DFC">
            <w:pPr>
              <w:spacing w:after="0" w:line="259" w:lineRule="auto"/>
              <w:ind w:left="0" w:right="10"/>
              <w:jc w:val="left"/>
            </w:pPr>
            <w:r>
              <w:t>električni i elektronički otpad</w:t>
            </w:r>
          </w:p>
        </w:tc>
        <w:tc>
          <w:tcPr>
            <w:tcW w:w="3522" w:type="dxa"/>
            <w:tcBorders>
              <w:top w:val="single" w:sz="2" w:space="0" w:color="000000"/>
              <w:left w:val="single" w:sz="2" w:space="0" w:color="000000"/>
              <w:bottom w:val="single" w:sz="2" w:space="0" w:color="000000"/>
              <w:right w:val="single" w:sz="2" w:space="0" w:color="000000"/>
            </w:tcBorders>
            <w:vAlign w:val="center"/>
          </w:tcPr>
          <w:p w14:paraId="409FB954" w14:textId="77777777" w:rsidR="00D65DFC" w:rsidRDefault="00D65DFC" w:rsidP="006049EA">
            <w:pPr>
              <w:spacing w:after="0" w:line="259" w:lineRule="auto"/>
              <w:ind w:left="0" w:right="91"/>
              <w:jc w:val="center"/>
            </w:pPr>
            <w:r>
              <w:t>4,25</w:t>
            </w:r>
          </w:p>
        </w:tc>
      </w:tr>
      <w:tr w:rsidR="00D65DFC" w14:paraId="2AA9ED31" w14:textId="77777777" w:rsidTr="00AF19A9">
        <w:tblPrEx>
          <w:tblCellMar>
            <w:top w:w="77" w:type="dxa"/>
            <w:left w:w="130" w:type="dxa"/>
            <w:right w:w="134" w:type="dxa"/>
          </w:tblCellMar>
        </w:tblPrEx>
        <w:trPr>
          <w:trHeight w:val="568"/>
        </w:trPr>
        <w:tc>
          <w:tcPr>
            <w:tcW w:w="609" w:type="dxa"/>
            <w:tcBorders>
              <w:top w:val="single" w:sz="2" w:space="0" w:color="000000"/>
              <w:left w:val="single" w:sz="2" w:space="0" w:color="000000"/>
              <w:bottom w:val="single" w:sz="2" w:space="0" w:color="000000"/>
              <w:right w:val="single" w:sz="2" w:space="0" w:color="000000"/>
            </w:tcBorders>
            <w:vAlign w:val="center"/>
          </w:tcPr>
          <w:p w14:paraId="684918FF" w14:textId="77777777" w:rsidR="00D65DFC" w:rsidRDefault="00D65DFC" w:rsidP="006049EA">
            <w:pPr>
              <w:spacing w:after="0" w:line="259" w:lineRule="auto"/>
              <w:ind w:left="0" w:right="19"/>
              <w:jc w:val="center"/>
            </w:pPr>
            <w:r>
              <w:t>4.</w:t>
            </w:r>
          </w:p>
        </w:tc>
        <w:tc>
          <w:tcPr>
            <w:tcW w:w="2257" w:type="dxa"/>
            <w:tcBorders>
              <w:top w:val="single" w:sz="2" w:space="0" w:color="000000"/>
              <w:left w:val="single" w:sz="2" w:space="0" w:color="000000"/>
              <w:bottom w:val="single" w:sz="2" w:space="0" w:color="000000"/>
              <w:right w:val="single" w:sz="2" w:space="0" w:color="000000"/>
            </w:tcBorders>
            <w:vAlign w:val="center"/>
          </w:tcPr>
          <w:p w14:paraId="5750EE9D" w14:textId="77777777" w:rsidR="00D65DFC" w:rsidRDefault="00D65DFC" w:rsidP="00D65DFC">
            <w:pPr>
              <w:spacing w:after="0" w:line="259" w:lineRule="auto"/>
              <w:ind w:left="0" w:right="0"/>
              <w:jc w:val="left"/>
            </w:pPr>
            <w:r>
              <w:t>20-01-36/20-01-23</w:t>
            </w:r>
          </w:p>
        </w:tc>
        <w:tc>
          <w:tcPr>
            <w:tcW w:w="2117" w:type="dxa"/>
            <w:tcBorders>
              <w:top w:val="single" w:sz="2" w:space="0" w:color="000000"/>
              <w:left w:val="single" w:sz="2" w:space="0" w:color="000000"/>
              <w:bottom w:val="single" w:sz="2" w:space="0" w:color="000000"/>
              <w:right w:val="single" w:sz="2" w:space="0" w:color="000000"/>
            </w:tcBorders>
          </w:tcPr>
          <w:p w14:paraId="56DEE02A" w14:textId="77777777" w:rsidR="00D65DFC" w:rsidRDefault="00D65DFC" w:rsidP="00D65DFC">
            <w:pPr>
              <w:spacing w:after="0" w:line="259" w:lineRule="auto"/>
              <w:ind w:left="130" w:right="0" w:hanging="28"/>
              <w:jc w:val="left"/>
            </w:pPr>
            <w:r>
              <w:t>električni i elektronički otpad</w:t>
            </w:r>
          </w:p>
        </w:tc>
        <w:tc>
          <w:tcPr>
            <w:tcW w:w="3522" w:type="dxa"/>
            <w:tcBorders>
              <w:top w:val="single" w:sz="2" w:space="0" w:color="000000"/>
              <w:left w:val="single" w:sz="2" w:space="0" w:color="000000"/>
              <w:bottom w:val="single" w:sz="2" w:space="0" w:color="000000"/>
              <w:right w:val="single" w:sz="2" w:space="0" w:color="000000"/>
            </w:tcBorders>
            <w:vAlign w:val="center"/>
          </w:tcPr>
          <w:p w14:paraId="3F4A9103" w14:textId="77777777" w:rsidR="00D65DFC" w:rsidRDefault="00D65DFC" w:rsidP="006049EA">
            <w:pPr>
              <w:spacing w:after="0" w:line="259" w:lineRule="auto"/>
              <w:ind w:left="13" w:right="0"/>
              <w:jc w:val="center"/>
            </w:pPr>
            <w:r>
              <w:t>1,63</w:t>
            </w:r>
          </w:p>
        </w:tc>
      </w:tr>
      <w:tr w:rsidR="00D65DFC" w14:paraId="6A1EB051" w14:textId="77777777" w:rsidTr="00AF19A9">
        <w:tblPrEx>
          <w:tblCellMar>
            <w:top w:w="77" w:type="dxa"/>
            <w:left w:w="130" w:type="dxa"/>
            <w:right w:w="134" w:type="dxa"/>
          </w:tblCellMar>
        </w:tblPrEx>
        <w:trPr>
          <w:trHeight w:val="571"/>
        </w:trPr>
        <w:tc>
          <w:tcPr>
            <w:tcW w:w="609" w:type="dxa"/>
            <w:tcBorders>
              <w:top w:val="single" w:sz="2" w:space="0" w:color="000000"/>
              <w:left w:val="single" w:sz="2" w:space="0" w:color="000000"/>
              <w:bottom w:val="single" w:sz="2" w:space="0" w:color="000000"/>
              <w:right w:val="single" w:sz="2" w:space="0" w:color="000000"/>
            </w:tcBorders>
            <w:vAlign w:val="center"/>
          </w:tcPr>
          <w:p w14:paraId="53FD471E" w14:textId="77777777" w:rsidR="00D65DFC" w:rsidRDefault="00D65DFC" w:rsidP="006049EA">
            <w:pPr>
              <w:spacing w:after="0" w:line="259" w:lineRule="auto"/>
              <w:ind w:left="0" w:right="10"/>
              <w:jc w:val="center"/>
            </w:pPr>
            <w:r>
              <w:t>5.</w:t>
            </w:r>
          </w:p>
        </w:tc>
        <w:tc>
          <w:tcPr>
            <w:tcW w:w="2257" w:type="dxa"/>
            <w:tcBorders>
              <w:top w:val="single" w:sz="2" w:space="0" w:color="000000"/>
              <w:left w:val="single" w:sz="2" w:space="0" w:color="000000"/>
              <w:bottom w:val="single" w:sz="2" w:space="0" w:color="000000"/>
              <w:right w:val="single" w:sz="2" w:space="0" w:color="000000"/>
            </w:tcBorders>
            <w:vAlign w:val="center"/>
          </w:tcPr>
          <w:p w14:paraId="369E2D54" w14:textId="77777777" w:rsidR="00D65DFC" w:rsidRDefault="00D65DFC" w:rsidP="00D65DFC">
            <w:pPr>
              <w:spacing w:after="0" w:line="259" w:lineRule="auto"/>
              <w:ind w:left="0" w:right="24"/>
              <w:jc w:val="left"/>
            </w:pPr>
            <w:r>
              <w:t>20-02-01</w:t>
            </w:r>
          </w:p>
        </w:tc>
        <w:tc>
          <w:tcPr>
            <w:tcW w:w="2117" w:type="dxa"/>
            <w:tcBorders>
              <w:top w:val="single" w:sz="2" w:space="0" w:color="000000"/>
              <w:left w:val="single" w:sz="2" w:space="0" w:color="000000"/>
              <w:bottom w:val="single" w:sz="2" w:space="0" w:color="000000"/>
              <w:right w:val="single" w:sz="2" w:space="0" w:color="000000"/>
            </w:tcBorders>
          </w:tcPr>
          <w:p w14:paraId="6D3DCAC7" w14:textId="77777777" w:rsidR="00D65DFC" w:rsidRDefault="00D65DFC" w:rsidP="00D65DFC">
            <w:pPr>
              <w:spacing w:after="0" w:line="259" w:lineRule="auto"/>
              <w:ind w:left="0" w:right="0"/>
              <w:jc w:val="left"/>
            </w:pPr>
            <w:r>
              <w:t>drvo iz parkova i vrtova</w:t>
            </w:r>
          </w:p>
        </w:tc>
        <w:tc>
          <w:tcPr>
            <w:tcW w:w="3522" w:type="dxa"/>
            <w:tcBorders>
              <w:top w:val="single" w:sz="2" w:space="0" w:color="000000"/>
              <w:left w:val="single" w:sz="2" w:space="0" w:color="000000"/>
              <w:bottom w:val="single" w:sz="2" w:space="0" w:color="000000"/>
              <w:right w:val="single" w:sz="2" w:space="0" w:color="000000"/>
            </w:tcBorders>
            <w:vAlign w:val="center"/>
          </w:tcPr>
          <w:p w14:paraId="76991745" w14:textId="77777777" w:rsidR="00D65DFC" w:rsidRDefault="00D65DFC" w:rsidP="006049EA">
            <w:pPr>
              <w:spacing w:after="0" w:line="259" w:lineRule="auto"/>
              <w:ind w:left="0" w:right="1"/>
              <w:jc w:val="center"/>
            </w:pPr>
            <w:r>
              <w:t>0,60</w:t>
            </w:r>
          </w:p>
        </w:tc>
      </w:tr>
      <w:tr w:rsidR="00D65DFC" w14:paraId="02D8968F" w14:textId="77777777" w:rsidTr="00AF19A9">
        <w:tblPrEx>
          <w:tblCellMar>
            <w:top w:w="77" w:type="dxa"/>
            <w:left w:w="130" w:type="dxa"/>
            <w:right w:w="134" w:type="dxa"/>
          </w:tblCellMar>
        </w:tblPrEx>
        <w:trPr>
          <w:trHeight w:val="566"/>
        </w:trPr>
        <w:tc>
          <w:tcPr>
            <w:tcW w:w="609" w:type="dxa"/>
            <w:tcBorders>
              <w:top w:val="single" w:sz="2" w:space="0" w:color="000000"/>
              <w:left w:val="single" w:sz="2" w:space="0" w:color="000000"/>
              <w:bottom w:val="single" w:sz="2" w:space="0" w:color="000000"/>
              <w:right w:val="single" w:sz="2" w:space="0" w:color="000000"/>
            </w:tcBorders>
            <w:vAlign w:val="center"/>
          </w:tcPr>
          <w:p w14:paraId="365F162D" w14:textId="77777777" w:rsidR="00D65DFC" w:rsidRDefault="00D65DFC" w:rsidP="006049EA">
            <w:pPr>
              <w:spacing w:after="0" w:line="259" w:lineRule="auto"/>
              <w:ind w:left="0" w:right="14"/>
              <w:jc w:val="center"/>
            </w:pPr>
            <w:r>
              <w:t>6.</w:t>
            </w:r>
          </w:p>
        </w:tc>
        <w:tc>
          <w:tcPr>
            <w:tcW w:w="2257" w:type="dxa"/>
            <w:tcBorders>
              <w:top w:val="single" w:sz="2" w:space="0" w:color="000000"/>
              <w:left w:val="single" w:sz="2" w:space="0" w:color="000000"/>
              <w:bottom w:val="single" w:sz="2" w:space="0" w:color="000000"/>
              <w:right w:val="single" w:sz="2" w:space="0" w:color="000000"/>
            </w:tcBorders>
            <w:vAlign w:val="center"/>
          </w:tcPr>
          <w:p w14:paraId="78E294C3" w14:textId="77777777" w:rsidR="00D65DFC" w:rsidRDefault="00D65DFC" w:rsidP="00D65DFC">
            <w:pPr>
              <w:spacing w:after="0" w:line="259" w:lineRule="auto"/>
              <w:ind w:left="5" w:right="0"/>
              <w:jc w:val="left"/>
            </w:pPr>
            <w:r>
              <w:t>17-04-05</w:t>
            </w:r>
          </w:p>
        </w:tc>
        <w:tc>
          <w:tcPr>
            <w:tcW w:w="2117" w:type="dxa"/>
            <w:tcBorders>
              <w:top w:val="single" w:sz="2" w:space="0" w:color="000000"/>
              <w:left w:val="single" w:sz="2" w:space="0" w:color="000000"/>
              <w:bottom w:val="single" w:sz="2" w:space="0" w:color="000000"/>
              <w:right w:val="single" w:sz="2" w:space="0" w:color="000000"/>
            </w:tcBorders>
            <w:vAlign w:val="center"/>
          </w:tcPr>
          <w:p w14:paraId="2771E392" w14:textId="77777777" w:rsidR="00D65DFC" w:rsidRDefault="00D65DFC" w:rsidP="00D65DFC">
            <w:pPr>
              <w:spacing w:after="0" w:line="259" w:lineRule="auto"/>
              <w:ind w:left="7" w:right="0"/>
              <w:jc w:val="left"/>
            </w:pPr>
            <w:r>
              <w:t>metali</w:t>
            </w:r>
          </w:p>
        </w:tc>
        <w:tc>
          <w:tcPr>
            <w:tcW w:w="3522" w:type="dxa"/>
            <w:tcBorders>
              <w:top w:val="single" w:sz="2" w:space="0" w:color="000000"/>
              <w:left w:val="single" w:sz="2" w:space="0" w:color="000000"/>
              <w:bottom w:val="single" w:sz="2" w:space="0" w:color="000000"/>
              <w:right w:val="single" w:sz="2" w:space="0" w:color="000000"/>
            </w:tcBorders>
          </w:tcPr>
          <w:p w14:paraId="57340CB6" w14:textId="4B728881" w:rsidR="00D65DFC" w:rsidRDefault="00B816D1" w:rsidP="00B816D1">
            <w:pPr>
              <w:spacing w:after="160" w:line="259" w:lineRule="auto"/>
              <w:ind w:left="0" w:right="0"/>
              <w:jc w:val="center"/>
            </w:pPr>
            <w:r>
              <w:t>1,88</w:t>
            </w:r>
          </w:p>
        </w:tc>
      </w:tr>
      <w:tr w:rsidR="00D65DFC" w14:paraId="1494670B" w14:textId="77777777" w:rsidTr="00AF19A9">
        <w:tblPrEx>
          <w:tblCellMar>
            <w:top w:w="77" w:type="dxa"/>
            <w:left w:w="130" w:type="dxa"/>
            <w:right w:w="134" w:type="dxa"/>
          </w:tblCellMar>
        </w:tblPrEx>
        <w:trPr>
          <w:trHeight w:val="571"/>
        </w:trPr>
        <w:tc>
          <w:tcPr>
            <w:tcW w:w="609" w:type="dxa"/>
            <w:tcBorders>
              <w:top w:val="single" w:sz="2" w:space="0" w:color="000000"/>
              <w:left w:val="single" w:sz="2" w:space="0" w:color="000000"/>
              <w:bottom w:val="single" w:sz="2" w:space="0" w:color="000000"/>
              <w:right w:val="single" w:sz="2" w:space="0" w:color="000000"/>
            </w:tcBorders>
            <w:vAlign w:val="center"/>
          </w:tcPr>
          <w:p w14:paraId="4A14A9C4" w14:textId="77777777" w:rsidR="00D65DFC" w:rsidRDefault="00D65DFC" w:rsidP="006049EA">
            <w:pPr>
              <w:spacing w:after="0" w:line="259" w:lineRule="auto"/>
              <w:ind w:left="0" w:right="14"/>
              <w:jc w:val="center"/>
            </w:pPr>
            <w:r>
              <w:rPr>
                <w:sz w:val="20"/>
              </w:rPr>
              <w:t>7.</w:t>
            </w:r>
          </w:p>
        </w:tc>
        <w:tc>
          <w:tcPr>
            <w:tcW w:w="2257" w:type="dxa"/>
            <w:tcBorders>
              <w:top w:val="single" w:sz="2" w:space="0" w:color="000000"/>
              <w:left w:val="single" w:sz="2" w:space="0" w:color="000000"/>
              <w:bottom w:val="single" w:sz="2" w:space="0" w:color="000000"/>
              <w:right w:val="single" w:sz="2" w:space="0" w:color="000000"/>
            </w:tcBorders>
            <w:vAlign w:val="center"/>
          </w:tcPr>
          <w:p w14:paraId="15C1986E" w14:textId="77777777" w:rsidR="00D65DFC" w:rsidRDefault="00D65DFC" w:rsidP="00D65DFC">
            <w:pPr>
              <w:spacing w:after="0" w:line="259" w:lineRule="auto"/>
              <w:ind w:left="0" w:right="0"/>
              <w:jc w:val="left"/>
            </w:pPr>
            <w:r>
              <w:t>16-01-03</w:t>
            </w:r>
          </w:p>
        </w:tc>
        <w:tc>
          <w:tcPr>
            <w:tcW w:w="2117" w:type="dxa"/>
            <w:tcBorders>
              <w:top w:val="single" w:sz="2" w:space="0" w:color="000000"/>
              <w:left w:val="single" w:sz="2" w:space="0" w:color="000000"/>
              <w:bottom w:val="single" w:sz="2" w:space="0" w:color="000000"/>
              <w:right w:val="single" w:sz="2" w:space="0" w:color="000000"/>
            </w:tcBorders>
            <w:vAlign w:val="center"/>
          </w:tcPr>
          <w:p w14:paraId="3F015E5F" w14:textId="77777777" w:rsidR="00D65DFC" w:rsidRDefault="00D65DFC" w:rsidP="00D65DFC">
            <w:pPr>
              <w:spacing w:after="0" w:line="259" w:lineRule="auto"/>
              <w:ind w:left="0" w:right="8"/>
              <w:jc w:val="left"/>
            </w:pPr>
            <w:r>
              <w:t>otpadne gume</w:t>
            </w:r>
          </w:p>
        </w:tc>
        <w:tc>
          <w:tcPr>
            <w:tcW w:w="3522" w:type="dxa"/>
            <w:tcBorders>
              <w:top w:val="single" w:sz="2" w:space="0" w:color="000000"/>
              <w:left w:val="single" w:sz="2" w:space="0" w:color="000000"/>
              <w:bottom w:val="single" w:sz="2" w:space="0" w:color="000000"/>
              <w:right w:val="single" w:sz="2" w:space="0" w:color="000000"/>
            </w:tcBorders>
            <w:vAlign w:val="center"/>
          </w:tcPr>
          <w:p w14:paraId="328E3502" w14:textId="77777777" w:rsidR="00D65DFC" w:rsidRDefault="00D65DFC" w:rsidP="006049EA">
            <w:pPr>
              <w:spacing w:after="0" w:line="259" w:lineRule="auto"/>
              <w:ind w:left="0" w:right="35"/>
              <w:jc w:val="center"/>
            </w:pPr>
            <w:r>
              <w:t>2,61</w:t>
            </w:r>
          </w:p>
        </w:tc>
      </w:tr>
      <w:tr w:rsidR="00D65DFC" w14:paraId="47624F7E" w14:textId="77777777" w:rsidTr="00AF19A9">
        <w:tblPrEx>
          <w:tblCellMar>
            <w:top w:w="77" w:type="dxa"/>
            <w:left w:w="130" w:type="dxa"/>
            <w:right w:w="134" w:type="dxa"/>
          </w:tblCellMar>
        </w:tblPrEx>
        <w:trPr>
          <w:trHeight w:val="571"/>
        </w:trPr>
        <w:tc>
          <w:tcPr>
            <w:tcW w:w="609" w:type="dxa"/>
            <w:tcBorders>
              <w:top w:val="single" w:sz="2" w:space="0" w:color="000000"/>
              <w:left w:val="single" w:sz="2" w:space="0" w:color="000000"/>
              <w:bottom w:val="single" w:sz="2" w:space="0" w:color="000000"/>
              <w:right w:val="single" w:sz="2" w:space="0" w:color="000000"/>
            </w:tcBorders>
            <w:vAlign w:val="center"/>
          </w:tcPr>
          <w:p w14:paraId="1C41D841" w14:textId="77777777" w:rsidR="00D65DFC" w:rsidRDefault="00D65DFC" w:rsidP="006049EA">
            <w:pPr>
              <w:spacing w:after="0" w:line="259" w:lineRule="auto"/>
              <w:ind w:left="0" w:right="10"/>
              <w:jc w:val="center"/>
            </w:pPr>
            <w:r>
              <w:t>8.</w:t>
            </w:r>
          </w:p>
        </w:tc>
        <w:tc>
          <w:tcPr>
            <w:tcW w:w="4374" w:type="dxa"/>
            <w:gridSpan w:val="2"/>
            <w:tcBorders>
              <w:top w:val="single" w:sz="2" w:space="0" w:color="000000"/>
              <w:left w:val="single" w:sz="2" w:space="0" w:color="000000"/>
              <w:bottom w:val="single" w:sz="2" w:space="0" w:color="000000"/>
              <w:right w:val="single" w:sz="2" w:space="0" w:color="000000"/>
            </w:tcBorders>
            <w:vAlign w:val="center"/>
          </w:tcPr>
          <w:p w14:paraId="2512057D" w14:textId="77777777" w:rsidR="00D65DFC" w:rsidRDefault="00D65DFC" w:rsidP="006049EA">
            <w:pPr>
              <w:spacing w:after="0" w:line="259" w:lineRule="auto"/>
              <w:ind w:left="2" w:right="0"/>
              <w:jc w:val="center"/>
            </w:pPr>
            <w:r>
              <w:t>Problematične vrste otpada</w:t>
            </w:r>
          </w:p>
        </w:tc>
        <w:tc>
          <w:tcPr>
            <w:tcW w:w="3522" w:type="dxa"/>
            <w:tcBorders>
              <w:top w:val="single" w:sz="2" w:space="0" w:color="000000"/>
              <w:left w:val="single" w:sz="2" w:space="0" w:color="000000"/>
              <w:bottom w:val="single" w:sz="2" w:space="0" w:color="000000"/>
              <w:right w:val="single" w:sz="2" w:space="0" w:color="000000"/>
            </w:tcBorders>
            <w:vAlign w:val="center"/>
          </w:tcPr>
          <w:p w14:paraId="3F695803" w14:textId="77777777" w:rsidR="00D65DFC" w:rsidRDefault="00D65DFC" w:rsidP="006049EA">
            <w:pPr>
              <w:spacing w:after="0" w:line="259" w:lineRule="auto"/>
              <w:ind w:left="0" w:right="1"/>
              <w:jc w:val="center"/>
            </w:pPr>
            <w:r>
              <w:t>2,09</w:t>
            </w:r>
          </w:p>
        </w:tc>
      </w:tr>
      <w:tr w:rsidR="00D65DFC" w14:paraId="7CA0F607" w14:textId="77777777" w:rsidTr="00AF19A9">
        <w:tblPrEx>
          <w:tblCellMar>
            <w:top w:w="77" w:type="dxa"/>
            <w:left w:w="130" w:type="dxa"/>
            <w:right w:w="134" w:type="dxa"/>
          </w:tblCellMar>
        </w:tblPrEx>
        <w:trPr>
          <w:trHeight w:val="442"/>
        </w:trPr>
        <w:tc>
          <w:tcPr>
            <w:tcW w:w="609" w:type="dxa"/>
            <w:tcBorders>
              <w:top w:val="single" w:sz="2" w:space="0" w:color="000000"/>
              <w:left w:val="single" w:sz="2" w:space="0" w:color="000000"/>
              <w:bottom w:val="single" w:sz="2" w:space="0" w:color="000000"/>
              <w:right w:val="nil"/>
            </w:tcBorders>
          </w:tcPr>
          <w:p w14:paraId="21907DE6" w14:textId="77777777" w:rsidR="00D65DFC" w:rsidRDefault="00D65DFC" w:rsidP="006049EA">
            <w:pPr>
              <w:spacing w:after="160" w:line="259" w:lineRule="auto"/>
              <w:ind w:left="0" w:right="0"/>
              <w:jc w:val="left"/>
            </w:pPr>
          </w:p>
        </w:tc>
        <w:tc>
          <w:tcPr>
            <w:tcW w:w="4374" w:type="dxa"/>
            <w:gridSpan w:val="2"/>
            <w:tcBorders>
              <w:top w:val="single" w:sz="2" w:space="0" w:color="000000"/>
              <w:left w:val="nil"/>
              <w:bottom w:val="single" w:sz="2" w:space="0" w:color="000000"/>
              <w:right w:val="single" w:sz="2" w:space="0" w:color="000000"/>
            </w:tcBorders>
            <w:vAlign w:val="center"/>
          </w:tcPr>
          <w:p w14:paraId="3F3AB453" w14:textId="77777777" w:rsidR="00D65DFC" w:rsidRDefault="00D65DFC" w:rsidP="006049EA">
            <w:pPr>
              <w:spacing w:after="0" w:line="259" w:lineRule="auto"/>
              <w:ind w:left="1099" w:right="0"/>
              <w:jc w:val="left"/>
            </w:pPr>
            <w:r>
              <w:t>UKUPNO</w:t>
            </w:r>
          </w:p>
        </w:tc>
        <w:tc>
          <w:tcPr>
            <w:tcW w:w="3522" w:type="dxa"/>
            <w:tcBorders>
              <w:top w:val="single" w:sz="2" w:space="0" w:color="000000"/>
              <w:left w:val="single" w:sz="2" w:space="0" w:color="000000"/>
              <w:bottom w:val="single" w:sz="2" w:space="0" w:color="000000"/>
              <w:right w:val="single" w:sz="2" w:space="0" w:color="000000"/>
            </w:tcBorders>
            <w:vAlign w:val="center"/>
          </w:tcPr>
          <w:p w14:paraId="4A24B0D7" w14:textId="77777777" w:rsidR="00D65DFC" w:rsidRDefault="00D65DFC" w:rsidP="006049EA">
            <w:pPr>
              <w:spacing w:after="0" w:line="259" w:lineRule="auto"/>
              <w:ind w:left="8" w:right="0"/>
              <w:jc w:val="center"/>
            </w:pPr>
            <w:r>
              <w:t>14,38</w:t>
            </w:r>
          </w:p>
        </w:tc>
      </w:tr>
    </w:tbl>
    <w:p w14:paraId="7683A3E8" w14:textId="2969129C" w:rsidR="00953259" w:rsidRDefault="00953259" w:rsidP="001C7EC2">
      <w:pPr>
        <w:spacing w:after="151"/>
        <w:ind w:left="-5" w:right="39"/>
        <w:rPr>
          <w:color w:val="6EAA42"/>
        </w:rPr>
      </w:pPr>
    </w:p>
    <w:p w14:paraId="3EFBBB5F" w14:textId="77777777" w:rsidR="00953259" w:rsidRDefault="00953259">
      <w:pPr>
        <w:spacing w:after="160" w:line="259" w:lineRule="auto"/>
        <w:ind w:left="0" w:right="0" w:firstLine="0"/>
        <w:jc w:val="left"/>
        <w:rPr>
          <w:color w:val="6EAA42"/>
        </w:rPr>
      </w:pPr>
      <w:r>
        <w:rPr>
          <w:color w:val="6EAA42"/>
        </w:rPr>
        <w:br w:type="page"/>
      </w:r>
    </w:p>
    <w:p w14:paraId="56482966" w14:textId="77777777" w:rsidR="00D65DFC" w:rsidRDefault="00D65DFC" w:rsidP="001C7EC2">
      <w:pPr>
        <w:spacing w:after="151"/>
        <w:ind w:left="-5" w:right="39"/>
        <w:rPr>
          <w:color w:val="6EAA42"/>
        </w:rPr>
      </w:pPr>
    </w:p>
    <w:p w14:paraId="49FCDB69" w14:textId="37487943" w:rsidR="00DD1536" w:rsidRPr="00DD1536" w:rsidRDefault="00DD1536" w:rsidP="00482C7F">
      <w:pPr>
        <w:spacing w:after="151"/>
        <w:ind w:left="-5" w:right="39"/>
        <w:rPr>
          <w:b/>
          <w:color w:val="auto"/>
        </w:rPr>
      </w:pPr>
      <w:r>
        <w:rPr>
          <w:color w:val="6EAA42"/>
        </w:rPr>
        <w:tab/>
      </w:r>
      <w:r w:rsidRPr="00DD1536">
        <w:rPr>
          <w:b/>
          <w:color w:val="auto"/>
        </w:rPr>
        <w:tab/>
      </w:r>
      <w:r w:rsidRPr="00DD1536">
        <w:rPr>
          <w:b/>
          <w:color w:val="auto"/>
        </w:rPr>
        <w:tab/>
      </w:r>
      <w:r w:rsidRPr="00DD1536">
        <w:rPr>
          <w:b/>
          <w:color w:val="auto"/>
        </w:rPr>
        <w:tab/>
        <w:t>6.2.2. Učestalost odvoza otpada</w:t>
      </w:r>
    </w:p>
    <w:p w14:paraId="63C36A1B" w14:textId="77777777" w:rsidR="00D65DFC" w:rsidRDefault="00D65DFC" w:rsidP="00D65DFC">
      <w:pPr>
        <w:spacing w:after="10"/>
        <w:ind w:left="455" w:right="52" w:firstLine="4"/>
      </w:pPr>
      <w:r>
        <w:t>Do 01. studenog 2020. godine, intenzitet odnosno učestalost odvoza miješanog komunalnog otpada na području općine Jelenje bio je 2 puta tjedno, nakon čega je započelo službeno korištenje podijeljenih individualnih spremnika pa se trenutno navedeni otpad prikuplja 1 put tjedno.</w:t>
      </w:r>
    </w:p>
    <w:p w14:paraId="5ACA779B" w14:textId="77777777" w:rsidR="00D65DFC" w:rsidRDefault="00D65DFC" w:rsidP="00D65DFC">
      <w:pPr>
        <w:spacing w:after="480"/>
        <w:ind w:left="455" w:right="52" w:firstLine="4"/>
      </w:pPr>
      <w:r>
        <w:t>Odvoz vrijednih vrsta otpada je 2 puta mjesečno do 1 put tjedno, ovisno o vrsti otpada koji se prikuplja te gustoći naseljenosti pojedinih naselja.</w:t>
      </w:r>
    </w:p>
    <w:p w14:paraId="42E33BCF" w14:textId="77777777" w:rsidR="00F568A0" w:rsidRPr="00A46BD6" w:rsidRDefault="00F568A0" w:rsidP="00F568A0">
      <w:pPr>
        <w:spacing w:after="0" w:line="240" w:lineRule="auto"/>
        <w:ind w:left="4" w:firstLine="0"/>
        <w:jc w:val="left"/>
        <w:rPr>
          <w:rFonts w:asciiTheme="minorHAnsi" w:hAnsiTheme="minorHAnsi" w:cstheme="minorHAnsi"/>
          <w:b/>
          <w:color w:val="538135" w:themeColor="accent6" w:themeShade="BF"/>
          <w:sz w:val="24"/>
          <w:szCs w:val="24"/>
        </w:rPr>
      </w:pPr>
      <w:r w:rsidRPr="00A46BD6">
        <w:rPr>
          <w:rFonts w:asciiTheme="minorHAnsi" w:hAnsiTheme="minorHAnsi" w:cstheme="minorHAnsi"/>
          <w:color w:val="538135" w:themeColor="accent6" w:themeShade="BF"/>
          <w:sz w:val="24"/>
          <w:szCs w:val="24"/>
        </w:rPr>
        <w:tab/>
      </w:r>
      <w:r w:rsidRPr="00A46BD6">
        <w:rPr>
          <w:rFonts w:asciiTheme="minorHAnsi" w:hAnsiTheme="minorHAnsi" w:cstheme="minorHAnsi"/>
          <w:b/>
          <w:color w:val="538135" w:themeColor="accent6" w:themeShade="BF"/>
          <w:sz w:val="24"/>
          <w:szCs w:val="24"/>
        </w:rPr>
        <w:t>6.</w:t>
      </w:r>
      <w:r w:rsidR="00A46BD6">
        <w:rPr>
          <w:rFonts w:asciiTheme="minorHAnsi" w:hAnsiTheme="minorHAnsi" w:cstheme="minorHAnsi"/>
          <w:b/>
          <w:color w:val="538135" w:themeColor="accent6" w:themeShade="BF"/>
          <w:sz w:val="24"/>
          <w:szCs w:val="24"/>
        </w:rPr>
        <w:t>3</w:t>
      </w:r>
      <w:r w:rsidRPr="00A46BD6">
        <w:rPr>
          <w:rFonts w:asciiTheme="minorHAnsi" w:hAnsiTheme="minorHAnsi" w:cstheme="minorHAnsi"/>
          <w:b/>
          <w:color w:val="538135" w:themeColor="accent6" w:themeShade="BF"/>
          <w:sz w:val="24"/>
          <w:szCs w:val="24"/>
        </w:rPr>
        <w:t>. Proizvodni otpad</w:t>
      </w:r>
    </w:p>
    <w:p w14:paraId="5766F847" w14:textId="77777777" w:rsidR="00271D5C" w:rsidRDefault="00271D5C" w:rsidP="00271D5C">
      <w:pPr>
        <w:pStyle w:val="Naslov2"/>
        <w:ind w:left="475"/>
      </w:pPr>
    </w:p>
    <w:p w14:paraId="21F08B7A" w14:textId="05766BC5" w:rsidR="00271D5C" w:rsidRPr="00B816D1" w:rsidRDefault="00271D5C" w:rsidP="00953259">
      <w:pPr>
        <w:pStyle w:val="Naslov2"/>
        <w:spacing w:before="60" w:line="240" w:lineRule="auto"/>
        <w:ind w:left="475"/>
        <w:jc w:val="left"/>
        <w:rPr>
          <w:sz w:val="22"/>
        </w:rPr>
      </w:pPr>
      <w:r w:rsidRPr="00B816D1">
        <w:rPr>
          <w:sz w:val="22"/>
        </w:rPr>
        <w:t xml:space="preserve"> Količina otpada predana CGO </w:t>
      </w:r>
      <w:proofErr w:type="spellStart"/>
      <w:r w:rsidRPr="00B816D1">
        <w:rPr>
          <w:sz w:val="22"/>
        </w:rPr>
        <w:t>Marišćina</w:t>
      </w:r>
      <w:proofErr w:type="spellEnd"/>
    </w:p>
    <w:p w14:paraId="24238237" w14:textId="4C60F65C" w:rsidR="00271D5C" w:rsidRDefault="00271D5C" w:rsidP="00953259">
      <w:pPr>
        <w:spacing w:before="60" w:after="0" w:line="240" w:lineRule="auto"/>
        <w:ind w:left="455" w:right="52" w:firstLine="4"/>
      </w:pPr>
      <w:r>
        <w:t xml:space="preserve">U 2020. godini KD Čistoća d.o.o. Rijeka s područja općine Jelenje prikupilo je i u CGO </w:t>
      </w:r>
      <w:proofErr w:type="spellStart"/>
      <w:r>
        <w:t>Mariščina</w:t>
      </w:r>
      <w:proofErr w:type="spellEnd"/>
      <w:r>
        <w:t xml:space="preserve"> predalo 1.508,11 tona komunalnog otpada.</w:t>
      </w:r>
    </w:p>
    <w:p w14:paraId="51BED2D1" w14:textId="77777777" w:rsidR="00953259" w:rsidRDefault="00953259" w:rsidP="00953259">
      <w:pPr>
        <w:spacing w:before="60" w:after="0" w:line="240" w:lineRule="auto"/>
        <w:ind w:left="4" w:firstLine="451"/>
        <w:jc w:val="left"/>
        <w:rPr>
          <w:b/>
          <w:i/>
          <w:iCs/>
          <w:color w:val="538135" w:themeColor="accent6" w:themeShade="BF"/>
        </w:rPr>
      </w:pPr>
    </w:p>
    <w:p w14:paraId="752BCAC7" w14:textId="53DC9EA4" w:rsidR="00F568A0" w:rsidRPr="00B816D1" w:rsidRDefault="00F568A0" w:rsidP="00953259">
      <w:pPr>
        <w:spacing w:before="60" w:after="0" w:line="240" w:lineRule="auto"/>
        <w:ind w:left="4" w:firstLine="451"/>
        <w:jc w:val="left"/>
        <w:rPr>
          <w:b/>
          <w:i/>
          <w:iCs/>
          <w:color w:val="538135" w:themeColor="accent6" w:themeShade="BF"/>
        </w:rPr>
      </w:pPr>
      <w:r w:rsidRPr="00B816D1">
        <w:rPr>
          <w:b/>
          <w:i/>
          <w:iCs/>
          <w:color w:val="538135" w:themeColor="accent6" w:themeShade="BF"/>
        </w:rPr>
        <w:t>Građevinski otpad</w:t>
      </w:r>
    </w:p>
    <w:p w14:paraId="1B4923BE" w14:textId="44073577" w:rsidR="00271D5C" w:rsidRDefault="00271D5C" w:rsidP="00953259">
      <w:pPr>
        <w:spacing w:before="60" w:after="0" w:line="240" w:lineRule="auto"/>
        <w:ind w:left="455" w:right="52" w:firstLine="4"/>
      </w:pPr>
      <w:r>
        <w:t xml:space="preserve">U 2020. godini u </w:t>
      </w:r>
      <w:proofErr w:type="spellStart"/>
      <w:r>
        <w:t>reciklažnom</w:t>
      </w:r>
      <w:proofErr w:type="spellEnd"/>
      <w:r>
        <w:t xml:space="preserve"> dvorištu općine Jelenje prikupljeno je i u građevinsko reciklažno dvorište tvrtke GRD d.o.o. Rijeka predano 3,02 tone građevnog otpada.</w:t>
      </w:r>
    </w:p>
    <w:p w14:paraId="48603BC3" w14:textId="77777777" w:rsidR="00953259" w:rsidRDefault="00953259" w:rsidP="00953259">
      <w:pPr>
        <w:pStyle w:val="Naslov2"/>
        <w:spacing w:before="60" w:line="240" w:lineRule="auto"/>
        <w:ind w:left="475"/>
        <w:jc w:val="both"/>
        <w:rPr>
          <w:sz w:val="22"/>
        </w:rPr>
      </w:pPr>
    </w:p>
    <w:p w14:paraId="47974FA1" w14:textId="20AA8294" w:rsidR="00271D5C" w:rsidRPr="00B816D1" w:rsidRDefault="00271D5C" w:rsidP="00953259">
      <w:pPr>
        <w:pStyle w:val="Naslov2"/>
        <w:spacing w:before="60" w:line="240" w:lineRule="auto"/>
        <w:ind w:left="475"/>
        <w:jc w:val="both"/>
        <w:rPr>
          <w:sz w:val="22"/>
        </w:rPr>
      </w:pPr>
      <w:r w:rsidRPr="00B816D1">
        <w:rPr>
          <w:sz w:val="22"/>
        </w:rPr>
        <w:t xml:space="preserve">Količina otpada upućenog </w:t>
      </w:r>
      <w:proofErr w:type="spellStart"/>
      <w:r w:rsidRPr="00B816D1">
        <w:rPr>
          <w:sz w:val="22"/>
        </w:rPr>
        <w:t>oporabiteljima</w:t>
      </w:r>
      <w:proofErr w:type="spellEnd"/>
    </w:p>
    <w:p w14:paraId="12D6A430" w14:textId="77777777" w:rsidR="00271D5C" w:rsidRDefault="00271D5C" w:rsidP="00953259">
      <w:pPr>
        <w:spacing w:before="60" w:after="0" w:line="240" w:lineRule="auto"/>
        <w:ind w:left="455" w:right="52" w:firstLine="4"/>
      </w:pPr>
      <w:r>
        <w:t>Odvojeno prikupljene vrijedne vrste otpada sakupljene na području općine Jelenje predaju se ovlaštenim koncesionarima na daljnje postupke oporabe. Kao što je prikazano u tablicama 2. i 3. u 2020. godini radi se o ukupnoj količini od 102,02 tone vrijednih vrsta otpada i 2,09 tona problematičnih vrsta otpada.</w:t>
      </w:r>
    </w:p>
    <w:p w14:paraId="1A083B1B" w14:textId="77777777" w:rsidR="00953259" w:rsidRDefault="00953259" w:rsidP="00953259">
      <w:pPr>
        <w:pStyle w:val="Naslov2"/>
        <w:spacing w:before="60" w:line="240" w:lineRule="auto"/>
        <w:ind w:left="475"/>
        <w:jc w:val="both"/>
        <w:rPr>
          <w:i w:val="0"/>
          <w:iCs/>
        </w:rPr>
      </w:pPr>
    </w:p>
    <w:p w14:paraId="4F6590F7" w14:textId="2EE17312" w:rsidR="00271D5C" w:rsidRPr="00A9636F" w:rsidRDefault="00271D5C" w:rsidP="00953259">
      <w:pPr>
        <w:pStyle w:val="Naslov2"/>
        <w:spacing w:before="60" w:line="240" w:lineRule="auto"/>
        <w:ind w:left="475"/>
        <w:jc w:val="both"/>
        <w:rPr>
          <w:sz w:val="22"/>
        </w:rPr>
      </w:pPr>
      <w:r w:rsidRPr="00A9636F">
        <w:rPr>
          <w:sz w:val="22"/>
        </w:rPr>
        <w:t>Kućno kompostiranje</w:t>
      </w:r>
    </w:p>
    <w:p w14:paraId="0677312B" w14:textId="7D60C006" w:rsidR="00271D5C" w:rsidRDefault="00271D5C" w:rsidP="00953259">
      <w:pPr>
        <w:spacing w:before="60" w:after="0" w:line="240" w:lineRule="auto"/>
        <w:ind w:left="455" w:right="52" w:firstLine="4"/>
      </w:pPr>
      <w:r>
        <w:t xml:space="preserve">U 2015. godini osigurani su </w:t>
      </w:r>
      <w:proofErr w:type="spellStart"/>
      <w:r>
        <w:t>komposteri</w:t>
      </w:r>
      <w:proofErr w:type="spellEnd"/>
      <w:r>
        <w:t xml:space="preserve"> za </w:t>
      </w:r>
      <w:r w:rsidR="00B816D1">
        <w:t>70</w:t>
      </w:r>
      <w:r>
        <w:t xml:space="preserve"> kućanstava na području općine Jelenje.</w:t>
      </w:r>
      <w:r w:rsidR="00B816D1">
        <w:t xml:space="preserve"> Tijekom 2020. za mještane je osigurano još 30 kompostera.</w:t>
      </w:r>
    </w:p>
    <w:p w14:paraId="25A60581" w14:textId="50BAC29A" w:rsidR="00271D5C" w:rsidRDefault="00271D5C" w:rsidP="00953259">
      <w:pPr>
        <w:spacing w:before="60" w:after="0" w:line="240" w:lineRule="auto"/>
        <w:ind w:left="451" w:right="38"/>
      </w:pPr>
      <w:r>
        <w:t>U 20</w:t>
      </w:r>
      <w:r w:rsidR="00B816D1">
        <w:t>21</w:t>
      </w:r>
      <w:r>
        <w:t>. godini planirana je nabava 1.470 kućnih kompostera u sklopu Javnog poziva za iskaz interesa za nabavu spremnika za odvojeno prikupljanje komunalnog otpada objavljenog od strane Fonda za zaštitu okoliša i energetsku učinkovitost, ali zbog prevelikog interesa JLS u odnosu na raspoloživa sredstva, Fond je nabavu kućnih kompostera stavio u 2. fazu nabave spremnika za odvojeno prikupljanje komunalnog otpada.</w:t>
      </w:r>
    </w:p>
    <w:p w14:paraId="27C85E92" w14:textId="77777777" w:rsidR="00B816D1" w:rsidRDefault="00B816D1" w:rsidP="00953259">
      <w:pPr>
        <w:spacing w:before="60" w:after="0" w:line="240" w:lineRule="auto"/>
        <w:ind w:left="451" w:right="38"/>
      </w:pPr>
    </w:p>
    <w:p w14:paraId="05A50189" w14:textId="67AC8BB1" w:rsidR="00B816D1" w:rsidRDefault="00B816D1" w:rsidP="00953259">
      <w:pPr>
        <w:spacing w:before="60" w:after="0" w:line="240" w:lineRule="auto"/>
        <w:ind w:left="0" w:right="0" w:firstLine="0"/>
        <w:jc w:val="left"/>
      </w:pPr>
      <w:r>
        <w:br w:type="page"/>
      </w:r>
    </w:p>
    <w:p w14:paraId="6177EC8D" w14:textId="77777777" w:rsidR="00271D5C" w:rsidRDefault="00271D5C" w:rsidP="00271D5C">
      <w:pPr>
        <w:spacing w:after="456"/>
        <w:ind w:left="455" w:right="52" w:firstLine="4"/>
      </w:pPr>
    </w:p>
    <w:p w14:paraId="52854F76" w14:textId="77777777" w:rsidR="00482C7F" w:rsidRDefault="00482C7F" w:rsidP="00482C7F">
      <w:pPr>
        <w:spacing w:after="0" w:line="240" w:lineRule="auto"/>
        <w:ind w:left="4" w:firstLine="0"/>
        <w:rPr>
          <w:rFonts w:asciiTheme="minorHAnsi" w:hAnsiTheme="minorHAnsi" w:cstheme="minorHAnsi"/>
        </w:rPr>
      </w:pPr>
    </w:p>
    <w:p w14:paraId="33888E95" w14:textId="3C98F1E9" w:rsidR="00F568A0" w:rsidRPr="00141864" w:rsidRDefault="00141864" w:rsidP="00482C7F">
      <w:pPr>
        <w:spacing w:after="0" w:line="240" w:lineRule="auto"/>
        <w:ind w:left="4" w:firstLine="0"/>
        <w:rPr>
          <w:b/>
          <w:color w:val="538135" w:themeColor="accent6" w:themeShade="BF"/>
          <w:sz w:val="26"/>
          <w:szCs w:val="26"/>
        </w:rPr>
      </w:pPr>
      <w:r w:rsidRPr="00141864">
        <w:rPr>
          <w:b/>
          <w:color w:val="538135" w:themeColor="accent6" w:themeShade="BF"/>
          <w:sz w:val="26"/>
          <w:szCs w:val="26"/>
        </w:rPr>
        <w:t>7.</w:t>
      </w:r>
      <w:r>
        <w:rPr>
          <w:b/>
          <w:color w:val="538135" w:themeColor="accent6" w:themeShade="BF"/>
          <w:sz w:val="26"/>
          <w:szCs w:val="26"/>
        </w:rPr>
        <w:t xml:space="preserve">  </w:t>
      </w:r>
      <w:r w:rsidRPr="00141864">
        <w:rPr>
          <w:b/>
          <w:color w:val="538135" w:themeColor="accent6" w:themeShade="BF"/>
          <w:sz w:val="26"/>
          <w:szCs w:val="26"/>
        </w:rPr>
        <w:t>OSTVARENJE MJERA ZA PROVEDBU PLANA</w:t>
      </w:r>
    </w:p>
    <w:p w14:paraId="7C52E4C0" w14:textId="77777777" w:rsidR="00C85613" w:rsidRDefault="00C85613" w:rsidP="00C85613">
      <w:pPr>
        <w:ind w:left="-13" w:firstLine="0"/>
      </w:pPr>
    </w:p>
    <w:p w14:paraId="67B9245E" w14:textId="70CD7372" w:rsidR="00C85613" w:rsidRPr="00C85613" w:rsidRDefault="00C85613" w:rsidP="00141864">
      <w:pPr>
        <w:ind w:left="360" w:firstLine="0"/>
        <w:rPr>
          <w:b/>
          <w:bCs/>
          <w:color w:val="538135" w:themeColor="accent6" w:themeShade="BF"/>
          <w:sz w:val="24"/>
          <w:szCs w:val="24"/>
        </w:rPr>
      </w:pPr>
      <w:r w:rsidRPr="00C85613">
        <w:rPr>
          <w:b/>
          <w:bCs/>
          <w:color w:val="538135" w:themeColor="accent6" w:themeShade="BF"/>
          <w:sz w:val="24"/>
          <w:szCs w:val="24"/>
        </w:rPr>
        <w:t xml:space="preserve">7.1. </w:t>
      </w:r>
      <w:r>
        <w:rPr>
          <w:b/>
          <w:bCs/>
          <w:color w:val="538135" w:themeColor="accent6" w:themeShade="BF"/>
          <w:sz w:val="24"/>
          <w:szCs w:val="24"/>
        </w:rPr>
        <w:t>Ostvarenje m</w:t>
      </w:r>
      <w:r w:rsidRPr="00C85613">
        <w:rPr>
          <w:b/>
          <w:bCs/>
          <w:color w:val="538135" w:themeColor="accent6" w:themeShade="BF"/>
          <w:sz w:val="24"/>
          <w:szCs w:val="24"/>
        </w:rPr>
        <w:t>jer</w:t>
      </w:r>
      <w:r>
        <w:rPr>
          <w:b/>
          <w:bCs/>
          <w:color w:val="538135" w:themeColor="accent6" w:themeShade="BF"/>
          <w:sz w:val="24"/>
          <w:szCs w:val="24"/>
        </w:rPr>
        <w:t>a</w:t>
      </w:r>
      <w:r w:rsidRPr="00C85613">
        <w:rPr>
          <w:b/>
          <w:bCs/>
          <w:color w:val="538135" w:themeColor="accent6" w:themeShade="BF"/>
          <w:sz w:val="24"/>
          <w:szCs w:val="24"/>
        </w:rPr>
        <w:t xml:space="preserve"> </w:t>
      </w:r>
    </w:p>
    <w:p w14:paraId="01642F0A" w14:textId="168B0A99" w:rsidR="00C85613" w:rsidRDefault="00C85613" w:rsidP="00C85613">
      <w:pPr>
        <w:ind w:left="-13" w:firstLine="13"/>
      </w:pPr>
      <w:r>
        <w:t xml:space="preserve">Rokovi i nositelji izvršenja mjera danim Planom za razdoblje 2016. - 2022. godine prikazani su tablicom u nastavku. </w:t>
      </w:r>
    </w:p>
    <w:p w14:paraId="752D9C75" w14:textId="40B69E19" w:rsidR="00953259" w:rsidRPr="001462CA" w:rsidRDefault="00C85613" w:rsidP="00C85613">
      <w:pPr>
        <w:spacing w:after="0" w:line="259" w:lineRule="auto"/>
        <w:ind w:left="-5"/>
        <w:jc w:val="left"/>
        <w:rPr>
          <w:bCs/>
          <w:i/>
          <w:iCs/>
          <w:sz w:val="18"/>
          <w:szCs w:val="18"/>
        </w:rPr>
      </w:pPr>
      <w:r w:rsidRPr="001462CA">
        <w:rPr>
          <w:bCs/>
          <w:i/>
          <w:iCs/>
          <w:sz w:val="18"/>
          <w:szCs w:val="18"/>
        </w:rPr>
        <w:t>Tablica</w:t>
      </w:r>
      <w:r w:rsidR="00353896" w:rsidRPr="001462CA">
        <w:rPr>
          <w:bCs/>
          <w:i/>
          <w:iCs/>
          <w:sz w:val="18"/>
          <w:szCs w:val="18"/>
        </w:rPr>
        <w:t xml:space="preserve"> 1</w:t>
      </w:r>
      <w:r w:rsidR="001462CA" w:rsidRPr="001462CA">
        <w:rPr>
          <w:bCs/>
          <w:i/>
          <w:iCs/>
          <w:sz w:val="18"/>
          <w:szCs w:val="18"/>
        </w:rPr>
        <w:t>3</w:t>
      </w:r>
      <w:r w:rsidRPr="001462CA">
        <w:rPr>
          <w:bCs/>
          <w:i/>
          <w:iCs/>
          <w:sz w:val="18"/>
          <w:szCs w:val="18"/>
        </w:rPr>
        <w:t xml:space="preserve">; izvršenja mjera </w:t>
      </w:r>
      <w:r w:rsidR="001462CA">
        <w:rPr>
          <w:bCs/>
          <w:i/>
          <w:iCs/>
          <w:sz w:val="18"/>
          <w:szCs w:val="18"/>
        </w:rPr>
        <w:t xml:space="preserve">utvrđenih </w:t>
      </w:r>
      <w:r w:rsidRPr="001462CA">
        <w:rPr>
          <w:bCs/>
          <w:i/>
          <w:iCs/>
          <w:sz w:val="18"/>
          <w:szCs w:val="18"/>
        </w:rPr>
        <w:t>Planom</w:t>
      </w:r>
    </w:p>
    <w:p w14:paraId="7B6D38B1" w14:textId="48D02BD0" w:rsidR="00C85613" w:rsidRDefault="00C85613" w:rsidP="00C85613">
      <w:pPr>
        <w:spacing w:after="0" w:line="259" w:lineRule="auto"/>
        <w:ind w:left="-5"/>
        <w:jc w:val="left"/>
      </w:pPr>
      <w:r>
        <w:rPr>
          <w:b/>
          <w:sz w:val="20"/>
        </w:rPr>
        <w:t xml:space="preserve"> </w:t>
      </w:r>
    </w:p>
    <w:tbl>
      <w:tblPr>
        <w:tblStyle w:val="TableGrid"/>
        <w:tblW w:w="8930" w:type="dxa"/>
        <w:tblInd w:w="71" w:type="dxa"/>
        <w:tblCellMar>
          <w:top w:w="25" w:type="dxa"/>
          <w:left w:w="107" w:type="dxa"/>
          <w:right w:w="85" w:type="dxa"/>
        </w:tblCellMar>
        <w:tblLook w:val="04A0" w:firstRow="1" w:lastRow="0" w:firstColumn="1" w:lastColumn="0" w:noHBand="0" w:noVBand="1"/>
      </w:tblPr>
      <w:tblGrid>
        <w:gridCol w:w="5098"/>
        <w:gridCol w:w="2835"/>
        <w:gridCol w:w="997"/>
      </w:tblGrid>
      <w:tr w:rsidR="00C85613" w14:paraId="6F6B558F" w14:textId="77777777" w:rsidTr="00353896">
        <w:trPr>
          <w:trHeight w:val="350"/>
        </w:trPr>
        <w:tc>
          <w:tcPr>
            <w:tcW w:w="5098" w:type="dxa"/>
            <w:vMerge w:val="restart"/>
            <w:tcBorders>
              <w:top w:val="single" w:sz="4" w:space="0" w:color="4F81BD"/>
              <w:left w:val="single" w:sz="4" w:space="0" w:color="95B3D7"/>
              <w:bottom w:val="single" w:sz="4" w:space="0" w:color="95B3D7"/>
              <w:right w:val="nil"/>
            </w:tcBorders>
            <w:shd w:val="clear" w:color="auto" w:fill="C5E0B3" w:themeFill="accent6" w:themeFillTint="66"/>
            <w:vAlign w:val="center"/>
          </w:tcPr>
          <w:p w14:paraId="2824E8FF" w14:textId="77777777" w:rsidR="00C85613" w:rsidRPr="00353896" w:rsidRDefault="00C85613" w:rsidP="00024D2A">
            <w:pPr>
              <w:spacing w:after="0" w:line="259" w:lineRule="auto"/>
              <w:ind w:left="0" w:right="22" w:firstLine="0"/>
              <w:jc w:val="center"/>
              <w:rPr>
                <w:color w:val="auto"/>
              </w:rPr>
            </w:pPr>
            <w:r w:rsidRPr="00353896">
              <w:rPr>
                <w:b/>
                <w:color w:val="auto"/>
              </w:rPr>
              <w:t>Mjera</w:t>
            </w:r>
            <w:r w:rsidRPr="00353896">
              <w:rPr>
                <w:color w:val="auto"/>
              </w:rPr>
              <w:t xml:space="preserve"> </w:t>
            </w:r>
          </w:p>
        </w:tc>
        <w:tc>
          <w:tcPr>
            <w:tcW w:w="2835" w:type="dxa"/>
            <w:vMerge w:val="restart"/>
            <w:tcBorders>
              <w:top w:val="single" w:sz="4" w:space="0" w:color="4F81BD"/>
              <w:left w:val="nil"/>
              <w:bottom w:val="single" w:sz="4" w:space="0" w:color="95B3D7"/>
              <w:right w:val="single" w:sz="4" w:space="0" w:color="FFFFFF"/>
            </w:tcBorders>
            <w:shd w:val="clear" w:color="auto" w:fill="C5E0B3" w:themeFill="accent6" w:themeFillTint="66"/>
            <w:vAlign w:val="center"/>
          </w:tcPr>
          <w:p w14:paraId="2B0B460C" w14:textId="77777777" w:rsidR="00C85613" w:rsidRPr="00353896" w:rsidRDefault="00C85613" w:rsidP="00024D2A">
            <w:pPr>
              <w:spacing w:after="0" w:line="259" w:lineRule="auto"/>
              <w:ind w:left="0" w:right="24" w:firstLine="0"/>
              <w:jc w:val="center"/>
              <w:rPr>
                <w:color w:val="auto"/>
              </w:rPr>
            </w:pPr>
            <w:r w:rsidRPr="00353896">
              <w:rPr>
                <w:b/>
                <w:color w:val="auto"/>
              </w:rPr>
              <w:t>Nositelji</w:t>
            </w:r>
            <w:r w:rsidRPr="00353896">
              <w:rPr>
                <w:color w:val="auto"/>
              </w:rPr>
              <w:t xml:space="preserve"> </w:t>
            </w:r>
          </w:p>
        </w:tc>
        <w:tc>
          <w:tcPr>
            <w:tcW w:w="997" w:type="dxa"/>
            <w:tcBorders>
              <w:top w:val="single" w:sz="4" w:space="0" w:color="4F81BD"/>
              <w:left w:val="single" w:sz="4" w:space="0" w:color="FFFFFF"/>
              <w:bottom w:val="single" w:sz="4" w:space="0" w:color="4F81BD"/>
              <w:right w:val="single" w:sz="4" w:space="0" w:color="4F81BD"/>
            </w:tcBorders>
            <w:shd w:val="clear" w:color="auto" w:fill="C5E0B3" w:themeFill="accent6" w:themeFillTint="66"/>
          </w:tcPr>
          <w:p w14:paraId="6A8AF1CE" w14:textId="77777777" w:rsidR="00C85613" w:rsidRPr="00353896" w:rsidRDefault="00C85613" w:rsidP="00024D2A">
            <w:pPr>
              <w:spacing w:after="0" w:line="259" w:lineRule="auto"/>
              <w:ind w:left="44" w:firstLine="0"/>
              <w:jc w:val="left"/>
              <w:rPr>
                <w:color w:val="auto"/>
              </w:rPr>
            </w:pPr>
            <w:r w:rsidRPr="00353896">
              <w:rPr>
                <w:b/>
                <w:color w:val="auto"/>
              </w:rPr>
              <w:t xml:space="preserve">Godina </w:t>
            </w:r>
          </w:p>
        </w:tc>
      </w:tr>
      <w:tr w:rsidR="00C85613" w14:paraId="5DCFF9F1" w14:textId="77777777" w:rsidTr="00353896">
        <w:trPr>
          <w:trHeight w:val="286"/>
        </w:trPr>
        <w:tc>
          <w:tcPr>
            <w:tcW w:w="0" w:type="auto"/>
            <w:vMerge/>
            <w:tcBorders>
              <w:top w:val="nil"/>
              <w:left w:val="single" w:sz="4" w:space="0" w:color="95B3D7"/>
              <w:bottom w:val="single" w:sz="4" w:space="0" w:color="95B3D7"/>
              <w:right w:val="nil"/>
            </w:tcBorders>
          </w:tcPr>
          <w:p w14:paraId="03BE341B" w14:textId="77777777" w:rsidR="00C85613" w:rsidRDefault="00C85613" w:rsidP="00024D2A">
            <w:pPr>
              <w:spacing w:after="160" w:line="259" w:lineRule="auto"/>
              <w:ind w:left="0" w:firstLine="0"/>
              <w:jc w:val="left"/>
            </w:pPr>
          </w:p>
        </w:tc>
        <w:tc>
          <w:tcPr>
            <w:tcW w:w="0" w:type="auto"/>
            <w:vMerge/>
            <w:tcBorders>
              <w:top w:val="nil"/>
              <w:left w:val="nil"/>
              <w:bottom w:val="single" w:sz="4" w:space="0" w:color="95B3D7"/>
              <w:right w:val="single" w:sz="4" w:space="0" w:color="FFFFFF"/>
            </w:tcBorders>
          </w:tcPr>
          <w:p w14:paraId="32E1ABAD" w14:textId="77777777" w:rsidR="00C85613" w:rsidRDefault="00C85613" w:rsidP="00024D2A">
            <w:pPr>
              <w:spacing w:after="160" w:line="259" w:lineRule="auto"/>
              <w:ind w:left="0" w:firstLine="0"/>
              <w:jc w:val="left"/>
            </w:pPr>
          </w:p>
        </w:tc>
        <w:tc>
          <w:tcPr>
            <w:tcW w:w="997" w:type="dxa"/>
            <w:tcBorders>
              <w:top w:val="single" w:sz="4" w:space="0" w:color="4F81BD"/>
              <w:left w:val="single" w:sz="4" w:space="0" w:color="FFFFFF"/>
              <w:bottom w:val="single" w:sz="4" w:space="0" w:color="95B3D7"/>
              <w:right w:val="single" w:sz="4" w:space="0" w:color="95B3D7"/>
            </w:tcBorders>
            <w:shd w:val="clear" w:color="auto" w:fill="C5E0B3" w:themeFill="accent6" w:themeFillTint="66"/>
          </w:tcPr>
          <w:p w14:paraId="1683EAB6" w14:textId="77777777" w:rsidR="00C85613" w:rsidRDefault="00C85613" w:rsidP="00024D2A">
            <w:pPr>
              <w:spacing w:after="0" w:line="259" w:lineRule="auto"/>
              <w:ind w:left="0" w:right="19" w:firstLine="0"/>
              <w:jc w:val="center"/>
            </w:pPr>
            <w:r>
              <w:rPr>
                <w:b/>
              </w:rPr>
              <w:t xml:space="preserve">2020. </w:t>
            </w:r>
          </w:p>
        </w:tc>
      </w:tr>
      <w:tr w:rsidR="00C85613" w14:paraId="52885BAC" w14:textId="77777777" w:rsidTr="00953259">
        <w:trPr>
          <w:trHeight w:val="580"/>
        </w:trPr>
        <w:tc>
          <w:tcPr>
            <w:tcW w:w="5098" w:type="dxa"/>
            <w:tcBorders>
              <w:top w:val="single" w:sz="4" w:space="0" w:color="95B3D7"/>
              <w:left w:val="single" w:sz="4" w:space="0" w:color="95B3D7"/>
              <w:bottom w:val="single" w:sz="4" w:space="0" w:color="95B3D7"/>
              <w:right w:val="single" w:sz="4" w:space="0" w:color="95B3D7"/>
            </w:tcBorders>
          </w:tcPr>
          <w:p w14:paraId="0EB48ABD" w14:textId="77777777" w:rsidR="00C85613" w:rsidRDefault="00C85613" w:rsidP="00024D2A">
            <w:pPr>
              <w:spacing w:after="0" w:line="259" w:lineRule="auto"/>
              <w:ind w:left="0" w:firstLine="0"/>
              <w:jc w:val="left"/>
            </w:pPr>
            <w:r>
              <w:t>Smanjenje ukupne količine proizvedenog komunalnog otpada</w:t>
            </w:r>
            <w:r>
              <w:rPr>
                <w:b/>
              </w:rPr>
              <w:t xml:space="preserve"> </w:t>
            </w:r>
          </w:p>
        </w:tc>
        <w:tc>
          <w:tcPr>
            <w:tcW w:w="2835" w:type="dxa"/>
            <w:tcBorders>
              <w:top w:val="single" w:sz="4" w:space="0" w:color="95B3D7"/>
              <w:left w:val="single" w:sz="4" w:space="0" w:color="95B3D7"/>
              <w:bottom w:val="single" w:sz="4" w:space="0" w:color="95B3D7"/>
              <w:right w:val="single" w:sz="4" w:space="0" w:color="95B3D7"/>
            </w:tcBorders>
            <w:vAlign w:val="center"/>
          </w:tcPr>
          <w:p w14:paraId="3F3B35A0" w14:textId="77777777" w:rsidR="00C85613" w:rsidRDefault="00C85613" w:rsidP="007D3E7C">
            <w:pPr>
              <w:spacing w:after="0" w:line="259" w:lineRule="auto"/>
              <w:ind w:left="107" w:right="21" w:firstLine="0"/>
              <w:jc w:val="left"/>
            </w:pPr>
            <w:r>
              <w:t xml:space="preserve">Općina </w:t>
            </w:r>
          </w:p>
        </w:tc>
        <w:tc>
          <w:tcPr>
            <w:tcW w:w="997" w:type="dxa"/>
            <w:tcBorders>
              <w:top w:val="single" w:sz="4" w:space="0" w:color="95B3D7"/>
              <w:left w:val="single" w:sz="4" w:space="0" w:color="95B3D7"/>
              <w:bottom w:val="single" w:sz="4" w:space="0" w:color="95B3D7"/>
              <w:right w:val="single" w:sz="4" w:space="0" w:color="95B3D7"/>
            </w:tcBorders>
            <w:vAlign w:val="center"/>
          </w:tcPr>
          <w:p w14:paraId="5D85011B" w14:textId="77777777" w:rsidR="00C85613" w:rsidRDefault="00C85613" w:rsidP="00024D2A">
            <w:pPr>
              <w:spacing w:after="0" w:line="259" w:lineRule="auto"/>
              <w:ind w:left="0" w:right="20" w:firstLine="0"/>
              <w:jc w:val="center"/>
            </w:pPr>
            <w:r>
              <w:rPr>
                <w:b/>
              </w:rPr>
              <w:t xml:space="preserve">+ </w:t>
            </w:r>
          </w:p>
        </w:tc>
      </w:tr>
      <w:tr w:rsidR="00C85613" w14:paraId="31FC7F78" w14:textId="77777777" w:rsidTr="00953259">
        <w:trPr>
          <w:trHeight w:val="575"/>
        </w:trPr>
        <w:tc>
          <w:tcPr>
            <w:tcW w:w="5098" w:type="dxa"/>
            <w:tcBorders>
              <w:top w:val="single" w:sz="4" w:space="0" w:color="95B3D7"/>
              <w:left w:val="single" w:sz="4" w:space="0" w:color="95B3D7"/>
              <w:bottom w:val="single" w:sz="4" w:space="0" w:color="95B3D7"/>
              <w:right w:val="single" w:sz="4" w:space="0" w:color="95B3D7"/>
            </w:tcBorders>
            <w:shd w:val="clear" w:color="auto" w:fill="auto"/>
          </w:tcPr>
          <w:p w14:paraId="5431C0C8" w14:textId="77777777" w:rsidR="00C85613" w:rsidRDefault="00C85613" w:rsidP="00024D2A">
            <w:pPr>
              <w:spacing w:after="0" w:line="259" w:lineRule="auto"/>
              <w:ind w:left="0" w:firstLine="0"/>
              <w:jc w:val="left"/>
            </w:pPr>
            <w:r>
              <w:t>Povećanje količina odvojeno prikupljenog korisnog otpada (nabava komunalne opreme)</w:t>
            </w:r>
            <w:r>
              <w:rPr>
                <w:b/>
              </w:rPr>
              <w:t xml:space="preserve"> </w:t>
            </w:r>
          </w:p>
        </w:tc>
        <w:tc>
          <w:tcPr>
            <w:tcW w:w="2835" w:type="dxa"/>
            <w:tcBorders>
              <w:top w:val="single" w:sz="4" w:space="0" w:color="95B3D7"/>
              <w:left w:val="single" w:sz="4" w:space="0" w:color="95B3D7"/>
              <w:bottom w:val="single" w:sz="4" w:space="0" w:color="95B3D7"/>
              <w:right w:val="single" w:sz="4" w:space="0" w:color="95B3D7"/>
            </w:tcBorders>
            <w:shd w:val="clear" w:color="auto" w:fill="auto"/>
            <w:vAlign w:val="center"/>
          </w:tcPr>
          <w:p w14:paraId="13BD96B2" w14:textId="59A084CC" w:rsidR="00C85613" w:rsidRDefault="00C85613" w:rsidP="00024D2A">
            <w:pPr>
              <w:spacing w:after="0" w:line="259" w:lineRule="auto"/>
              <w:ind w:left="59" w:firstLine="0"/>
              <w:jc w:val="left"/>
            </w:pPr>
            <w:r>
              <w:t xml:space="preserve">Općina, </w:t>
            </w:r>
            <w:r w:rsidR="00953259">
              <w:t xml:space="preserve">KD </w:t>
            </w:r>
            <w:r w:rsidR="00CC1785">
              <w:t>Č</w:t>
            </w:r>
            <w:r w:rsidR="00953259">
              <w:t>istoća</w:t>
            </w:r>
            <w:r>
              <w:t xml:space="preserve"> </w:t>
            </w:r>
          </w:p>
        </w:tc>
        <w:tc>
          <w:tcPr>
            <w:tcW w:w="997" w:type="dxa"/>
            <w:tcBorders>
              <w:top w:val="single" w:sz="4" w:space="0" w:color="95B3D7"/>
              <w:left w:val="single" w:sz="4" w:space="0" w:color="95B3D7"/>
              <w:bottom w:val="single" w:sz="4" w:space="0" w:color="95B3D7"/>
              <w:right w:val="single" w:sz="4" w:space="0" w:color="95B3D7"/>
            </w:tcBorders>
            <w:shd w:val="clear" w:color="auto" w:fill="auto"/>
            <w:vAlign w:val="center"/>
          </w:tcPr>
          <w:p w14:paraId="6B4ADC90" w14:textId="77777777" w:rsidR="00C85613" w:rsidRDefault="00C85613" w:rsidP="00024D2A">
            <w:pPr>
              <w:spacing w:after="0" w:line="259" w:lineRule="auto"/>
              <w:ind w:left="0" w:right="20" w:firstLine="0"/>
              <w:jc w:val="center"/>
            </w:pPr>
            <w:r>
              <w:rPr>
                <w:b/>
              </w:rPr>
              <w:t xml:space="preserve">+ </w:t>
            </w:r>
          </w:p>
        </w:tc>
      </w:tr>
      <w:tr w:rsidR="00C85613" w14:paraId="602EDF93" w14:textId="77777777" w:rsidTr="00953259">
        <w:trPr>
          <w:trHeight w:val="578"/>
        </w:trPr>
        <w:tc>
          <w:tcPr>
            <w:tcW w:w="5098" w:type="dxa"/>
            <w:tcBorders>
              <w:top w:val="single" w:sz="4" w:space="0" w:color="95B3D7"/>
              <w:left w:val="single" w:sz="4" w:space="0" w:color="95B3D7"/>
              <w:bottom w:val="single" w:sz="4" w:space="0" w:color="95B3D7"/>
              <w:right w:val="single" w:sz="4" w:space="0" w:color="95B3D7"/>
            </w:tcBorders>
          </w:tcPr>
          <w:p w14:paraId="3EB2DB83" w14:textId="77777777" w:rsidR="00C85613" w:rsidRDefault="00C85613" w:rsidP="00024D2A">
            <w:pPr>
              <w:spacing w:after="0" w:line="259" w:lineRule="auto"/>
              <w:ind w:left="0" w:firstLine="0"/>
            </w:pPr>
            <w:r>
              <w:t>Unaprjeđenje sustava  odvojenog prikupljanja otpada „od vrata do vrata“ za sve stanovnike Općine</w:t>
            </w:r>
            <w:r>
              <w:rPr>
                <w:b/>
              </w:rPr>
              <w:t xml:space="preserve"> </w:t>
            </w:r>
          </w:p>
        </w:tc>
        <w:tc>
          <w:tcPr>
            <w:tcW w:w="2835" w:type="dxa"/>
            <w:tcBorders>
              <w:top w:val="single" w:sz="4" w:space="0" w:color="95B3D7"/>
              <w:left w:val="single" w:sz="4" w:space="0" w:color="95B3D7"/>
              <w:bottom w:val="single" w:sz="4" w:space="0" w:color="95B3D7"/>
              <w:right w:val="single" w:sz="4" w:space="0" w:color="95B3D7"/>
            </w:tcBorders>
            <w:vAlign w:val="center"/>
          </w:tcPr>
          <w:p w14:paraId="6E9BFDEA" w14:textId="74089D54" w:rsidR="00C85613" w:rsidRDefault="00953259" w:rsidP="00024D2A">
            <w:pPr>
              <w:spacing w:after="0" w:line="259" w:lineRule="auto"/>
              <w:ind w:left="59" w:firstLine="0"/>
              <w:jc w:val="left"/>
            </w:pPr>
            <w:r>
              <w:t xml:space="preserve">Općina, KD </w:t>
            </w:r>
            <w:r w:rsidR="00CC1785">
              <w:t>Č</w:t>
            </w:r>
            <w:r>
              <w:t>istoća</w:t>
            </w:r>
          </w:p>
        </w:tc>
        <w:tc>
          <w:tcPr>
            <w:tcW w:w="997" w:type="dxa"/>
            <w:tcBorders>
              <w:top w:val="single" w:sz="4" w:space="0" w:color="95B3D7"/>
              <w:left w:val="single" w:sz="4" w:space="0" w:color="95B3D7"/>
              <w:bottom w:val="single" w:sz="4" w:space="0" w:color="95B3D7"/>
              <w:right w:val="single" w:sz="4" w:space="0" w:color="95B3D7"/>
            </w:tcBorders>
            <w:vAlign w:val="center"/>
          </w:tcPr>
          <w:p w14:paraId="7168E53A" w14:textId="77777777" w:rsidR="00C85613" w:rsidRDefault="00C85613" w:rsidP="00024D2A">
            <w:pPr>
              <w:spacing w:after="0" w:line="259" w:lineRule="auto"/>
              <w:ind w:left="0" w:right="20" w:firstLine="0"/>
              <w:jc w:val="center"/>
            </w:pPr>
            <w:r>
              <w:rPr>
                <w:b/>
              </w:rPr>
              <w:t xml:space="preserve">+ </w:t>
            </w:r>
          </w:p>
        </w:tc>
      </w:tr>
      <w:tr w:rsidR="00C85613" w14:paraId="14134645" w14:textId="77777777" w:rsidTr="00953259">
        <w:trPr>
          <w:trHeight w:val="576"/>
        </w:trPr>
        <w:tc>
          <w:tcPr>
            <w:tcW w:w="5098" w:type="dxa"/>
            <w:tcBorders>
              <w:top w:val="single" w:sz="4" w:space="0" w:color="95B3D7"/>
              <w:left w:val="single" w:sz="4" w:space="0" w:color="95B3D7"/>
              <w:bottom w:val="single" w:sz="4" w:space="0" w:color="95B3D7"/>
              <w:right w:val="single" w:sz="4" w:space="0" w:color="95B3D7"/>
            </w:tcBorders>
            <w:shd w:val="clear" w:color="auto" w:fill="auto"/>
          </w:tcPr>
          <w:p w14:paraId="0143EDD6" w14:textId="77777777" w:rsidR="00C85613" w:rsidRDefault="00C85613" w:rsidP="00024D2A">
            <w:pPr>
              <w:spacing w:after="0" w:line="259" w:lineRule="auto"/>
              <w:ind w:left="0" w:firstLine="0"/>
              <w:jc w:val="left"/>
            </w:pPr>
            <w:r>
              <w:t>Izdvajanje problematičnog otpada iz MKO (korištenje reciklažnog dvorišta)</w:t>
            </w:r>
            <w:r>
              <w:rPr>
                <w:b/>
              </w:rPr>
              <w:t xml:space="preserve"> </w:t>
            </w:r>
          </w:p>
        </w:tc>
        <w:tc>
          <w:tcPr>
            <w:tcW w:w="2835" w:type="dxa"/>
            <w:tcBorders>
              <w:top w:val="single" w:sz="4" w:space="0" w:color="95B3D7"/>
              <w:left w:val="single" w:sz="4" w:space="0" w:color="95B3D7"/>
              <w:bottom w:val="single" w:sz="4" w:space="0" w:color="95B3D7"/>
              <w:right w:val="single" w:sz="4" w:space="0" w:color="95B3D7"/>
            </w:tcBorders>
            <w:shd w:val="clear" w:color="auto" w:fill="auto"/>
            <w:vAlign w:val="center"/>
          </w:tcPr>
          <w:p w14:paraId="2607DFA5" w14:textId="67D80856" w:rsidR="00C85613" w:rsidRDefault="00953259" w:rsidP="00024D2A">
            <w:pPr>
              <w:spacing w:after="0" w:line="259" w:lineRule="auto"/>
              <w:ind w:left="59" w:firstLine="0"/>
              <w:jc w:val="left"/>
            </w:pPr>
            <w:r>
              <w:t>Općina, KD čistoća</w:t>
            </w:r>
          </w:p>
        </w:tc>
        <w:tc>
          <w:tcPr>
            <w:tcW w:w="997" w:type="dxa"/>
            <w:tcBorders>
              <w:top w:val="single" w:sz="4" w:space="0" w:color="95B3D7"/>
              <w:left w:val="single" w:sz="4" w:space="0" w:color="95B3D7"/>
              <w:bottom w:val="single" w:sz="4" w:space="0" w:color="95B3D7"/>
              <w:right w:val="single" w:sz="4" w:space="0" w:color="95B3D7"/>
            </w:tcBorders>
            <w:shd w:val="clear" w:color="auto" w:fill="auto"/>
            <w:vAlign w:val="center"/>
          </w:tcPr>
          <w:p w14:paraId="171B7990" w14:textId="77777777" w:rsidR="00C85613" w:rsidRDefault="00C85613" w:rsidP="00024D2A">
            <w:pPr>
              <w:spacing w:after="0" w:line="259" w:lineRule="auto"/>
              <w:ind w:left="0" w:right="20" w:firstLine="0"/>
              <w:jc w:val="center"/>
            </w:pPr>
            <w:r>
              <w:rPr>
                <w:b/>
              </w:rPr>
              <w:t xml:space="preserve">+ </w:t>
            </w:r>
          </w:p>
        </w:tc>
      </w:tr>
      <w:tr w:rsidR="00C85613" w14:paraId="23E9AF38" w14:textId="77777777" w:rsidTr="00953259">
        <w:trPr>
          <w:trHeight w:val="406"/>
        </w:trPr>
        <w:tc>
          <w:tcPr>
            <w:tcW w:w="5098" w:type="dxa"/>
            <w:tcBorders>
              <w:top w:val="single" w:sz="4" w:space="0" w:color="95B3D7"/>
              <w:left w:val="single" w:sz="4" w:space="0" w:color="95B3D7"/>
              <w:bottom w:val="single" w:sz="4" w:space="0" w:color="95B3D7"/>
              <w:right w:val="single" w:sz="4" w:space="0" w:color="95B3D7"/>
            </w:tcBorders>
            <w:shd w:val="clear" w:color="auto" w:fill="auto"/>
          </w:tcPr>
          <w:p w14:paraId="3E806EBB" w14:textId="77777777" w:rsidR="00C85613" w:rsidRDefault="00C85613" w:rsidP="00024D2A">
            <w:pPr>
              <w:spacing w:after="0" w:line="259" w:lineRule="auto"/>
              <w:ind w:left="0" w:firstLine="0"/>
              <w:jc w:val="left"/>
            </w:pPr>
            <w:r>
              <w:t xml:space="preserve">Izgradnja sortirnice </w:t>
            </w:r>
          </w:p>
        </w:tc>
        <w:tc>
          <w:tcPr>
            <w:tcW w:w="2835" w:type="dxa"/>
            <w:tcBorders>
              <w:top w:val="single" w:sz="4" w:space="0" w:color="95B3D7"/>
              <w:left w:val="single" w:sz="4" w:space="0" w:color="95B3D7"/>
              <w:bottom w:val="single" w:sz="4" w:space="0" w:color="95B3D7"/>
              <w:right w:val="single" w:sz="4" w:space="0" w:color="95B3D7"/>
            </w:tcBorders>
            <w:shd w:val="clear" w:color="auto" w:fill="auto"/>
          </w:tcPr>
          <w:p w14:paraId="6024E38F" w14:textId="291AE497" w:rsidR="00C85613" w:rsidRDefault="00CC1785" w:rsidP="00CC1785">
            <w:pPr>
              <w:spacing w:after="0" w:line="259" w:lineRule="auto"/>
              <w:ind w:left="107" w:right="21" w:firstLine="0"/>
            </w:pPr>
            <w:r>
              <w:t>KD Čistoća</w:t>
            </w:r>
          </w:p>
        </w:tc>
        <w:tc>
          <w:tcPr>
            <w:tcW w:w="997" w:type="dxa"/>
            <w:tcBorders>
              <w:top w:val="single" w:sz="4" w:space="0" w:color="95B3D7"/>
              <w:left w:val="single" w:sz="4" w:space="0" w:color="95B3D7"/>
              <w:bottom w:val="single" w:sz="4" w:space="0" w:color="95B3D7"/>
              <w:right w:val="single" w:sz="4" w:space="0" w:color="95B3D7"/>
            </w:tcBorders>
            <w:shd w:val="clear" w:color="auto" w:fill="auto"/>
          </w:tcPr>
          <w:p w14:paraId="023AC6CF" w14:textId="77777777" w:rsidR="00C85613" w:rsidRDefault="00C85613" w:rsidP="00024D2A">
            <w:pPr>
              <w:spacing w:after="0" w:line="259" w:lineRule="auto"/>
              <w:ind w:left="0" w:right="20" w:firstLine="0"/>
              <w:jc w:val="center"/>
            </w:pPr>
            <w:r>
              <w:rPr>
                <w:b/>
              </w:rPr>
              <w:t xml:space="preserve">+ </w:t>
            </w:r>
          </w:p>
        </w:tc>
      </w:tr>
      <w:tr w:rsidR="00C85613" w14:paraId="0A55E170" w14:textId="77777777" w:rsidTr="00953259">
        <w:trPr>
          <w:trHeight w:val="408"/>
        </w:trPr>
        <w:tc>
          <w:tcPr>
            <w:tcW w:w="5098" w:type="dxa"/>
            <w:tcBorders>
              <w:top w:val="single" w:sz="4" w:space="0" w:color="95B3D7"/>
              <w:left w:val="single" w:sz="4" w:space="0" w:color="95B3D7"/>
              <w:bottom w:val="single" w:sz="4" w:space="0" w:color="95B3D7"/>
              <w:right w:val="single" w:sz="4" w:space="0" w:color="95B3D7"/>
            </w:tcBorders>
          </w:tcPr>
          <w:p w14:paraId="56F3BDC7" w14:textId="77777777" w:rsidR="00C85613" w:rsidRDefault="00C85613" w:rsidP="00024D2A">
            <w:pPr>
              <w:spacing w:after="0" w:line="259" w:lineRule="auto"/>
              <w:ind w:left="0" w:firstLine="0"/>
              <w:jc w:val="left"/>
            </w:pPr>
            <w:r>
              <w:t xml:space="preserve">Izgradnja kompostane </w:t>
            </w:r>
          </w:p>
        </w:tc>
        <w:tc>
          <w:tcPr>
            <w:tcW w:w="2835" w:type="dxa"/>
            <w:tcBorders>
              <w:top w:val="single" w:sz="4" w:space="0" w:color="95B3D7"/>
              <w:left w:val="single" w:sz="4" w:space="0" w:color="95B3D7"/>
              <w:bottom w:val="single" w:sz="4" w:space="0" w:color="95B3D7"/>
              <w:right w:val="single" w:sz="4" w:space="0" w:color="95B3D7"/>
            </w:tcBorders>
          </w:tcPr>
          <w:p w14:paraId="5FC4623E" w14:textId="6FB2A4AC" w:rsidR="00C85613" w:rsidRDefault="00CC1785" w:rsidP="00CC1785">
            <w:pPr>
              <w:spacing w:after="0" w:line="259" w:lineRule="auto"/>
              <w:ind w:left="107" w:right="21" w:firstLine="0"/>
            </w:pPr>
            <w:r>
              <w:t>KD Čistoća</w:t>
            </w:r>
          </w:p>
        </w:tc>
        <w:tc>
          <w:tcPr>
            <w:tcW w:w="997" w:type="dxa"/>
            <w:tcBorders>
              <w:top w:val="single" w:sz="4" w:space="0" w:color="95B3D7"/>
              <w:left w:val="single" w:sz="4" w:space="0" w:color="95B3D7"/>
              <w:bottom w:val="single" w:sz="4" w:space="0" w:color="95B3D7"/>
              <w:right w:val="single" w:sz="4" w:space="0" w:color="95B3D7"/>
            </w:tcBorders>
          </w:tcPr>
          <w:p w14:paraId="0BF9D465" w14:textId="77777777" w:rsidR="00C85613" w:rsidRDefault="00C85613" w:rsidP="00024D2A">
            <w:pPr>
              <w:spacing w:after="0" w:line="259" w:lineRule="auto"/>
              <w:ind w:left="0" w:right="20" w:firstLine="0"/>
              <w:jc w:val="center"/>
            </w:pPr>
            <w:r>
              <w:rPr>
                <w:b/>
              </w:rPr>
              <w:t xml:space="preserve">+ </w:t>
            </w:r>
          </w:p>
        </w:tc>
      </w:tr>
      <w:tr w:rsidR="00C85613" w14:paraId="0104539A" w14:textId="77777777" w:rsidTr="00953259">
        <w:trPr>
          <w:trHeight w:val="576"/>
        </w:trPr>
        <w:tc>
          <w:tcPr>
            <w:tcW w:w="5098" w:type="dxa"/>
            <w:tcBorders>
              <w:top w:val="single" w:sz="4" w:space="0" w:color="95B3D7"/>
              <w:left w:val="single" w:sz="4" w:space="0" w:color="95B3D7"/>
              <w:bottom w:val="single" w:sz="4" w:space="0" w:color="95B3D7"/>
              <w:right w:val="single" w:sz="4" w:space="0" w:color="95B3D7"/>
            </w:tcBorders>
            <w:shd w:val="clear" w:color="auto" w:fill="auto"/>
          </w:tcPr>
          <w:p w14:paraId="1BB648C0" w14:textId="77777777" w:rsidR="00C85613" w:rsidRDefault="00C85613" w:rsidP="00024D2A">
            <w:pPr>
              <w:spacing w:after="0" w:line="259" w:lineRule="auto"/>
              <w:ind w:left="0" w:firstLine="0"/>
              <w:jc w:val="left"/>
            </w:pPr>
            <w:r>
              <w:t xml:space="preserve">Predavanje građevnog otpada osobi ovlaštenoj za gospodarenje građevnim otpadom </w:t>
            </w:r>
          </w:p>
        </w:tc>
        <w:tc>
          <w:tcPr>
            <w:tcW w:w="2835" w:type="dxa"/>
            <w:tcBorders>
              <w:top w:val="single" w:sz="4" w:space="0" w:color="95B3D7"/>
              <w:left w:val="single" w:sz="4" w:space="0" w:color="95B3D7"/>
              <w:bottom w:val="single" w:sz="4" w:space="0" w:color="95B3D7"/>
              <w:right w:val="single" w:sz="4" w:space="0" w:color="95B3D7"/>
            </w:tcBorders>
            <w:shd w:val="clear" w:color="auto" w:fill="auto"/>
            <w:vAlign w:val="center"/>
          </w:tcPr>
          <w:p w14:paraId="3B11B708" w14:textId="77777777" w:rsidR="00C85613" w:rsidRDefault="00C85613" w:rsidP="00CC1785">
            <w:pPr>
              <w:spacing w:after="0" w:line="259" w:lineRule="auto"/>
              <w:ind w:left="107" w:right="21" w:firstLine="0"/>
              <w:jc w:val="left"/>
            </w:pPr>
            <w:r>
              <w:t xml:space="preserve">Općina </w:t>
            </w:r>
          </w:p>
        </w:tc>
        <w:tc>
          <w:tcPr>
            <w:tcW w:w="997" w:type="dxa"/>
            <w:tcBorders>
              <w:top w:val="single" w:sz="4" w:space="0" w:color="95B3D7"/>
              <w:left w:val="single" w:sz="4" w:space="0" w:color="95B3D7"/>
              <w:bottom w:val="single" w:sz="4" w:space="0" w:color="95B3D7"/>
              <w:right w:val="single" w:sz="4" w:space="0" w:color="95B3D7"/>
            </w:tcBorders>
            <w:shd w:val="clear" w:color="auto" w:fill="auto"/>
            <w:vAlign w:val="center"/>
          </w:tcPr>
          <w:p w14:paraId="31A77A1C" w14:textId="77777777" w:rsidR="00C85613" w:rsidRDefault="00C85613" w:rsidP="00024D2A">
            <w:pPr>
              <w:spacing w:after="0" w:line="259" w:lineRule="auto"/>
              <w:ind w:left="0" w:right="20" w:firstLine="0"/>
              <w:jc w:val="center"/>
            </w:pPr>
            <w:r>
              <w:rPr>
                <w:b/>
              </w:rPr>
              <w:t xml:space="preserve">+ </w:t>
            </w:r>
          </w:p>
        </w:tc>
      </w:tr>
      <w:tr w:rsidR="00C85613" w14:paraId="28FC9002" w14:textId="77777777" w:rsidTr="00953259">
        <w:trPr>
          <w:trHeight w:val="578"/>
        </w:trPr>
        <w:tc>
          <w:tcPr>
            <w:tcW w:w="5098" w:type="dxa"/>
            <w:tcBorders>
              <w:top w:val="single" w:sz="4" w:space="0" w:color="95B3D7"/>
              <w:left w:val="single" w:sz="4" w:space="0" w:color="95B3D7"/>
              <w:bottom w:val="single" w:sz="4" w:space="0" w:color="95B3D7"/>
              <w:right w:val="single" w:sz="4" w:space="0" w:color="95B3D7"/>
            </w:tcBorders>
          </w:tcPr>
          <w:p w14:paraId="1E07DCBE" w14:textId="77777777" w:rsidR="00C85613" w:rsidRDefault="00C85613" w:rsidP="00024D2A">
            <w:pPr>
              <w:spacing w:after="0" w:line="259" w:lineRule="auto"/>
              <w:ind w:left="0" w:firstLine="0"/>
            </w:pPr>
            <w:r>
              <w:t xml:space="preserve">Sanacija lokacija onečišćenih nepropisno odbačenim otpadom u okoliš </w:t>
            </w:r>
            <w:r>
              <w:rPr>
                <w:b/>
              </w:rPr>
              <w:t xml:space="preserve"> </w:t>
            </w:r>
          </w:p>
        </w:tc>
        <w:tc>
          <w:tcPr>
            <w:tcW w:w="2835" w:type="dxa"/>
            <w:tcBorders>
              <w:top w:val="single" w:sz="4" w:space="0" w:color="95B3D7"/>
              <w:left w:val="single" w:sz="4" w:space="0" w:color="95B3D7"/>
              <w:bottom w:val="single" w:sz="4" w:space="0" w:color="95B3D7"/>
              <w:right w:val="single" w:sz="4" w:space="0" w:color="95B3D7"/>
            </w:tcBorders>
            <w:vAlign w:val="center"/>
          </w:tcPr>
          <w:p w14:paraId="2EAC156E" w14:textId="77777777" w:rsidR="00C85613" w:rsidRDefault="00C85613" w:rsidP="00CC1785">
            <w:pPr>
              <w:spacing w:after="0" w:line="259" w:lineRule="auto"/>
              <w:ind w:left="107" w:right="21" w:firstLine="0"/>
              <w:jc w:val="left"/>
            </w:pPr>
            <w:r>
              <w:t xml:space="preserve">Općina </w:t>
            </w:r>
          </w:p>
        </w:tc>
        <w:tc>
          <w:tcPr>
            <w:tcW w:w="997" w:type="dxa"/>
            <w:tcBorders>
              <w:top w:val="single" w:sz="4" w:space="0" w:color="95B3D7"/>
              <w:left w:val="single" w:sz="4" w:space="0" w:color="95B3D7"/>
              <w:bottom w:val="single" w:sz="4" w:space="0" w:color="95B3D7"/>
              <w:right w:val="single" w:sz="4" w:space="0" w:color="95B3D7"/>
            </w:tcBorders>
            <w:vAlign w:val="center"/>
          </w:tcPr>
          <w:p w14:paraId="1ABEE8FA" w14:textId="77777777" w:rsidR="00C85613" w:rsidRDefault="00C85613" w:rsidP="00024D2A">
            <w:pPr>
              <w:spacing w:after="0" w:line="259" w:lineRule="auto"/>
              <w:ind w:left="0" w:right="20" w:firstLine="0"/>
              <w:jc w:val="center"/>
            </w:pPr>
            <w:r>
              <w:rPr>
                <w:b/>
              </w:rPr>
              <w:t xml:space="preserve">+ </w:t>
            </w:r>
          </w:p>
        </w:tc>
      </w:tr>
      <w:tr w:rsidR="00C85613" w14:paraId="7C09348F" w14:textId="77777777" w:rsidTr="00953259">
        <w:trPr>
          <w:trHeight w:val="574"/>
        </w:trPr>
        <w:tc>
          <w:tcPr>
            <w:tcW w:w="5098" w:type="dxa"/>
            <w:tcBorders>
              <w:top w:val="single" w:sz="4" w:space="0" w:color="95B3D7"/>
              <w:left w:val="single" w:sz="4" w:space="0" w:color="95B3D7"/>
              <w:bottom w:val="single" w:sz="4" w:space="0" w:color="95B3D7"/>
              <w:right w:val="single" w:sz="4" w:space="0" w:color="95B3D7"/>
            </w:tcBorders>
            <w:shd w:val="clear" w:color="auto" w:fill="auto"/>
          </w:tcPr>
          <w:p w14:paraId="7C2D5C00" w14:textId="77777777" w:rsidR="00C85613" w:rsidRDefault="00C85613" w:rsidP="00024D2A">
            <w:pPr>
              <w:spacing w:after="0" w:line="259" w:lineRule="auto"/>
              <w:ind w:left="0" w:firstLine="0"/>
              <w:jc w:val="left"/>
            </w:pPr>
            <w:r>
              <w:t>Smanjenje količina nepropisno odbačenog otpada na javnim i privatnim površinama</w:t>
            </w:r>
            <w:r>
              <w:rPr>
                <w:b/>
              </w:rPr>
              <w:t xml:space="preserve"> </w:t>
            </w:r>
          </w:p>
        </w:tc>
        <w:tc>
          <w:tcPr>
            <w:tcW w:w="2835" w:type="dxa"/>
            <w:tcBorders>
              <w:top w:val="single" w:sz="4" w:space="0" w:color="95B3D7"/>
              <w:left w:val="single" w:sz="4" w:space="0" w:color="95B3D7"/>
              <w:bottom w:val="single" w:sz="4" w:space="0" w:color="95B3D7"/>
              <w:right w:val="single" w:sz="4" w:space="0" w:color="95B3D7"/>
            </w:tcBorders>
            <w:shd w:val="clear" w:color="auto" w:fill="auto"/>
            <w:vAlign w:val="center"/>
          </w:tcPr>
          <w:p w14:paraId="732F6831" w14:textId="77777777" w:rsidR="00C85613" w:rsidRDefault="00C85613" w:rsidP="00CC1785">
            <w:pPr>
              <w:spacing w:after="0" w:line="259" w:lineRule="auto"/>
              <w:ind w:left="107" w:right="21" w:firstLine="0"/>
              <w:jc w:val="left"/>
            </w:pPr>
            <w:r>
              <w:t xml:space="preserve">Općina </w:t>
            </w:r>
          </w:p>
        </w:tc>
        <w:tc>
          <w:tcPr>
            <w:tcW w:w="997" w:type="dxa"/>
            <w:tcBorders>
              <w:top w:val="single" w:sz="4" w:space="0" w:color="95B3D7"/>
              <w:left w:val="single" w:sz="4" w:space="0" w:color="95B3D7"/>
              <w:bottom w:val="single" w:sz="4" w:space="0" w:color="95B3D7"/>
              <w:right w:val="single" w:sz="4" w:space="0" w:color="95B3D7"/>
            </w:tcBorders>
            <w:shd w:val="clear" w:color="auto" w:fill="auto"/>
            <w:vAlign w:val="center"/>
          </w:tcPr>
          <w:p w14:paraId="7CBD0F84" w14:textId="77777777" w:rsidR="00C85613" w:rsidRDefault="00C85613" w:rsidP="00024D2A">
            <w:pPr>
              <w:spacing w:after="0" w:line="259" w:lineRule="auto"/>
              <w:ind w:left="0" w:right="20" w:firstLine="0"/>
              <w:jc w:val="center"/>
            </w:pPr>
            <w:r>
              <w:rPr>
                <w:b/>
              </w:rPr>
              <w:t xml:space="preserve">+ </w:t>
            </w:r>
          </w:p>
        </w:tc>
      </w:tr>
      <w:tr w:rsidR="00C85613" w14:paraId="7DF363F9" w14:textId="77777777" w:rsidTr="00953259">
        <w:trPr>
          <w:trHeight w:val="410"/>
        </w:trPr>
        <w:tc>
          <w:tcPr>
            <w:tcW w:w="5098" w:type="dxa"/>
            <w:tcBorders>
              <w:top w:val="single" w:sz="4" w:space="0" w:color="95B3D7"/>
              <w:left w:val="single" w:sz="4" w:space="0" w:color="95B3D7"/>
              <w:bottom w:val="single" w:sz="4" w:space="0" w:color="95B3D7"/>
              <w:right w:val="single" w:sz="4" w:space="0" w:color="95B3D7"/>
            </w:tcBorders>
          </w:tcPr>
          <w:p w14:paraId="08324AAA" w14:textId="77777777" w:rsidR="00C85613" w:rsidRDefault="00C85613" w:rsidP="00024D2A">
            <w:pPr>
              <w:spacing w:after="0" w:line="259" w:lineRule="auto"/>
              <w:ind w:left="0" w:firstLine="0"/>
              <w:jc w:val="left"/>
            </w:pPr>
            <w:r>
              <w:t>Uspostava kvalitetne službe komunalnog redarstva</w:t>
            </w:r>
            <w:r>
              <w:rPr>
                <w:b/>
              </w:rPr>
              <w:t xml:space="preserve"> </w:t>
            </w:r>
          </w:p>
        </w:tc>
        <w:tc>
          <w:tcPr>
            <w:tcW w:w="2835" w:type="dxa"/>
            <w:tcBorders>
              <w:top w:val="single" w:sz="4" w:space="0" w:color="95B3D7"/>
              <w:left w:val="single" w:sz="4" w:space="0" w:color="95B3D7"/>
              <w:bottom w:val="single" w:sz="4" w:space="0" w:color="95B3D7"/>
              <w:right w:val="single" w:sz="4" w:space="0" w:color="95B3D7"/>
            </w:tcBorders>
          </w:tcPr>
          <w:p w14:paraId="0C6700DA" w14:textId="77777777" w:rsidR="00C85613" w:rsidRDefault="00C85613" w:rsidP="00CC1785">
            <w:pPr>
              <w:spacing w:after="0" w:line="259" w:lineRule="auto"/>
              <w:ind w:left="107" w:right="21" w:firstLine="0"/>
              <w:jc w:val="left"/>
            </w:pPr>
            <w:r>
              <w:t xml:space="preserve">Općina </w:t>
            </w:r>
          </w:p>
        </w:tc>
        <w:tc>
          <w:tcPr>
            <w:tcW w:w="997" w:type="dxa"/>
            <w:tcBorders>
              <w:top w:val="single" w:sz="4" w:space="0" w:color="95B3D7"/>
              <w:left w:val="single" w:sz="4" w:space="0" w:color="95B3D7"/>
              <w:bottom w:val="single" w:sz="4" w:space="0" w:color="95B3D7"/>
              <w:right w:val="single" w:sz="4" w:space="0" w:color="95B3D7"/>
            </w:tcBorders>
          </w:tcPr>
          <w:p w14:paraId="66985B4C" w14:textId="77777777" w:rsidR="00C85613" w:rsidRDefault="00C85613" w:rsidP="00024D2A">
            <w:pPr>
              <w:spacing w:after="0" w:line="259" w:lineRule="auto"/>
              <w:ind w:left="0" w:right="20" w:firstLine="0"/>
              <w:jc w:val="center"/>
            </w:pPr>
            <w:r>
              <w:rPr>
                <w:b/>
              </w:rPr>
              <w:t xml:space="preserve">+ </w:t>
            </w:r>
          </w:p>
        </w:tc>
      </w:tr>
      <w:tr w:rsidR="00C85613" w14:paraId="08E30753" w14:textId="77777777" w:rsidTr="00953259">
        <w:trPr>
          <w:trHeight w:val="406"/>
        </w:trPr>
        <w:tc>
          <w:tcPr>
            <w:tcW w:w="5098" w:type="dxa"/>
            <w:tcBorders>
              <w:top w:val="single" w:sz="4" w:space="0" w:color="95B3D7"/>
              <w:left w:val="single" w:sz="4" w:space="0" w:color="95B3D7"/>
              <w:bottom w:val="single" w:sz="4" w:space="0" w:color="95B3D7"/>
              <w:right w:val="single" w:sz="4" w:space="0" w:color="95B3D7"/>
            </w:tcBorders>
            <w:shd w:val="clear" w:color="auto" w:fill="auto"/>
          </w:tcPr>
          <w:p w14:paraId="7D4F40D6" w14:textId="77777777" w:rsidR="00C85613" w:rsidRDefault="00C85613" w:rsidP="00024D2A">
            <w:pPr>
              <w:spacing w:after="0" w:line="259" w:lineRule="auto"/>
              <w:ind w:left="0" w:firstLine="0"/>
              <w:jc w:val="left"/>
            </w:pPr>
            <w:r>
              <w:t>Edukacija stanovništva o gospodarenju otpadom</w:t>
            </w:r>
            <w:r>
              <w:rPr>
                <w:b/>
              </w:rPr>
              <w:t xml:space="preserve"> </w:t>
            </w:r>
          </w:p>
        </w:tc>
        <w:tc>
          <w:tcPr>
            <w:tcW w:w="2835" w:type="dxa"/>
            <w:tcBorders>
              <w:top w:val="single" w:sz="4" w:space="0" w:color="95B3D7"/>
              <w:left w:val="single" w:sz="4" w:space="0" w:color="95B3D7"/>
              <w:bottom w:val="single" w:sz="4" w:space="0" w:color="95B3D7"/>
              <w:right w:val="single" w:sz="4" w:space="0" w:color="95B3D7"/>
            </w:tcBorders>
            <w:shd w:val="clear" w:color="auto" w:fill="auto"/>
          </w:tcPr>
          <w:p w14:paraId="64775BD5" w14:textId="36D8F9B5" w:rsidR="00C85613" w:rsidRDefault="00CC1785" w:rsidP="00024D2A">
            <w:pPr>
              <w:spacing w:after="0" w:line="259" w:lineRule="auto"/>
              <w:ind w:left="59" w:firstLine="0"/>
              <w:jc w:val="left"/>
            </w:pPr>
            <w:r>
              <w:t>Općina, KD Čistoća</w:t>
            </w:r>
          </w:p>
        </w:tc>
        <w:tc>
          <w:tcPr>
            <w:tcW w:w="997" w:type="dxa"/>
            <w:tcBorders>
              <w:top w:val="single" w:sz="4" w:space="0" w:color="95B3D7"/>
              <w:left w:val="single" w:sz="4" w:space="0" w:color="95B3D7"/>
              <w:bottom w:val="single" w:sz="4" w:space="0" w:color="95B3D7"/>
              <w:right w:val="single" w:sz="4" w:space="0" w:color="95B3D7"/>
            </w:tcBorders>
            <w:shd w:val="clear" w:color="auto" w:fill="auto"/>
          </w:tcPr>
          <w:p w14:paraId="520AF197" w14:textId="77777777" w:rsidR="00C85613" w:rsidRDefault="00C85613" w:rsidP="00024D2A">
            <w:pPr>
              <w:spacing w:after="0" w:line="259" w:lineRule="auto"/>
              <w:ind w:left="0" w:right="20" w:firstLine="0"/>
              <w:jc w:val="center"/>
            </w:pPr>
            <w:r>
              <w:rPr>
                <w:b/>
              </w:rPr>
              <w:t xml:space="preserve">+ </w:t>
            </w:r>
          </w:p>
        </w:tc>
      </w:tr>
      <w:tr w:rsidR="00C85613" w14:paraId="17E20040" w14:textId="77777777" w:rsidTr="00953259">
        <w:trPr>
          <w:trHeight w:val="578"/>
        </w:trPr>
        <w:tc>
          <w:tcPr>
            <w:tcW w:w="5098" w:type="dxa"/>
            <w:tcBorders>
              <w:top w:val="single" w:sz="4" w:space="0" w:color="95B3D7"/>
              <w:left w:val="single" w:sz="4" w:space="0" w:color="95B3D7"/>
              <w:bottom w:val="single" w:sz="4" w:space="0" w:color="95B3D7"/>
              <w:right w:val="single" w:sz="4" w:space="0" w:color="95B3D7"/>
            </w:tcBorders>
            <w:vAlign w:val="center"/>
          </w:tcPr>
          <w:p w14:paraId="089CA9FC" w14:textId="77777777" w:rsidR="00C85613" w:rsidRDefault="00C85613" w:rsidP="00024D2A">
            <w:pPr>
              <w:spacing w:after="0" w:line="259" w:lineRule="auto"/>
              <w:ind w:left="0" w:firstLine="0"/>
              <w:jc w:val="left"/>
            </w:pPr>
            <w:r>
              <w:t>Organiziranje akcija prikupljanja otpada</w:t>
            </w:r>
            <w:r>
              <w:rPr>
                <w:b/>
              </w:rPr>
              <w:t xml:space="preserve"> </w:t>
            </w:r>
          </w:p>
        </w:tc>
        <w:tc>
          <w:tcPr>
            <w:tcW w:w="2835" w:type="dxa"/>
            <w:tcBorders>
              <w:top w:val="single" w:sz="4" w:space="0" w:color="95B3D7"/>
              <w:left w:val="single" w:sz="4" w:space="0" w:color="95B3D7"/>
              <w:bottom w:val="single" w:sz="4" w:space="0" w:color="95B3D7"/>
              <w:right w:val="single" w:sz="4" w:space="0" w:color="95B3D7"/>
            </w:tcBorders>
          </w:tcPr>
          <w:p w14:paraId="7D31F02D" w14:textId="5B0D1AC0" w:rsidR="00C85613" w:rsidRDefault="00CC1785" w:rsidP="00CC1785">
            <w:pPr>
              <w:spacing w:after="0" w:line="259" w:lineRule="auto"/>
              <w:ind w:left="107" w:firstLine="0"/>
              <w:jc w:val="left"/>
            </w:pPr>
            <w:r>
              <w:t>Općina, KD Čistoća</w:t>
            </w:r>
            <w:r w:rsidR="00C85613">
              <w:t xml:space="preserve">, pravne i fizičke osobe </w:t>
            </w:r>
          </w:p>
        </w:tc>
        <w:tc>
          <w:tcPr>
            <w:tcW w:w="997" w:type="dxa"/>
            <w:tcBorders>
              <w:top w:val="single" w:sz="4" w:space="0" w:color="95B3D7"/>
              <w:left w:val="single" w:sz="4" w:space="0" w:color="95B3D7"/>
              <w:bottom w:val="single" w:sz="4" w:space="0" w:color="95B3D7"/>
              <w:right w:val="single" w:sz="4" w:space="0" w:color="95B3D7"/>
            </w:tcBorders>
            <w:vAlign w:val="center"/>
          </w:tcPr>
          <w:p w14:paraId="7FD7E10F" w14:textId="77777777" w:rsidR="00C85613" w:rsidRDefault="00C85613" w:rsidP="00024D2A">
            <w:pPr>
              <w:spacing w:after="0" w:line="259" w:lineRule="auto"/>
              <w:ind w:left="0" w:right="20" w:firstLine="0"/>
              <w:jc w:val="center"/>
            </w:pPr>
            <w:r>
              <w:rPr>
                <w:b/>
              </w:rPr>
              <w:t xml:space="preserve">+ </w:t>
            </w:r>
          </w:p>
        </w:tc>
      </w:tr>
      <w:tr w:rsidR="00C85613" w14:paraId="5E4F75F3" w14:textId="77777777" w:rsidTr="00953259">
        <w:trPr>
          <w:trHeight w:val="571"/>
        </w:trPr>
        <w:tc>
          <w:tcPr>
            <w:tcW w:w="5098" w:type="dxa"/>
            <w:tcBorders>
              <w:top w:val="single" w:sz="4" w:space="0" w:color="95B3D7"/>
              <w:left w:val="single" w:sz="4" w:space="0" w:color="95B3D7"/>
              <w:bottom w:val="single" w:sz="4" w:space="0" w:color="95B3D7"/>
              <w:right w:val="single" w:sz="4" w:space="0" w:color="95B3D7"/>
            </w:tcBorders>
            <w:shd w:val="clear" w:color="auto" w:fill="auto"/>
            <w:vAlign w:val="center"/>
          </w:tcPr>
          <w:p w14:paraId="54305E35" w14:textId="77777777" w:rsidR="00C85613" w:rsidRDefault="00C85613" w:rsidP="00024D2A">
            <w:pPr>
              <w:spacing w:after="0" w:line="259" w:lineRule="auto"/>
              <w:ind w:left="0" w:firstLine="0"/>
              <w:jc w:val="left"/>
            </w:pPr>
            <w:r>
              <w:t>Provedba zelene javne nabave</w:t>
            </w:r>
            <w:r>
              <w:rPr>
                <w:b/>
              </w:rPr>
              <w:t xml:space="preserve"> </w:t>
            </w:r>
          </w:p>
        </w:tc>
        <w:tc>
          <w:tcPr>
            <w:tcW w:w="2835" w:type="dxa"/>
            <w:tcBorders>
              <w:top w:val="single" w:sz="4" w:space="0" w:color="95B3D7"/>
              <w:left w:val="single" w:sz="4" w:space="0" w:color="95B3D7"/>
              <w:bottom w:val="single" w:sz="4" w:space="0" w:color="95B3D7"/>
              <w:right w:val="single" w:sz="4" w:space="0" w:color="95B3D7"/>
            </w:tcBorders>
            <w:shd w:val="clear" w:color="auto" w:fill="auto"/>
          </w:tcPr>
          <w:p w14:paraId="5E9AF19E" w14:textId="0410C782" w:rsidR="00C85613" w:rsidRDefault="00C85613" w:rsidP="007D3E7C">
            <w:pPr>
              <w:spacing w:after="0" w:line="259" w:lineRule="auto"/>
              <w:ind w:left="107" w:firstLine="0"/>
              <w:jc w:val="left"/>
            </w:pPr>
            <w:r>
              <w:t xml:space="preserve">Općina </w:t>
            </w:r>
          </w:p>
        </w:tc>
        <w:tc>
          <w:tcPr>
            <w:tcW w:w="997" w:type="dxa"/>
            <w:tcBorders>
              <w:top w:val="single" w:sz="4" w:space="0" w:color="95B3D7"/>
              <w:left w:val="single" w:sz="4" w:space="0" w:color="95B3D7"/>
              <w:bottom w:val="single" w:sz="4" w:space="0" w:color="95B3D7"/>
              <w:right w:val="single" w:sz="4" w:space="0" w:color="95B3D7"/>
            </w:tcBorders>
            <w:shd w:val="clear" w:color="auto" w:fill="auto"/>
            <w:vAlign w:val="center"/>
          </w:tcPr>
          <w:p w14:paraId="7934167B" w14:textId="77777777" w:rsidR="00C85613" w:rsidRDefault="00C85613" w:rsidP="00024D2A">
            <w:pPr>
              <w:spacing w:after="0" w:line="259" w:lineRule="auto"/>
              <w:ind w:left="0" w:right="20" w:firstLine="0"/>
              <w:jc w:val="center"/>
            </w:pPr>
            <w:r>
              <w:rPr>
                <w:b/>
              </w:rPr>
              <w:t xml:space="preserve">+ </w:t>
            </w:r>
          </w:p>
        </w:tc>
      </w:tr>
      <w:tr w:rsidR="00C85613" w14:paraId="0BE154AD" w14:textId="77777777" w:rsidTr="00953259">
        <w:trPr>
          <w:trHeight w:val="580"/>
        </w:trPr>
        <w:tc>
          <w:tcPr>
            <w:tcW w:w="5098" w:type="dxa"/>
            <w:tcBorders>
              <w:top w:val="single" w:sz="4" w:space="0" w:color="95B3D7"/>
              <w:left w:val="single" w:sz="4" w:space="0" w:color="95B3D7"/>
              <w:bottom w:val="single" w:sz="4" w:space="0" w:color="95B3D7"/>
              <w:right w:val="single" w:sz="4" w:space="0" w:color="95B3D7"/>
            </w:tcBorders>
          </w:tcPr>
          <w:p w14:paraId="296CE27D" w14:textId="77777777" w:rsidR="00C85613" w:rsidRDefault="00C85613" w:rsidP="00024D2A">
            <w:pPr>
              <w:spacing w:after="0" w:line="259" w:lineRule="auto"/>
              <w:ind w:left="0" w:firstLine="0"/>
              <w:jc w:val="left"/>
            </w:pPr>
            <w:r>
              <w:t>Evidencija količina i vrsta otpada sakupljenog s prostora Općine</w:t>
            </w:r>
            <w:r>
              <w:rPr>
                <w:b/>
              </w:rPr>
              <w:t xml:space="preserve"> </w:t>
            </w:r>
          </w:p>
        </w:tc>
        <w:tc>
          <w:tcPr>
            <w:tcW w:w="2835" w:type="dxa"/>
            <w:tcBorders>
              <w:top w:val="single" w:sz="4" w:space="0" w:color="95B3D7"/>
              <w:left w:val="single" w:sz="4" w:space="0" w:color="95B3D7"/>
              <w:bottom w:val="single" w:sz="4" w:space="0" w:color="95B3D7"/>
              <w:right w:val="single" w:sz="4" w:space="0" w:color="95B3D7"/>
            </w:tcBorders>
          </w:tcPr>
          <w:p w14:paraId="5139AEE0" w14:textId="7C87A04D" w:rsidR="00C85613" w:rsidRDefault="00C85613" w:rsidP="007D3E7C">
            <w:pPr>
              <w:spacing w:after="0" w:line="259" w:lineRule="auto"/>
              <w:ind w:left="107" w:firstLine="0"/>
            </w:pPr>
            <w:r>
              <w:t>Općina, K</w:t>
            </w:r>
            <w:r w:rsidR="00CC1785">
              <w:t>D Čistoća</w:t>
            </w:r>
            <w:r>
              <w:t xml:space="preserve">, gospodarski subjekti </w:t>
            </w:r>
          </w:p>
        </w:tc>
        <w:tc>
          <w:tcPr>
            <w:tcW w:w="997" w:type="dxa"/>
            <w:tcBorders>
              <w:top w:val="single" w:sz="4" w:space="0" w:color="95B3D7"/>
              <w:left w:val="single" w:sz="4" w:space="0" w:color="95B3D7"/>
              <w:bottom w:val="single" w:sz="4" w:space="0" w:color="95B3D7"/>
              <w:right w:val="single" w:sz="4" w:space="0" w:color="95B3D7"/>
            </w:tcBorders>
            <w:vAlign w:val="center"/>
          </w:tcPr>
          <w:p w14:paraId="2CF69C92" w14:textId="77777777" w:rsidR="00C85613" w:rsidRDefault="00C85613" w:rsidP="00024D2A">
            <w:pPr>
              <w:spacing w:after="0" w:line="259" w:lineRule="auto"/>
              <w:ind w:left="0" w:right="20" w:firstLine="0"/>
              <w:jc w:val="center"/>
            </w:pPr>
            <w:r>
              <w:rPr>
                <w:b/>
              </w:rPr>
              <w:t xml:space="preserve">+ </w:t>
            </w:r>
          </w:p>
        </w:tc>
      </w:tr>
    </w:tbl>
    <w:p w14:paraId="4F9AD181" w14:textId="26E2514E" w:rsidR="00C85613" w:rsidRDefault="00C85613" w:rsidP="00141864">
      <w:pPr>
        <w:ind w:left="360" w:firstLine="0"/>
      </w:pPr>
    </w:p>
    <w:p w14:paraId="219126B3" w14:textId="0E484008" w:rsidR="00CC1785" w:rsidRDefault="00C85613" w:rsidP="00C85613">
      <w:pPr>
        <w:spacing w:after="145"/>
        <w:ind w:left="-13" w:firstLine="13"/>
      </w:pPr>
      <w:r>
        <w:t>Ukupn</w:t>
      </w:r>
      <w:r w:rsidR="00A9636F">
        <w:t>a</w:t>
      </w:r>
      <w:r>
        <w:t xml:space="preserve"> količine prikupljenog komunalnog otpada na području </w:t>
      </w:r>
      <w:r w:rsidR="00A9636F">
        <w:t>o</w:t>
      </w:r>
      <w:r>
        <w:t xml:space="preserve">pćine su u 2020. godini bile najniže u zadnjih 5 godina što ukazuje na uspješnost provedbe mjera smanjenja komunalnog otpada i dostizanje cilja smanjenja proizvodnje komunalnog otpada. </w:t>
      </w:r>
    </w:p>
    <w:p w14:paraId="6A09B48F" w14:textId="77777777" w:rsidR="00CC1785" w:rsidRDefault="00CC1785">
      <w:pPr>
        <w:spacing w:after="160" w:line="259" w:lineRule="auto"/>
        <w:ind w:left="0" w:right="0" w:firstLine="0"/>
        <w:jc w:val="left"/>
      </w:pPr>
      <w:r>
        <w:br w:type="page"/>
      </w:r>
    </w:p>
    <w:p w14:paraId="76967D5D" w14:textId="1160BA67" w:rsidR="00C85613" w:rsidRDefault="00C85613" w:rsidP="00C85613">
      <w:pPr>
        <w:spacing w:after="145"/>
        <w:ind w:left="-13" w:firstLine="13"/>
      </w:pPr>
    </w:p>
    <w:p w14:paraId="46DBBCD6" w14:textId="77777777" w:rsidR="00CC1785" w:rsidRDefault="00CC1785" w:rsidP="00C85613">
      <w:pPr>
        <w:spacing w:after="145"/>
        <w:ind w:left="-13" w:firstLine="13"/>
      </w:pPr>
    </w:p>
    <w:p w14:paraId="65A13633" w14:textId="7A1DA06E" w:rsidR="00141864" w:rsidRPr="00C85613" w:rsidRDefault="00141864" w:rsidP="00187A00">
      <w:pPr>
        <w:pStyle w:val="Odlomakpopisa"/>
        <w:numPr>
          <w:ilvl w:val="1"/>
          <w:numId w:val="30"/>
        </w:numPr>
        <w:ind w:left="1134" w:hanging="283"/>
        <w:rPr>
          <w:b/>
          <w:color w:val="538135" w:themeColor="accent6" w:themeShade="BF"/>
          <w:sz w:val="24"/>
          <w:szCs w:val="24"/>
        </w:rPr>
      </w:pPr>
      <w:r w:rsidRPr="00C85613">
        <w:rPr>
          <w:b/>
          <w:color w:val="538135" w:themeColor="accent6" w:themeShade="BF"/>
          <w:sz w:val="24"/>
          <w:szCs w:val="24"/>
        </w:rPr>
        <w:t xml:space="preserve">Mjere sprečavanja </w:t>
      </w:r>
      <w:r w:rsidR="00606287" w:rsidRPr="00C85613">
        <w:rPr>
          <w:b/>
          <w:color w:val="538135" w:themeColor="accent6" w:themeShade="BF"/>
          <w:sz w:val="24"/>
          <w:szCs w:val="24"/>
        </w:rPr>
        <w:t>nastanka otpada</w:t>
      </w:r>
    </w:p>
    <w:p w14:paraId="74A92C8C" w14:textId="77777777" w:rsidR="00141864" w:rsidRDefault="00141864" w:rsidP="00141864">
      <w:pPr>
        <w:spacing w:before="120" w:after="0" w:line="240" w:lineRule="auto"/>
        <w:ind w:left="0" w:right="2" w:firstLine="0"/>
      </w:pPr>
      <w:r>
        <w:t xml:space="preserve">Prevencija i sprečavanje nastanka otpada prva je i najvažnija aktivnost u sklopu uspostave sustava gospodarenja otpadom kako je i definirano redom prvenstva. </w:t>
      </w:r>
    </w:p>
    <w:p w14:paraId="191EF7E3" w14:textId="77777777" w:rsidR="00141864" w:rsidRDefault="00141864" w:rsidP="00141864">
      <w:pPr>
        <w:spacing w:before="120" w:after="0" w:line="240" w:lineRule="auto"/>
        <w:ind w:left="0" w:right="2" w:firstLine="0"/>
      </w:pPr>
      <w:r>
        <w:t>Mjere za sprečavanje i smanjivanje nastajanja otpada u</w:t>
      </w:r>
      <w:r>
        <w:rPr>
          <w:i/>
        </w:rPr>
        <w:t xml:space="preserve"> proizvodnji materijalnih dobara</w:t>
      </w:r>
      <w:r>
        <w:t>, koje su usuglašene s mjerama predviđenim Planom gospodarenja otpadom RH su:</w:t>
      </w:r>
      <w:r>
        <w:rPr>
          <w:i/>
        </w:rPr>
        <w:t xml:space="preserve"> </w:t>
      </w:r>
    </w:p>
    <w:p w14:paraId="54189136" w14:textId="77777777" w:rsidR="00141864" w:rsidRDefault="00141864" w:rsidP="00187A00">
      <w:pPr>
        <w:numPr>
          <w:ilvl w:val="0"/>
          <w:numId w:val="18"/>
        </w:numPr>
        <w:spacing w:after="0" w:line="240" w:lineRule="auto"/>
        <w:ind w:left="1502" w:right="0" w:hanging="357"/>
      </w:pPr>
      <w:r>
        <w:t xml:space="preserve">izbjegavati nastanak otpada u proizvodnji razvojem tehnologije koja ne stvara otpad,   </w:t>
      </w:r>
    </w:p>
    <w:p w14:paraId="4D87A4F9" w14:textId="77777777" w:rsidR="00141864" w:rsidRDefault="00141864" w:rsidP="00187A00">
      <w:pPr>
        <w:numPr>
          <w:ilvl w:val="0"/>
          <w:numId w:val="18"/>
        </w:numPr>
        <w:spacing w:after="0" w:line="240" w:lineRule="auto"/>
        <w:ind w:left="1502" w:right="0" w:hanging="357"/>
      </w:pPr>
      <w:r>
        <w:t xml:space="preserve">vraćati otpad u vlastitu proizvodnju, upućivati ga na recikliranje i/ili koristiti u drugim proizvodnim procesima, </w:t>
      </w:r>
    </w:p>
    <w:p w14:paraId="67D0D4EC" w14:textId="77777777" w:rsidR="00141864" w:rsidRDefault="00141864" w:rsidP="00187A00">
      <w:pPr>
        <w:numPr>
          <w:ilvl w:val="0"/>
          <w:numId w:val="18"/>
        </w:numPr>
        <w:spacing w:after="0" w:line="240" w:lineRule="auto"/>
        <w:ind w:left="1502" w:right="0" w:hanging="357"/>
      </w:pPr>
      <w:r>
        <w:t xml:space="preserve">prilagoditi veličinu ambalaže veličini proizvoda, </w:t>
      </w:r>
    </w:p>
    <w:p w14:paraId="51855439" w14:textId="77777777" w:rsidR="00141864" w:rsidRDefault="00141864" w:rsidP="00187A00">
      <w:pPr>
        <w:numPr>
          <w:ilvl w:val="0"/>
          <w:numId w:val="18"/>
        </w:numPr>
        <w:spacing w:after="0" w:line="240" w:lineRule="auto"/>
        <w:ind w:left="1502" w:right="0" w:hanging="357"/>
      </w:pPr>
      <w:r>
        <w:t xml:space="preserve">koristiti ambalažu koja se može koristiti višekratno, </w:t>
      </w:r>
    </w:p>
    <w:p w14:paraId="02FCFD88" w14:textId="0752F494" w:rsidR="00141864" w:rsidRDefault="00141864" w:rsidP="00187A00">
      <w:pPr>
        <w:numPr>
          <w:ilvl w:val="0"/>
          <w:numId w:val="18"/>
        </w:numPr>
        <w:spacing w:after="0" w:line="240" w:lineRule="auto"/>
        <w:ind w:left="1502" w:right="0" w:hanging="357"/>
      </w:pPr>
      <w:r>
        <w:t>koristiti materijale u proizvodnji koji s</w:t>
      </w:r>
      <w:r w:rsidR="0021610F">
        <w:t>e</w:t>
      </w:r>
      <w:r>
        <w:t xml:space="preserve"> evidentirao kao manje štet</w:t>
      </w:r>
      <w:r w:rsidR="0021610F">
        <w:t>a</w:t>
      </w:r>
      <w:r>
        <w:t xml:space="preserve">n, </w:t>
      </w:r>
    </w:p>
    <w:p w14:paraId="3E96F052" w14:textId="77777777" w:rsidR="00141864" w:rsidRDefault="00141864" w:rsidP="00187A00">
      <w:pPr>
        <w:numPr>
          <w:ilvl w:val="0"/>
          <w:numId w:val="18"/>
        </w:numPr>
        <w:spacing w:after="0" w:line="240" w:lineRule="auto"/>
        <w:ind w:left="1502" w:right="0" w:hanging="357"/>
      </w:pPr>
      <w:r>
        <w:t xml:space="preserve">promicati načela čistije proizvodnje u industriji, uz poticanje potvrđivanja sustava upravljanja okolišem (EMS, ISO 14000) i označavanja ekološki povoljnih proizvoda. </w:t>
      </w:r>
    </w:p>
    <w:p w14:paraId="3F8E502F" w14:textId="77777777" w:rsidR="00141864" w:rsidRDefault="00141864" w:rsidP="00141864">
      <w:pPr>
        <w:spacing w:before="120" w:after="0" w:line="240" w:lineRule="auto"/>
        <w:ind w:left="0" w:right="2" w:firstLine="0"/>
      </w:pPr>
      <w:r>
        <w:t xml:space="preserve">Mjere za sprečavanje i smanjivanje nastajanja otpada u </w:t>
      </w:r>
      <w:r>
        <w:rPr>
          <w:i/>
        </w:rPr>
        <w:t xml:space="preserve">potrošnji materijalnih dobara, </w:t>
      </w:r>
      <w:r>
        <w:t>koje su usuglašene s mjerama predviđenim Planom gospodarenja otpadom RH:</w:t>
      </w:r>
      <w:r>
        <w:rPr>
          <w:i/>
        </w:rPr>
        <w:t xml:space="preserve"> </w:t>
      </w:r>
    </w:p>
    <w:p w14:paraId="51A6F61D" w14:textId="77777777" w:rsidR="00141864" w:rsidRDefault="00141864" w:rsidP="00187A00">
      <w:pPr>
        <w:numPr>
          <w:ilvl w:val="0"/>
          <w:numId w:val="19"/>
        </w:numPr>
        <w:spacing w:after="0" w:line="240" w:lineRule="auto"/>
        <w:ind w:left="1502" w:right="0" w:hanging="540"/>
      </w:pPr>
      <w:r>
        <w:t xml:space="preserve">koristiti proizvode s manjim potencijalom nastanka otpada odnosno ne kupovati proizvode koji se ne mogu reciklirati (provjeriti oznake na proizvodu), </w:t>
      </w:r>
    </w:p>
    <w:p w14:paraId="0D3C849D" w14:textId="77777777" w:rsidR="00141864" w:rsidRDefault="00141864" w:rsidP="00187A00">
      <w:pPr>
        <w:numPr>
          <w:ilvl w:val="0"/>
          <w:numId w:val="19"/>
        </w:numPr>
        <w:spacing w:after="0" w:line="240" w:lineRule="auto"/>
        <w:ind w:left="1502" w:right="0" w:hanging="540"/>
      </w:pPr>
      <w:r>
        <w:t xml:space="preserve">ne kupovati plastične vrećice, </w:t>
      </w:r>
    </w:p>
    <w:p w14:paraId="65B838D9" w14:textId="56593DA8" w:rsidR="00141864" w:rsidRDefault="00141864" w:rsidP="00187A00">
      <w:pPr>
        <w:numPr>
          <w:ilvl w:val="0"/>
          <w:numId w:val="19"/>
        </w:numPr>
        <w:spacing w:after="0" w:line="240" w:lineRule="auto"/>
        <w:ind w:left="1502" w:right="0" w:hanging="540"/>
      </w:pPr>
      <w:r>
        <w:t xml:space="preserve">izbjegavati robu u jednokratnoj ambalaži, odnosno pri kupovanju </w:t>
      </w:r>
      <w:r w:rsidR="0021610F">
        <w:t>povrtnu prednost</w:t>
      </w:r>
      <w:r>
        <w:t xml:space="preserve"> povratn</w:t>
      </w:r>
      <w:r w:rsidR="0021610F">
        <w:t>oj</w:t>
      </w:r>
      <w:r>
        <w:t xml:space="preserve"> ambalaž</w:t>
      </w:r>
      <w:r w:rsidR="0021610F">
        <w:t>i</w:t>
      </w:r>
      <w:r>
        <w:t xml:space="preserve">, </w:t>
      </w:r>
    </w:p>
    <w:p w14:paraId="6769D76A" w14:textId="77777777" w:rsidR="00141864" w:rsidRDefault="00141864" w:rsidP="00187A00">
      <w:pPr>
        <w:numPr>
          <w:ilvl w:val="0"/>
          <w:numId w:val="19"/>
        </w:numPr>
        <w:spacing w:after="0" w:line="240" w:lineRule="auto"/>
        <w:ind w:left="1502" w:right="0" w:hanging="540"/>
      </w:pPr>
      <w:r>
        <w:t xml:space="preserve">izbjegavati kupovinu jednokratnih proizvoda. </w:t>
      </w:r>
    </w:p>
    <w:p w14:paraId="6279DDA4" w14:textId="45E57E16" w:rsidR="00141864" w:rsidRDefault="00141864" w:rsidP="00141864">
      <w:pPr>
        <w:spacing w:before="120" w:after="0" w:line="240" w:lineRule="auto"/>
        <w:ind w:left="0" w:right="2" w:firstLine="0"/>
      </w:pPr>
      <w:r>
        <w:t xml:space="preserve">Mjere sprječavanja nastanka otpada u svrhu postizanja </w:t>
      </w:r>
      <w:r>
        <w:rPr>
          <w:u w:val="single" w:color="000000"/>
        </w:rPr>
        <w:t>definiranih specifičnih ciljeva</w:t>
      </w:r>
      <w:r>
        <w:t xml:space="preserve"> </w:t>
      </w:r>
      <w:r>
        <w:rPr>
          <w:i/>
        </w:rPr>
        <w:t>Plana sprječavanja nastanka otpada za razdoblje 201</w:t>
      </w:r>
      <w:r w:rsidR="00CC1785">
        <w:rPr>
          <w:i/>
        </w:rPr>
        <w:t>6</w:t>
      </w:r>
      <w:r>
        <w:rPr>
          <w:i/>
        </w:rPr>
        <w:t xml:space="preserve">.-2022. godine </w:t>
      </w:r>
      <w:r>
        <w:t xml:space="preserve">koji je sastavni dio Plana gospodarenja otpadom RH: </w:t>
      </w:r>
    </w:p>
    <w:p w14:paraId="7838B823" w14:textId="77777777" w:rsidR="00141864" w:rsidRDefault="00141864" w:rsidP="00187A00">
      <w:pPr>
        <w:numPr>
          <w:ilvl w:val="0"/>
          <w:numId w:val="20"/>
        </w:numPr>
        <w:spacing w:after="0" w:line="240" w:lineRule="auto"/>
        <w:ind w:left="2126" w:right="0" w:hanging="357"/>
      </w:pPr>
      <w:r>
        <w:t xml:space="preserve">Poticanje ponovnog korištenja materijala od rušenja, </w:t>
      </w:r>
    </w:p>
    <w:p w14:paraId="32FD1592" w14:textId="77777777" w:rsidR="00141864" w:rsidRDefault="00141864" w:rsidP="00187A00">
      <w:pPr>
        <w:numPr>
          <w:ilvl w:val="0"/>
          <w:numId w:val="20"/>
        </w:numPr>
        <w:spacing w:after="0" w:line="240" w:lineRule="auto"/>
        <w:ind w:left="2126" w:right="0" w:hanging="357"/>
      </w:pPr>
      <w:r>
        <w:t xml:space="preserve">Organizacija informativno-edukativnih kampanja na temu sprječavanja nastanka otpada od hrane, </w:t>
      </w:r>
    </w:p>
    <w:p w14:paraId="32314972" w14:textId="77777777" w:rsidR="00141864" w:rsidRDefault="00141864" w:rsidP="00187A00">
      <w:pPr>
        <w:numPr>
          <w:ilvl w:val="0"/>
          <w:numId w:val="20"/>
        </w:numPr>
        <w:spacing w:after="0" w:line="240" w:lineRule="auto"/>
        <w:ind w:left="2126" w:right="0" w:hanging="357"/>
      </w:pPr>
      <w:r>
        <w:t xml:space="preserve">Rad na unaprjeđenju sustava prikupljanja i obrade podataka o otpadu od hrane, </w:t>
      </w:r>
    </w:p>
    <w:p w14:paraId="27DB783A" w14:textId="77777777" w:rsidR="00141864" w:rsidRDefault="00141864" w:rsidP="00187A00">
      <w:pPr>
        <w:numPr>
          <w:ilvl w:val="0"/>
          <w:numId w:val="20"/>
        </w:numPr>
        <w:spacing w:after="0" w:line="240" w:lineRule="auto"/>
        <w:ind w:left="2126" w:right="0" w:hanging="357"/>
      </w:pPr>
      <w:r>
        <w:t xml:space="preserve">Promicanje održive gradnje, </w:t>
      </w:r>
    </w:p>
    <w:p w14:paraId="29A00C6F" w14:textId="77777777" w:rsidR="00141864" w:rsidRDefault="00141864" w:rsidP="00187A00">
      <w:pPr>
        <w:numPr>
          <w:ilvl w:val="0"/>
          <w:numId w:val="20"/>
        </w:numPr>
        <w:spacing w:after="0" w:line="240" w:lineRule="auto"/>
        <w:ind w:left="2126" w:right="0" w:hanging="357"/>
      </w:pPr>
      <w:r>
        <w:t xml:space="preserve">Uspostava sustava doniranja hrane, </w:t>
      </w:r>
    </w:p>
    <w:p w14:paraId="7C09BD1C" w14:textId="77777777" w:rsidR="00141864" w:rsidRDefault="00141864" w:rsidP="00187A00">
      <w:pPr>
        <w:numPr>
          <w:ilvl w:val="0"/>
          <w:numId w:val="20"/>
        </w:numPr>
        <w:spacing w:after="0" w:line="240" w:lineRule="auto"/>
        <w:ind w:left="2126" w:right="0" w:hanging="357"/>
      </w:pPr>
      <w:r>
        <w:t xml:space="preserve">Organizacija komunikacijske kampanje za građane, </w:t>
      </w:r>
    </w:p>
    <w:p w14:paraId="1CA8E39E" w14:textId="77777777" w:rsidR="00141864" w:rsidRDefault="00141864" w:rsidP="00187A00">
      <w:pPr>
        <w:numPr>
          <w:ilvl w:val="0"/>
          <w:numId w:val="20"/>
        </w:numPr>
        <w:spacing w:after="0" w:line="240" w:lineRule="auto"/>
        <w:ind w:left="2126" w:right="0" w:hanging="357"/>
      </w:pPr>
      <w:r>
        <w:t xml:space="preserve">Poticanje sprječavanja nastanka otpadnih plastičnih vrećica, </w:t>
      </w:r>
    </w:p>
    <w:p w14:paraId="1630F566" w14:textId="77777777" w:rsidR="00141864" w:rsidRDefault="00141864" w:rsidP="00187A00">
      <w:pPr>
        <w:numPr>
          <w:ilvl w:val="0"/>
          <w:numId w:val="20"/>
        </w:numPr>
        <w:spacing w:after="0" w:line="240" w:lineRule="auto"/>
        <w:ind w:left="2126" w:right="0" w:hanging="357"/>
      </w:pPr>
      <w:r>
        <w:t xml:space="preserve">Promicanje kućnog kompostiranja, </w:t>
      </w:r>
    </w:p>
    <w:p w14:paraId="6F430B17" w14:textId="4F77BE9D" w:rsidR="00141864" w:rsidRDefault="00141864" w:rsidP="00187A00">
      <w:pPr>
        <w:numPr>
          <w:ilvl w:val="0"/>
          <w:numId w:val="20"/>
        </w:numPr>
        <w:spacing w:after="0" w:line="240" w:lineRule="auto"/>
        <w:ind w:left="2126" w:right="0" w:hanging="357"/>
      </w:pPr>
      <w:r>
        <w:t>Poticanje „</w:t>
      </w:r>
      <w:r w:rsidR="0021610F">
        <w:t>Z</w:t>
      </w:r>
      <w:r>
        <w:t xml:space="preserve">elene“ i održive javne nabave, </w:t>
      </w:r>
    </w:p>
    <w:p w14:paraId="7A0D64AB" w14:textId="77777777" w:rsidR="00141864" w:rsidRDefault="00141864" w:rsidP="00187A00">
      <w:pPr>
        <w:numPr>
          <w:ilvl w:val="0"/>
          <w:numId w:val="20"/>
        </w:numPr>
        <w:spacing w:after="0" w:line="240" w:lineRule="auto"/>
        <w:ind w:left="2126" w:right="0" w:hanging="357"/>
      </w:pPr>
      <w:r>
        <w:t xml:space="preserve">Poticanje razmjene i ponovne uporabe isluženih proizvoda. </w:t>
      </w:r>
    </w:p>
    <w:p w14:paraId="6EDBE2F0" w14:textId="77777777" w:rsidR="00141864" w:rsidRDefault="00141864" w:rsidP="00141864">
      <w:pPr>
        <w:spacing w:after="0" w:line="240" w:lineRule="auto"/>
        <w:ind w:left="2126" w:right="0" w:firstLine="0"/>
      </w:pPr>
    </w:p>
    <w:p w14:paraId="049E03E8" w14:textId="3A4EF53F" w:rsidR="00606287" w:rsidRPr="00CC1785" w:rsidRDefault="00606287" w:rsidP="00CC1785">
      <w:pPr>
        <w:pStyle w:val="Odlomakpopisa"/>
        <w:numPr>
          <w:ilvl w:val="1"/>
          <w:numId w:val="30"/>
        </w:numPr>
        <w:spacing w:after="0" w:line="240" w:lineRule="auto"/>
        <w:ind w:left="1560" w:right="0"/>
        <w:rPr>
          <w:b/>
          <w:color w:val="538135" w:themeColor="accent6" w:themeShade="BF"/>
          <w:sz w:val="24"/>
          <w:szCs w:val="24"/>
        </w:rPr>
      </w:pPr>
      <w:r w:rsidRPr="00CC1785">
        <w:rPr>
          <w:b/>
          <w:color w:val="538135" w:themeColor="accent6" w:themeShade="BF"/>
          <w:sz w:val="24"/>
          <w:szCs w:val="24"/>
        </w:rPr>
        <w:t xml:space="preserve"> Kućno kompostiranje</w:t>
      </w:r>
    </w:p>
    <w:p w14:paraId="3D08925B" w14:textId="77777777" w:rsidR="00606287" w:rsidRPr="00606287" w:rsidRDefault="00606287" w:rsidP="00606287">
      <w:pPr>
        <w:pStyle w:val="Odlomakpopisa"/>
        <w:spacing w:after="0" w:line="240" w:lineRule="auto"/>
        <w:ind w:left="0" w:right="0" w:firstLine="0"/>
        <w:rPr>
          <w:color w:val="auto"/>
        </w:rPr>
      </w:pPr>
    </w:p>
    <w:p w14:paraId="12C8E59E" w14:textId="11A7705D" w:rsidR="0085682E" w:rsidRDefault="0085682E" w:rsidP="0085682E">
      <w:pPr>
        <w:ind w:left="110" w:right="28"/>
      </w:pPr>
      <w:bookmarkStart w:id="6" w:name="_Hlk36547920"/>
      <w:r>
        <w:t>U 20</w:t>
      </w:r>
      <w:r w:rsidR="00CC1785">
        <w:t>20</w:t>
      </w:r>
      <w:r>
        <w:t xml:space="preserve">. godini osigurani su </w:t>
      </w:r>
      <w:proofErr w:type="spellStart"/>
      <w:r>
        <w:t>komposteri</w:t>
      </w:r>
      <w:proofErr w:type="spellEnd"/>
      <w:r>
        <w:t xml:space="preserve"> za </w:t>
      </w:r>
      <w:r w:rsidR="00CC1785">
        <w:t>3</w:t>
      </w:r>
      <w:r>
        <w:t>0 kućanstava na području općine Jelenje.</w:t>
      </w:r>
    </w:p>
    <w:p w14:paraId="0CE3B7F3" w14:textId="066051D7" w:rsidR="00606287" w:rsidRDefault="0085682E" w:rsidP="00482C7F">
      <w:pPr>
        <w:spacing w:after="428"/>
        <w:ind w:left="110" w:right="28"/>
      </w:pPr>
      <w:r>
        <w:t>U 20</w:t>
      </w:r>
      <w:r w:rsidR="00CC1785">
        <w:t>21</w:t>
      </w:r>
      <w:r>
        <w:t>. godini planirana je nabava 1.470 kućnih kompostera u sklopu Javnog poziva za iskaz interesa za nabavu spremnika za odvojeno prikupljanje komunalnog otpada objavljenog od strane Fonda za zaštitu okoliša i energetsku učinkovitost, ali zbog prevelikog interesa JLS u odnosu na raspoloživa sredstva, Fond je nabavu kućnih kompostera stavio u 2. fazu nabave spremnika za odvojeno prikupljanje komunalnog otpada.</w:t>
      </w:r>
      <w:bookmarkEnd w:id="6"/>
    </w:p>
    <w:p w14:paraId="38305822" w14:textId="31B1DE94" w:rsidR="00CC1785" w:rsidRDefault="00CC1785" w:rsidP="00482C7F">
      <w:pPr>
        <w:spacing w:after="428"/>
        <w:ind w:left="110" w:right="28"/>
      </w:pPr>
    </w:p>
    <w:p w14:paraId="17149F20" w14:textId="77534E0B" w:rsidR="00606287" w:rsidRPr="00606287" w:rsidRDefault="00606287" w:rsidP="00CC1785">
      <w:pPr>
        <w:pStyle w:val="Odlomakpopisa"/>
        <w:numPr>
          <w:ilvl w:val="1"/>
          <w:numId w:val="30"/>
        </w:numPr>
        <w:spacing w:after="170"/>
        <w:ind w:left="1418" w:right="48" w:hanging="709"/>
        <w:rPr>
          <w:color w:val="538135" w:themeColor="accent6" w:themeShade="BF"/>
          <w:sz w:val="24"/>
          <w:szCs w:val="24"/>
        </w:rPr>
      </w:pPr>
      <w:r>
        <w:rPr>
          <w:b/>
          <w:color w:val="538135" w:themeColor="accent6" w:themeShade="BF"/>
          <w:sz w:val="24"/>
          <w:szCs w:val="24"/>
        </w:rPr>
        <w:t>Oprema za odvojeno sakupljanje papira, kartona, metala, plastike, stakla i tekstila</w:t>
      </w:r>
    </w:p>
    <w:p w14:paraId="2156FD8E" w14:textId="5B6CA5EB" w:rsidR="0085682E" w:rsidRDefault="0085682E" w:rsidP="0085682E">
      <w:pPr>
        <w:spacing w:after="148"/>
        <w:ind w:left="62" w:right="48"/>
        <w:rPr>
          <w:color w:val="auto"/>
        </w:rPr>
      </w:pPr>
      <w:r>
        <w:t xml:space="preserve">Neke od posebnih kategorija otpada, kao što su papir, metal, staklo, plastika, tekstil i obuća građani Općine Jelenje mogu zbrinuti i na području Općine odlaganjem u spremnike koji su postavljeni u setovima na javnim površinama (zeleni otoci). </w:t>
      </w:r>
    </w:p>
    <w:p w14:paraId="2149F765" w14:textId="7225FEB0" w:rsidR="0085682E" w:rsidRPr="007D2593" w:rsidRDefault="0085682E" w:rsidP="0085682E">
      <w:pPr>
        <w:spacing w:after="148"/>
        <w:ind w:left="62" w:right="48"/>
        <w:rPr>
          <w:color w:val="auto"/>
        </w:rPr>
      </w:pPr>
      <w:r w:rsidRPr="007D2593">
        <w:rPr>
          <w:color w:val="auto"/>
        </w:rPr>
        <w:t>Na području Općine Jelenje nalazi se zeleni oto</w:t>
      </w:r>
      <w:r w:rsidR="00612CEA">
        <w:rPr>
          <w:color w:val="auto"/>
        </w:rPr>
        <w:t>ci</w:t>
      </w:r>
      <w:r w:rsidRPr="007D2593">
        <w:rPr>
          <w:color w:val="auto"/>
        </w:rPr>
        <w:t xml:space="preserve"> (papir, plastika, staklo, metal i višeslojna ambalaža) volumena 1.100 l. Na zelenom otoku postavljeni su sljedeći spremnici za otpad: </w:t>
      </w:r>
    </w:p>
    <w:p w14:paraId="2DA4AA1F" w14:textId="77777777" w:rsidR="0085682E" w:rsidRPr="007D2593" w:rsidRDefault="0085682E" w:rsidP="00187A00">
      <w:pPr>
        <w:numPr>
          <w:ilvl w:val="0"/>
          <w:numId w:val="3"/>
        </w:numPr>
        <w:spacing w:after="0" w:line="240" w:lineRule="auto"/>
        <w:ind w:left="992" w:right="45" w:hanging="357"/>
        <w:rPr>
          <w:color w:val="auto"/>
        </w:rPr>
      </w:pPr>
      <w:r w:rsidRPr="007D2593">
        <w:rPr>
          <w:color w:val="auto"/>
        </w:rPr>
        <w:t xml:space="preserve">spremnik za odlaganje papira, </w:t>
      </w:r>
    </w:p>
    <w:p w14:paraId="211F253B" w14:textId="77777777" w:rsidR="0085682E" w:rsidRPr="007D2593" w:rsidRDefault="0085682E" w:rsidP="00187A00">
      <w:pPr>
        <w:numPr>
          <w:ilvl w:val="0"/>
          <w:numId w:val="3"/>
        </w:numPr>
        <w:spacing w:after="0" w:line="240" w:lineRule="auto"/>
        <w:ind w:left="992" w:right="45" w:hanging="357"/>
        <w:rPr>
          <w:color w:val="auto"/>
        </w:rPr>
      </w:pPr>
      <w:r w:rsidRPr="007D2593">
        <w:rPr>
          <w:color w:val="auto"/>
        </w:rPr>
        <w:t xml:space="preserve">spremnik za odlaganje plastike, metala i višeslojne ambalaže, </w:t>
      </w:r>
    </w:p>
    <w:p w14:paraId="42E4043A" w14:textId="77777777" w:rsidR="0085682E" w:rsidRPr="007D2593" w:rsidRDefault="0085682E" w:rsidP="00187A00">
      <w:pPr>
        <w:numPr>
          <w:ilvl w:val="0"/>
          <w:numId w:val="3"/>
        </w:numPr>
        <w:spacing w:after="0" w:line="240" w:lineRule="auto"/>
        <w:ind w:left="992" w:right="45" w:hanging="357"/>
        <w:rPr>
          <w:color w:val="auto"/>
        </w:rPr>
      </w:pPr>
      <w:r w:rsidRPr="007D2593">
        <w:rPr>
          <w:color w:val="auto"/>
        </w:rPr>
        <w:t xml:space="preserve">spremnik za odlaganje stakla, </w:t>
      </w:r>
    </w:p>
    <w:p w14:paraId="0D294ACC" w14:textId="40C49CA6" w:rsidR="007B60F5" w:rsidRDefault="007B60F5" w:rsidP="007B60F5">
      <w:pPr>
        <w:ind w:left="0" w:right="48"/>
      </w:pPr>
    </w:p>
    <w:p w14:paraId="2475061E" w14:textId="27F071B2" w:rsidR="0085682E" w:rsidRPr="001462CA" w:rsidRDefault="0085682E" w:rsidP="001462CA">
      <w:pPr>
        <w:ind w:left="0" w:right="28"/>
        <w:rPr>
          <w:i/>
          <w:iCs/>
          <w:sz w:val="18"/>
          <w:szCs w:val="18"/>
        </w:rPr>
      </w:pPr>
      <w:r w:rsidRPr="001462CA">
        <w:rPr>
          <w:i/>
          <w:iCs/>
          <w:sz w:val="18"/>
          <w:szCs w:val="18"/>
        </w:rPr>
        <w:t xml:space="preserve">Tablica </w:t>
      </w:r>
      <w:r w:rsidR="00353896" w:rsidRPr="001462CA">
        <w:rPr>
          <w:i/>
          <w:iCs/>
          <w:sz w:val="18"/>
          <w:szCs w:val="18"/>
        </w:rPr>
        <w:t>1</w:t>
      </w:r>
      <w:r w:rsidR="001462CA" w:rsidRPr="001462CA">
        <w:rPr>
          <w:i/>
          <w:iCs/>
          <w:sz w:val="18"/>
          <w:szCs w:val="18"/>
        </w:rPr>
        <w:t>4</w:t>
      </w:r>
      <w:r w:rsidRPr="001462CA">
        <w:rPr>
          <w:i/>
          <w:iCs/>
          <w:sz w:val="18"/>
          <w:szCs w:val="18"/>
        </w:rPr>
        <w:t>. Broj spremnika za odvojeno prikupljanje otpada u općini Jelenje</w:t>
      </w:r>
    </w:p>
    <w:tbl>
      <w:tblPr>
        <w:tblStyle w:val="TableGrid"/>
        <w:tblW w:w="8644" w:type="dxa"/>
        <w:tblInd w:w="0" w:type="dxa"/>
        <w:tblCellMar>
          <w:top w:w="131" w:type="dxa"/>
          <w:left w:w="101" w:type="dxa"/>
          <w:bottom w:w="142" w:type="dxa"/>
          <w:right w:w="115" w:type="dxa"/>
        </w:tblCellMar>
        <w:tblLook w:val="04A0" w:firstRow="1" w:lastRow="0" w:firstColumn="1" w:lastColumn="0" w:noHBand="0" w:noVBand="1"/>
      </w:tblPr>
      <w:tblGrid>
        <w:gridCol w:w="1138"/>
        <w:gridCol w:w="1127"/>
        <w:gridCol w:w="1214"/>
        <w:gridCol w:w="1158"/>
        <w:gridCol w:w="916"/>
        <w:gridCol w:w="996"/>
        <w:gridCol w:w="915"/>
        <w:gridCol w:w="1180"/>
      </w:tblGrid>
      <w:tr w:rsidR="00271D5C" w14:paraId="0F23BE5B" w14:textId="77777777" w:rsidTr="00AE20B3">
        <w:trPr>
          <w:trHeight w:val="856"/>
        </w:trPr>
        <w:tc>
          <w:tcPr>
            <w:tcW w:w="3479" w:type="dxa"/>
            <w:gridSpan w:val="3"/>
            <w:tcBorders>
              <w:top w:val="single" w:sz="2" w:space="0" w:color="000000"/>
              <w:left w:val="single" w:sz="2" w:space="0" w:color="000000"/>
              <w:bottom w:val="single" w:sz="2" w:space="0" w:color="000000"/>
              <w:right w:val="single" w:sz="2" w:space="0" w:color="000000"/>
            </w:tcBorders>
            <w:shd w:val="clear" w:color="auto" w:fill="C5E0B3" w:themeFill="accent6" w:themeFillTint="66"/>
            <w:vAlign w:val="center"/>
          </w:tcPr>
          <w:p w14:paraId="36EA24F7" w14:textId="77777777" w:rsidR="00271D5C" w:rsidRDefault="00271D5C" w:rsidP="00CA2216">
            <w:pPr>
              <w:spacing w:after="0" w:line="259" w:lineRule="auto"/>
              <w:ind w:left="0" w:right="13" w:firstLine="0"/>
              <w:jc w:val="center"/>
            </w:pPr>
            <w:r>
              <w:t>SPREMNICI ZA SELEKCIJU</w:t>
            </w:r>
          </w:p>
          <w:p w14:paraId="4F98F29E" w14:textId="77777777" w:rsidR="00271D5C" w:rsidRDefault="00271D5C" w:rsidP="00CA2216">
            <w:pPr>
              <w:spacing w:after="0" w:line="259" w:lineRule="auto"/>
              <w:ind w:left="21" w:right="0" w:firstLine="0"/>
              <w:jc w:val="center"/>
            </w:pPr>
            <w:r>
              <w:rPr>
                <w:sz w:val="20"/>
              </w:rPr>
              <w:t>1.100 LIT</w:t>
            </w:r>
          </w:p>
        </w:tc>
        <w:tc>
          <w:tcPr>
            <w:tcW w:w="3070" w:type="dxa"/>
            <w:gridSpan w:val="3"/>
            <w:tcBorders>
              <w:top w:val="single" w:sz="2" w:space="0" w:color="000000"/>
              <w:left w:val="single" w:sz="2" w:space="0" w:color="000000"/>
              <w:bottom w:val="single" w:sz="2" w:space="0" w:color="000000"/>
              <w:right w:val="single" w:sz="2" w:space="0" w:color="000000"/>
            </w:tcBorders>
            <w:shd w:val="clear" w:color="auto" w:fill="C5E0B3" w:themeFill="accent6" w:themeFillTint="66"/>
            <w:vAlign w:val="center"/>
          </w:tcPr>
          <w:p w14:paraId="39A0895D" w14:textId="77777777" w:rsidR="00271D5C" w:rsidRDefault="00271D5C" w:rsidP="00CA2216">
            <w:pPr>
              <w:spacing w:after="0" w:line="259" w:lineRule="auto"/>
              <w:ind w:left="0" w:right="8" w:firstLine="0"/>
              <w:jc w:val="center"/>
            </w:pPr>
            <w:r>
              <w:t>SPREMNICI ZA SELEKCIJU</w:t>
            </w:r>
          </w:p>
          <w:p w14:paraId="5EC29930" w14:textId="77777777" w:rsidR="00271D5C" w:rsidRDefault="00271D5C" w:rsidP="00CA2216">
            <w:pPr>
              <w:spacing w:after="0" w:line="259" w:lineRule="auto"/>
              <w:ind w:left="11" w:right="0" w:firstLine="0"/>
              <w:jc w:val="center"/>
            </w:pPr>
            <w:r>
              <w:rPr>
                <w:sz w:val="20"/>
              </w:rPr>
              <w:t>2.000 LIT</w:t>
            </w:r>
          </w:p>
        </w:tc>
        <w:tc>
          <w:tcPr>
            <w:tcW w:w="915" w:type="dxa"/>
            <w:vMerge w:val="restart"/>
            <w:tcBorders>
              <w:top w:val="single" w:sz="2" w:space="0" w:color="000000"/>
              <w:left w:val="single" w:sz="2" w:space="0" w:color="000000"/>
              <w:bottom w:val="single" w:sz="2" w:space="0" w:color="000000"/>
              <w:right w:val="single" w:sz="2" w:space="0" w:color="000000"/>
            </w:tcBorders>
            <w:shd w:val="clear" w:color="auto" w:fill="C5E0B3" w:themeFill="accent6" w:themeFillTint="66"/>
            <w:textDirection w:val="tbRl"/>
            <w:vAlign w:val="center"/>
          </w:tcPr>
          <w:p w14:paraId="260AFB16" w14:textId="61AACC7B" w:rsidR="00271D5C" w:rsidRDefault="00271D5C" w:rsidP="0085682E">
            <w:pPr>
              <w:spacing w:after="0" w:line="259" w:lineRule="auto"/>
              <w:ind w:left="94" w:right="82" w:firstLine="0"/>
              <w:jc w:val="left"/>
            </w:pPr>
            <w:r>
              <w:t>KOMPOSTERI</w:t>
            </w:r>
          </w:p>
        </w:tc>
        <w:tc>
          <w:tcPr>
            <w:tcW w:w="1180" w:type="dxa"/>
            <w:vMerge w:val="restart"/>
            <w:tcBorders>
              <w:top w:val="single" w:sz="2" w:space="0" w:color="000000"/>
              <w:left w:val="single" w:sz="2" w:space="0" w:color="000000"/>
              <w:bottom w:val="single" w:sz="2" w:space="0" w:color="000000"/>
              <w:right w:val="single" w:sz="2" w:space="0" w:color="000000"/>
            </w:tcBorders>
            <w:shd w:val="clear" w:color="auto" w:fill="C5E0B3" w:themeFill="accent6" w:themeFillTint="66"/>
            <w:textDirection w:val="tbRl"/>
            <w:vAlign w:val="center"/>
          </w:tcPr>
          <w:p w14:paraId="4DD4E5DE" w14:textId="376606B4" w:rsidR="00271D5C" w:rsidRDefault="00271D5C" w:rsidP="0085682E">
            <w:pPr>
              <w:spacing w:after="0" w:line="259" w:lineRule="auto"/>
              <w:ind w:left="158" w:right="146" w:firstLine="0"/>
              <w:jc w:val="left"/>
              <w:rPr>
                <w:sz w:val="34"/>
              </w:rPr>
            </w:pPr>
            <w:r>
              <w:rPr>
                <w:sz w:val="34"/>
              </w:rPr>
              <w:t>UKUPNO</w:t>
            </w:r>
          </w:p>
          <w:p w14:paraId="0E4F3152" w14:textId="17C724A1" w:rsidR="00271D5C" w:rsidRDefault="00271D5C" w:rsidP="0085682E">
            <w:pPr>
              <w:spacing w:after="0" w:line="259" w:lineRule="auto"/>
              <w:ind w:left="158" w:right="146" w:firstLine="0"/>
              <w:jc w:val="left"/>
            </w:pPr>
          </w:p>
        </w:tc>
      </w:tr>
      <w:tr w:rsidR="00271D5C" w14:paraId="2AD314D0" w14:textId="77777777" w:rsidTr="00AE20B3">
        <w:trPr>
          <w:trHeight w:val="433"/>
        </w:trPr>
        <w:tc>
          <w:tcPr>
            <w:tcW w:w="1138" w:type="dxa"/>
            <w:tcBorders>
              <w:top w:val="single" w:sz="2" w:space="0" w:color="000000"/>
              <w:left w:val="single" w:sz="2" w:space="0" w:color="000000"/>
              <w:bottom w:val="single" w:sz="2" w:space="0" w:color="000000"/>
              <w:right w:val="single" w:sz="2" w:space="0" w:color="000000"/>
            </w:tcBorders>
            <w:shd w:val="clear" w:color="auto" w:fill="C5E0B3" w:themeFill="accent6" w:themeFillTint="66"/>
            <w:vAlign w:val="center"/>
          </w:tcPr>
          <w:p w14:paraId="6442CBA6" w14:textId="77777777" w:rsidR="00271D5C" w:rsidRDefault="00271D5C" w:rsidP="00CA2216">
            <w:pPr>
              <w:spacing w:after="0" w:line="259" w:lineRule="auto"/>
              <w:ind w:left="58" w:right="0" w:firstLine="0"/>
              <w:jc w:val="left"/>
            </w:pPr>
            <w:r>
              <w:rPr>
                <w:sz w:val="20"/>
              </w:rPr>
              <w:t>MIJEŠANA</w:t>
            </w:r>
          </w:p>
          <w:p w14:paraId="718B7EB0" w14:textId="77777777" w:rsidR="00271D5C" w:rsidRDefault="00271D5C" w:rsidP="00CA2216">
            <w:pPr>
              <w:spacing w:after="0" w:line="259" w:lineRule="auto"/>
              <w:ind w:left="0" w:right="0" w:firstLine="0"/>
              <w:jc w:val="left"/>
            </w:pPr>
            <w:r>
              <w:rPr>
                <w:sz w:val="20"/>
              </w:rPr>
              <w:t>AMBALAŽA</w:t>
            </w:r>
          </w:p>
        </w:tc>
        <w:tc>
          <w:tcPr>
            <w:tcW w:w="1127" w:type="dxa"/>
            <w:tcBorders>
              <w:top w:val="single" w:sz="2" w:space="0" w:color="000000"/>
              <w:left w:val="single" w:sz="2" w:space="0" w:color="000000"/>
              <w:bottom w:val="single" w:sz="2" w:space="0" w:color="000000"/>
              <w:right w:val="single" w:sz="2" w:space="0" w:color="000000"/>
            </w:tcBorders>
            <w:shd w:val="clear" w:color="auto" w:fill="C5E0B3" w:themeFill="accent6" w:themeFillTint="66"/>
            <w:vAlign w:val="center"/>
          </w:tcPr>
          <w:p w14:paraId="0F88088C" w14:textId="77777777" w:rsidR="00271D5C" w:rsidRDefault="00271D5C" w:rsidP="00CA2216">
            <w:pPr>
              <w:spacing w:after="0" w:line="259" w:lineRule="auto"/>
              <w:ind w:right="0" w:firstLine="0"/>
              <w:jc w:val="left"/>
            </w:pPr>
            <w:r>
              <w:t>PAPIR</w:t>
            </w:r>
          </w:p>
        </w:tc>
        <w:tc>
          <w:tcPr>
            <w:tcW w:w="1214" w:type="dxa"/>
            <w:tcBorders>
              <w:top w:val="single" w:sz="2" w:space="0" w:color="000000"/>
              <w:left w:val="single" w:sz="2" w:space="0" w:color="000000"/>
              <w:bottom w:val="single" w:sz="2" w:space="0" w:color="000000"/>
              <w:right w:val="single" w:sz="2" w:space="0" w:color="000000"/>
            </w:tcBorders>
            <w:shd w:val="clear" w:color="auto" w:fill="C5E0B3" w:themeFill="accent6" w:themeFillTint="66"/>
            <w:vAlign w:val="center"/>
          </w:tcPr>
          <w:p w14:paraId="70BC97D5" w14:textId="77777777" w:rsidR="00271D5C" w:rsidRDefault="00271D5C" w:rsidP="00CA2216">
            <w:pPr>
              <w:spacing w:after="0" w:line="259" w:lineRule="auto"/>
              <w:ind w:left="55" w:right="0" w:firstLine="0"/>
              <w:jc w:val="left"/>
            </w:pPr>
            <w:r>
              <w:t>STAKLO</w:t>
            </w:r>
          </w:p>
        </w:tc>
        <w:tc>
          <w:tcPr>
            <w:tcW w:w="1158" w:type="dxa"/>
            <w:tcBorders>
              <w:top w:val="single" w:sz="2" w:space="0" w:color="000000"/>
              <w:left w:val="single" w:sz="2" w:space="0" w:color="000000"/>
              <w:bottom w:val="single" w:sz="2" w:space="0" w:color="000000"/>
              <w:right w:val="single" w:sz="2" w:space="0" w:color="000000"/>
            </w:tcBorders>
            <w:shd w:val="clear" w:color="auto" w:fill="C5E0B3" w:themeFill="accent6" w:themeFillTint="66"/>
            <w:vAlign w:val="center"/>
          </w:tcPr>
          <w:p w14:paraId="0E19B055" w14:textId="77777777" w:rsidR="00271D5C" w:rsidRDefault="00271D5C" w:rsidP="00CA2216">
            <w:pPr>
              <w:spacing w:after="0" w:line="259" w:lineRule="auto"/>
              <w:ind w:left="79" w:right="0" w:firstLine="0"/>
              <w:jc w:val="left"/>
            </w:pPr>
            <w:r>
              <w:rPr>
                <w:sz w:val="20"/>
              </w:rPr>
              <w:t>MIJEŠANA</w:t>
            </w:r>
          </w:p>
          <w:p w14:paraId="0A8E5A5D" w14:textId="77777777" w:rsidR="00271D5C" w:rsidRDefault="00271D5C" w:rsidP="00CA2216">
            <w:pPr>
              <w:spacing w:after="0" w:line="259" w:lineRule="auto"/>
              <w:ind w:left="21" w:right="0" w:firstLine="0"/>
              <w:jc w:val="left"/>
            </w:pPr>
            <w:r>
              <w:rPr>
                <w:sz w:val="20"/>
              </w:rPr>
              <w:t>AMBALAŽA</w:t>
            </w:r>
          </w:p>
        </w:tc>
        <w:tc>
          <w:tcPr>
            <w:tcW w:w="916" w:type="dxa"/>
            <w:tcBorders>
              <w:top w:val="single" w:sz="2" w:space="0" w:color="000000"/>
              <w:left w:val="single" w:sz="2" w:space="0" w:color="000000"/>
              <w:bottom w:val="single" w:sz="2" w:space="0" w:color="000000"/>
              <w:right w:val="single" w:sz="2" w:space="0" w:color="000000"/>
            </w:tcBorders>
            <w:shd w:val="clear" w:color="auto" w:fill="C5E0B3" w:themeFill="accent6" w:themeFillTint="66"/>
            <w:vAlign w:val="center"/>
          </w:tcPr>
          <w:p w14:paraId="122D5F14" w14:textId="77777777" w:rsidR="00271D5C" w:rsidRDefault="00271D5C" w:rsidP="00CA2216">
            <w:pPr>
              <w:spacing w:after="0" w:line="259" w:lineRule="auto"/>
              <w:ind w:left="5" w:right="0" w:firstLine="0"/>
              <w:jc w:val="left"/>
            </w:pPr>
            <w:r>
              <w:t>PAPIR</w:t>
            </w:r>
          </w:p>
        </w:tc>
        <w:tc>
          <w:tcPr>
            <w:tcW w:w="996" w:type="dxa"/>
            <w:tcBorders>
              <w:top w:val="single" w:sz="2" w:space="0" w:color="000000"/>
              <w:left w:val="single" w:sz="2" w:space="0" w:color="000000"/>
              <w:bottom w:val="single" w:sz="2" w:space="0" w:color="000000"/>
              <w:right w:val="single" w:sz="2" w:space="0" w:color="000000"/>
            </w:tcBorders>
            <w:shd w:val="clear" w:color="auto" w:fill="C5E0B3" w:themeFill="accent6" w:themeFillTint="66"/>
            <w:vAlign w:val="center"/>
          </w:tcPr>
          <w:p w14:paraId="71A54C11" w14:textId="77777777" w:rsidR="00271D5C" w:rsidRDefault="00271D5C" w:rsidP="00CA2216">
            <w:pPr>
              <w:spacing w:after="0" w:line="259" w:lineRule="auto"/>
              <w:ind w:left="91" w:right="0" w:firstLine="0"/>
              <w:jc w:val="left"/>
            </w:pPr>
            <w:r>
              <w:t>STAKLO</w:t>
            </w:r>
          </w:p>
        </w:tc>
        <w:tc>
          <w:tcPr>
            <w:tcW w:w="915" w:type="dxa"/>
            <w:vMerge/>
            <w:tcBorders>
              <w:top w:val="nil"/>
              <w:left w:val="single" w:sz="2" w:space="0" w:color="000000"/>
              <w:bottom w:val="single" w:sz="2" w:space="0" w:color="000000"/>
              <w:right w:val="single" w:sz="2" w:space="0" w:color="000000"/>
            </w:tcBorders>
          </w:tcPr>
          <w:p w14:paraId="6D642527" w14:textId="77777777" w:rsidR="00271D5C" w:rsidRDefault="00271D5C" w:rsidP="00CA2216">
            <w:pPr>
              <w:spacing w:after="160" w:line="259" w:lineRule="auto"/>
              <w:ind w:left="0" w:right="0" w:firstLine="0"/>
              <w:jc w:val="left"/>
            </w:pPr>
          </w:p>
        </w:tc>
        <w:tc>
          <w:tcPr>
            <w:tcW w:w="1180" w:type="dxa"/>
            <w:vMerge/>
            <w:tcBorders>
              <w:top w:val="nil"/>
              <w:left w:val="single" w:sz="2" w:space="0" w:color="000000"/>
              <w:bottom w:val="single" w:sz="2" w:space="0" w:color="000000"/>
              <w:right w:val="single" w:sz="2" w:space="0" w:color="000000"/>
            </w:tcBorders>
          </w:tcPr>
          <w:p w14:paraId="35F24879" w14:textId="77777777" w:rsidR="00271D5C" w:rsidRDefault="00271D5C" w:rsidP="00CA2216">
            <w:pPr>
              <w:spacing w:after="160" w:line="259" w:lineRule="auto"/>
              <w:ind w:left="0" w:right="0" w:firstLine="0"/>
              <w:jc w:val="left"/>
            </w:pPr>
          </w:p>
        </w:tc>
      </w:tr>
      <w:tr w:rsidR="00271D5C" w14:paraId="06930AF8" w14:textId="77777777" w:rsidTr="00271D5C">
        <w:trPr>
          <w:trHeight w:val="461"/>
        </w:trPr>
        <w:tc>
          <w:tcPr>
            <w:tcW w:w="1138" w:type="dxa"/>
            <w:tcBorders>
              <w:top w:val="single" w:sz="2" w:space="0" w:color="000000"/>
              <w:left w:val="single" w:sz="2" w:space="0" w:color="000000"/>
              <w:bottom w:val="single" w:sz="2" w:space="0" w:color="000000"/>
              <w:right w:val="single" w:sz="2" w:space="0" w:color="000000"/>
            </w:tcBorders>
            <w:vAlign w:val="center"/>
          </w:tcPr>
          <w:p w14:paraId="613A89E9" w14:textId="77777777" w:rsidR="00271D5C" w:rsidRDefault="00271D5C" w:rsidP="00CA2216">
            <w:pPr>
              <w:spacing w:after="0" w:line="259" w:lineRule="auto"/>
              <w:ind w:left="24" w:right="0" w:firstLine="0"/>
              <w:jc w:val="center"/>
            </w:pPr>
            <w:r>
              <w:t>17</w:t>
            </w:r>
          </w:p>
        </w:tc>
        <w:tc>
          <w:tcPr>
            <w:tcW w:w="1127" w:type="dxa"/>
            <w:tcBorders>
              <w:top w:val="single" w:sz="2" w:space="0" w:color="000000"/>
              <w:left w:val="single" w:sz="2" w:space="0" w:color="000000"/>
              <w:bottom w:val="single" w:sz="2" w:space="0" w:color="000000"/>
              <w:right w:val="single" w:sz="2" w:space="0" w:color="000000"/>
            </w:tcBorders>
            <w:vAlign w:val="center"/>
          </w:tcPr>
          <w:p w14:paraId="1DC9A61C" w14:textId="77777777" w:rsidR="00271D5C" w:rsidRDefault="00271D5C" w:rsidP="00CA2216">
            <w:pPr>
              <w:spacing w:after="0" w:line="259" w:lineRule="auto"/>
              <w:ind w:left="26" w:right="0" w:firstLine="0"/>
              <w:jc w:val="center"/>
            </w:pPr>
            <w:r>
              <w:t>19</w:t>
            </w:r>
          </w:p>
        </w:tc>
        <w:tc>
          <w:tcPr>
            <w:tcW w:w="1214" w:type="dxa"/>
            <w:tcBorders>
              <w:top w:val="single" w:sz="2" w:space="0" w:color="000000"/>
              <w:left w:val="single" w:sz="2" w:space="0" w:color="000000"/>
              <w:bottom w:val="single" w:sz="2" w:space="0" w:color="000000"/>
              <w:right w:val="single" w:sz="2" w:space="0" w:color="000000"/>
            </w:tcBorders>
            <w:vAlign w:val="center"/>
          </w:tcPr>
          <w:p w14:paraId="5BF63A51" w14:textId="77777777" w:rsidR="00271D5C" w:rsidRDefault="00271D5C" w:rsidP="00CA2216">
            <w:pPr>
              <w:spacing w:after="0" w:line="259" w:lineRule="auto"/>
              <w:ind w:left="32" w:right="0" w:firstLine="0"/>
              <w:jc w:val="center"/>
            </w:pPr>
            <w:r>
              <w:t>13</w:t>
            </w:r>
          </w:p>
        </w:tc>
        <w:tc>
          <w:tcPr>
            <w:tcW w:w="1158" w:type="dxa"/>
            <w:tcBorders>
              <w:top w:val="single" w:sz="2" w:space="0" w:color="000000"/>
              <w:left w:val="single" w:sz="2" w:space="0" w:color="000000"/>
              <w:bottom w:val="single" w:sz="2" w:space="0" w:color="000000"/>
              <w:right w:val="single" w:sz="2" w:space="0" w:color="000000"/>
            </w:tcBorders>
            <w:vAlign w:val="center"/>
          </w:tcPr>
          <w:p w14:paraId="10280D78" w14:textId="7D90E8AD" w:rsidR="00271D5C" w:rsidRDefault="00271D5C" w:rsidP="00CA2216">
            <w:pPr>
              <w:spacing w:after="0" w:line="259" w:lineRule="auto"/>
              <w:ind w:left="21" w:right="0" w:firstLine="0"/>
              <w:jc w:val="center"/>
            </w:pPr>
            <w:r>
              <w:t>65</w:t>
            </w:r>
          </w:p>
        </w:tc>
        <w:tc>
          <w:tcPr>
            <w:tcW w:w="916" w:type="dxa"/>
            <w:tcBorders>
              <w:top w:val="single" w:sz="2" w:space="0" w:color="000000"/>
              <w:left w:val="single" w:sz="2" w:space="0" w:color="000000"/>
              <w:bottom w:val="single" w:sz="2" w:space="0" w:color="000000"/>
              <w:right w:val="single" w:sz="2" w:space="0" w:color="000000"/>
            </w:tcBorders>
            <w:vAlign w:val="center"/>
          </w:tcPr>
          <w:p w14:paraId="6B99787A" w14:textId="66B764C4" w:rsidR="00271D5C" w:rsidRDefault="00271D5C" w:rsidP="00CA2216">
            <w:pPr>
              <w:spacing w:after="0" w:line="259" w:lineRule="auto"/>
              <w:ind w:left="14" w:right="0" w:firstLine="0"/>
              <w:jc w:val="center"/>
            </w:pPr>
            <w:r>
              <w:t>69</w:t>
            </w:r>
          </w:p>
        </w:tc>
        <w:tc>
          <w:tcPr>
            <w:tcW w:w="996" w:type="dxa"/>
            <w:tcBorders>
              <w:top w:val="single" w:sz="2" w:space="0" w:color="000000"/>
              <w:left w:val="single" w:sz="2" w:space="0" w:color="000000"/>
              <w:bottom w:val="single" w:sz="2" w:space="0" w:color="000000"/>
              <w:right w:val="single" w:sz="2" w:space="0" w:color="000000"/>
            </w:tcBorders>
            <w:vAlign w:val="center"/>
          </w:tcPr>
          <w:p w14:paraId="79AFCFE3" w14:textId="65A105AC" w:rsidR="00271D5C" w:rsidRDefault="00271D5C" w:rsidP="00CA2216">
            <w:pPr>
              <w:spacing w:after="0" w:line="259" w:lineRule="auto"/>
              <w:ind w:left="19" w:right="0" w:firstLine="0"/>
              <w:jc w:val="center"/>
            </w:pPr>
            <w:r>
              <w:t>65</w:t>
            </w:r>
          </w:p>
        </w:tc>
        <w:tc>
          <w:tcPr>
            <w:tcW w:w="915" w:type="dxa"/>
            <w:tcBorders>
              <w:top w:val="single" w:sz="2" w:space="0" w:color="000000"/>
              <w:left w:val="single" w:sz="2" w:space="0" w:color="000000"/>
              <w:bottom w:val="single" w:sz="2" w:space="0" w:color="000000"/>
              <w:right w:val="single" w:sz="2" w:space="0" w:color="000000"/>
            </w:tcBorders>
            <w:vAlign w:val="center"/>
          </w:tcPr>
          <w:p w14:paraId="68C72322" w14:textId="77777777" w:rsidR="00271D5C" w:rsidRDefault="00271D5C" w:rsidP="00CA2216">
            <w:pPr>
              <w:spacing w:after="0" w:line="259" w:lineRule="auto"/>
              <w:ind w:left="21" w:right="0" w:firstLine="0"/>
              <w:jc w:val="center"/>
            </w:pPr>
            <w:r>
              <w:rPr>
                <w:sz w:val="20"/>
              </w:rPr>
              <w:t>30</w:t>
            </w:r>
          </w:p>
        </w:tc>
        <w:tc>
          <w:tcPr>
            <w:tcW w:w="1180" w:type="dxa"/>
            <w:vMerge w:val="restart"/>
            <w:tcBorders>
              <w:top w:val="single" w:sz="2" w:space="0" w:color="000000"/>
              <w:left w:val="single" w:sz="2" w:space="0" w:color="000000"/>
              <w:bottom w:val="single" w:sz="2" w:space="0" w:color="000000"/>
              <w:right w:val="single" w:sz="2" w:space="0" w:color="000000"/>
            </w:tcBorders>
            <w:vAlign w:val="center"/>
          </w:tcPr>
          <w:p w14:paraId="3A9BD04E" w14:textId="0F816A81" w:rsidR="00271D5C" w:rsidRDefault="00271D5C" w:rsidP="00CA2216">
            <w:pPr>
              <w:spacing w:after="0" w:line="259" w:lineRule="auto"/>
              <w:ind w:left="0" w:right="17" w:firstLine="0"/>
              <w:jc w:val="center"/>
            </w:pPr>
            <w:r>
              <w:t>278</w:t>
            </w:r>
          </w:p>
        </w:tc>
      </w:tr>
      <w:tr w:rsidR="00271D5C" w14:paraId="3161C74A" w14:textId="77777777" w:rsidTr="00AE20B3">
        <w:trPr>
          <w:trHeight w:val="315"/>
        </w:trPr>
        <w:tc>
          <w:tcPr>
            <w:tcW w:w="3479" w:type="dxa"/>
            <w:gridSpan w:val="3"/>
            <w:tcBorders>
              <w:top w:val="single" w:sz="2" w:space="0" w:color="000000"/>
              <w:left w:val="single" w:sz="2" w:space="0" w:color="000000"/>
              <w:bottom w:val="single" w:sz="2" w:space="0" w:color="000000"/>
              <w:right w:val="nil"/>
            </w:tcBorders>
          </w:tcPr>
          <w:p w14:paraId="10645B68" w14:textId="77777777" w:rsidR="00271D5C" w:rsidRDefault="00271D5C" w:rsidP="00CA2216">
            <w:pPr>
              <w:spacing w:after="160" w:line="259" w:lineRule="auto"/>
              <w:ind w:left="0" w:right="0" w:firstLine="0"/>
              <w:jc w:val="left"/>
            </w:pPr>
          </w:p>
        </w:tc>
        <w:tc>
          <w:tcPr>
            <w:tcW w:w="3070" w:type="dxa"/>
            <w:gridSpan w:val="3"/>
            <w:tcBorders>
              <w:top w:val="single" w:sz="2" w:space="0" w:color="000000"/>
              <w:left w:val="nil"/>
              <w:bottom w:val="single" w:sz="2" w:space="0" w:color="000000"/>
              <w:right w:val="nil"/>
            </w:tcBorders>
            <w:vAlign w:val="center"/>
          </w:tcPr>
          <w:p w14:paraId="75134D51" w14:textId="74660389" w:rsidR="00271D5C" w:rsidRDefault="00271D5C" w:rsidP="00CA2216">
            <w:pPr>
              <w:spacing w:after="0" w:line="259" w:lineRule="auto"/>
              <w:ind w:left="107" w:right="0" w:firstLine="0"/>
              <w:jc w:val="left"/>
            </w:pPr>
            <w:r>
              <w:t>278</w:t>
            </w:r>
          </w:p>
        </w:tc>
        <w:tc>
          <w:tcPr>
            <w:tcW w:w="915" w:type="dxa"/>
            <w:tcBorders>
              <w:top w:val="single" w:sz="2" w:space="0" w:color="000000"/>
              <w:left w:val="nil"/>
              <w:bottom w:val="single" w:sz="2" w:space="0" w:color="000000"/>
              <w:right w:val="single" w:sz="2" w:space="0" w:color="000000"/>
            </w:tcBorders>
          </w:tcPr>
          <w:p w14:paraId="008A0089" w14:textId="77777777" w:rsidR="00271D5C" w:rsidRDefault="00271D5C" w:rsidP="00CA2216">
            <w:pPr>
              <w:spacing w:after="160" w:line="259" w:lineRule="auto"/>
              <w:ind w:left="0" w:right="0" w:firstLine="0"/>
              <w:jc w:val="left"/>
            </w:pPr>
          </w:p>
        </w:tc>
        <w:tc>
          <w:tcPr>
            <w:tcW w:w="1180" w:type="dxa"/>
            <w:vMerge/>
            <w:tcBorders>
              <w:top w:val="nil"/>
              <w:left w:val="single" w:sz="2" w:space="0" w:color="000000"/>
              <w:bottom w:val="single" w:sz="2" w:space="0" w:color="000000"/>
              <w:right w:val="single" w:sz="2" w:space="0" w:color="000000"/>
            </w:tcBorders>
          </w:tcPr>
          <w:p w14:paraId="49432EA8" w14:textId="77777777" w:rsidR="00271D5C" w:rsidRDefault="00271D5C" w:rsidP="00CA2216">
            <w:pPr>
              <w:spacing w:after="160" w:line="259" w:lineRule="auto"/>
              <w:ind w:left="0" w:right="0" w:firstLine="0"/>
              <w:jc w:val="left"/>
            </w:pPr>
          </w:p>
        </w:tc>
      </w:tr>
    </w:tbl>
    <w:p w14:paraId="69DF2B6A" w14:textId="77777777" w:rsidR="00477084" w:rsidRDefault="00477084" w:rsidP="00477084">
      <w:pPr>
        <w:spacing w:after="0" w:line="240" w:lineRule="auto"/>
        <w:ind w:left="451" w:right="40" w:hanging="11"/>
      </w:pPr>
    </w:p>
    <w:p w14:paraId="7170FCA6" w14:textId="77777777" w:rsidR="00AE20B3" w:rsidRPr="007D2593" w:rsidRDefault="00AE20B3" w:rsidP="00AE20B3">
      <w:pPr>
        <w:ind w:left="0" w:right="39"/>
        <w:rPr>
          <w:color w:val="auto"/>
        </w:rPr>
      </w:pPr>
      <w:r w:rsidRPr="007D2593">
        <w:rPr>
          <w:color w:val="auto"/>
        </w:rPr>
        <w:t xml:space="preserve">Za prikupljanje otpadnog papira koristi se  </w:t>
      </w:r>
      <w:r>
        <w:rPr>
          <w:color w:val="auto"/>
        </w:rPr>
        <w:t>19</w:t>
      </w:r>
      <w:r w:rsidRPr="007D2593">
        <w:rPr>
          <w:color w:val="auto"/>
        </w:rPr>
        <w:t xml:space="preserve"> spremnika zapremnine 1.100 l i 6</w:t>
      </w:r>
      <w:r>
        <w:rPr>
          <w:color w:val="auto"/>
        </w:rPr>
        <w:t>5</w:t>
      </w:r>
      <w:r w:rsidRPr="007D2593">
        <w:rPr>
          <w:color w:val="auto"/>
        </w:rPr>
        <w:t xml:space="preserve"> spremnika zapremine 2.000 l. Opadni papir odvozi se dva (2) puta mjesečno. </w:t>
      </w:r>
    </w:p>
    <w:p w14:paraId="169951C3" w14:textId="77777777" w:rsidR="00AE20B3" w:rsidRPr="007D2593" w:rsidRDefault="00AE20B3" w:rsidP="00AE20B3">
      <w:pPr>
        <w:spacing w:line="338" w:lineRule="auto"/>
        <w:ind w:left="0" w:right="39"/>
        <w:rPr>
          <w:color w:val="auto"/>
        </w:rPr>
      </w:pPr>
      <w:r w:rsidRPr="007D2593">
        <w:rPr>
          <w:color w:val="auto"/>
        </w:rPr>
        <w:t xml:space="preserve">Za zajedničko prikupljanje plastike, metala i </w:t>
      </w:r>
      <w:proofErr w:type="spellStart"/>
      <w:r w:rsidRPr="007D2593">
        <w:rPr>
          <w:color w:val="auto"/>
        </w:rPr>
        <w:t>tetra</w:t>
      </w:r>
      <w:proofErr w:type="spellEnd"/>
      <w:r w:rsidRPr="007D2593">
        <w:rPr>
          <w:color w:val="auto"/>
        </w:rPr>
        <w:t xml:space="preserve"> ambalaže koristi se 1</w:t>
      </w:r>
      <w:r>
        <w:rPr>
          <w:color w:val="auto"/>
        </w:rPr>
        <w:t>7</w:t>
      </w:r>
      <w:r w:rsidRPr="007D2593">
        <w:rPr>
          <w:color w:val="auto"/>
        </w:rPr>
        <w:t xml:space="preserve"> spremnika zapremnine 1.100 l i 6</w:t>
      </w:r>
      <w:r>
        <w:rPr>
          <w:color w:val="auto"/>
        </w:rPr>
        <w:t>5</w:t>
      </w:r>
      <w:r w:rsidRPr="007D2593">
        <w:rPr>
          <w:color w:val="auto"/>
        </w:rPr>
        <w:t xml:space="preserve"> spremnik zapremine 2.000 l. Plastika/metal/</w:t>
      </w:r>
      <w:proofErr w:type="spellStart"/>
      <w:r w:rsidRPr="007D2593">
        <w:rPr>
          <w:color w:val="auto"/>
        </w:rPr>
        <w:t>tetra</w:t>
      </w:r>
      <w:proofErr w:type="spellEnd"/>
      <w:r w:rsidRPr="007D2593">
        <w:rPr>
          <w:color w:val="auto"/>
        </w:rPr>
        <w:t xml:space="preserve"> ambalaža odvozi se </w:t>
      </w:r>
      <w:r>
        <w:rPr>
          <w:color w:val="auto"/>
        </w:rPr>
        <w:t>dva</w:t>
      </w:r>
      <w:r w:rsidRPr="007D2593">
        <w:rPr>
          <w:color w:val="auto"/>
        </w:rPr>
        <w:t xml:space="preserve"> (</w:t>
      </w:r>
      <w:r>
        <w:rPr>
          <w:color w:val="auto"/>
        </w:rPr>
        <w:t>2</w:t>
      </w:r>
      <w:r w:rsidRPr="007D2593">
        <w:rPr>
          <w:color w:val="auto"/>
        </w:rPr>
        <w:t xml:space="preserve">) puta mjesečno. </w:t>
      </w:r>
    </w:p>
    <w:p w14:paraId="6E38E588" w14:textId="77777777" w:rsidR="00AE20B3" w:rsidRPr="007D2593" w:rsidRDefault="00AE20B3" w:rsidP="00AE20B3">
      <w:pPr>
        <w:spacing w:after="0"/>
        <w:ind w:left="0" w:right="39"/>
        <w:rPr>
          <w:color w:val="auto"/>
        </w:rPr>
      </w:pPr>
      <w:r w:rsidRPr="007D2593">
        <w:rPr>
          <w:color w:val="auto"/>
        </w:rPr>
        <w:t>Za prikupljanje otpadnog stakla koristi se  1</w:t>
      </w:r>
      <w:r>
        <w:rPr>
          <w:color w:val="auto"/>
        </w:rPr>
        <w:t>3</w:t>
      </w:r>
      <w:r w:rsidRPr="007D2593">
        <w:rPr>
          <w:color w:val="auto"/>
        </w:rPr>
        <w:t xml:space="preserve"> spremnika zapremnine 1.100 l i 6</w:t>
      </w:r>
      <w:r>
        <w:rPr>
          <w:color w:val="auto"/>
        </w:rPr>
        <w:t>5</w:t>
      </w:r>
      <w:r w:rsidRPr="007D2593">
        <w:rPr>
          <w:color w:val="auto"/>
        </w:rPr>
        <w:t xml:space="preserve"> spremnik zapremine </w:t>
      </w:r>
    </w:p>
    <w:p w14:paraId="17CA7C82" w14:textId="77777777" w:rsidR="00AE20B3" w:rsidRPr="007D2593" w:rsidRDefault="00AE20B3" w:rsidP="00AE20B3">
      <w:pPr>
        <w:spacing w:after="150"/>
        <w:ind w:left="0" w:right="39"/>
        <w:rPr>
          <w:color w:val="auto"/>
        </w:rPr>
      </w:pPr>
      <w:r w:rsidRPr="007D2593">
        <w:rPr>
          <w:color w:val="auto"/>
        </w:rPr>
        <w:t xml:space="preserve">2.000 l. Staklo se odvozi jednom (1) mjesečno. </w:t>
      </w:r>
    </w:p>
    <w:p w14:paraId="4E17427F" w14:textId="77777777" w:rsidR="00AE20B3" w:rsidRDefault="00AE20B3" w:rsidP="00AE20B3">
      <w:pPr>
        <w:spacing w:after="0" w:line="266" w:lineRule="auto"/>
        <w:ind w:left="-5" w:right="40"/>
      </w:pPr>
      <w:r>
        <w:t xml:space="preserve">Spremnici u koje se odlažu različite vrste otpada označeni su na sljedeći način: </w:t>
      </w:r>
    </w:p>
    <w:p w14:paraId="6D5ECF9C" w14:textId="77777777" w:rsidR="00AE20B3" w:rsidRDefault="00AE20B3" w:rsidP="00AE20B3">
      <w:pPr>
        <w:pStyle w:val="Odlomakpopisa"/>
        <w:numPr>
          <w:ilvl w:val="0"/>
          <w:numId w:val="4"/>
        </w:numPr>
        <w:spacing w:after="0" w:line="266" w:lineRule="auto"/>
        <w:ind w:left="993" w:right="40"/>
      </w:pPr>
      <w:r>
        <w:t xml:space="preserve">u spremnik sa žutim poklopcem: </w:t>
      </w:r>
      <w:proofErr w:type="spellStart"/>
      <w:r>
        <w:t>tetra</w:t>
      </w:r>
      <w:proofErr w:type="spellEnd"/>
      <w:r>
        <w:t xml:space="preserve"> ambalaža, plastika i metal, </w:t>
      </w:r>
    </w:p>
    <w:p w14:paraId="694F8CD4" w14:textId="77777777" w:rsidR="00AE20B3" w:rsidRDefault="00AE20B3" w:rsidP="00AE20B3">
      <w:pPr>
        <w:numPr>
          <w:ilvl w:val="0"/>
          <w:numId w:val="4"/>
        </w:numPr>
        <w:spacing w:after="0" w:line="266" w:lineRule="auto"/>
        <w:ind w:left="993" w:right="40"/>
      </w:pPr>
      <w:r>
        <w:t xml:space="preserve">u spremnik s plavim poklopcem: papir, </w:t>
      </w:r>
    </w:p>
    <w:p w14:paraId="2BDA9648" w14:textId="77777777" w:rsidR="00AE20B3" w:rsidRDefault="00AE20B3" w:rsidP="00AE20B3">
      <w:pPr>
        <w:numPr>
          <w:ilvl w:val="0"/>
          <w:numId w:val="4"/>
        </w:numPr>
        <w:spacing w:after="0" w:line="266" w:lineRule="auto"/>
        <w:ind w:left="993" w:right="40"/>
      </w:pPr>
      <w:r>
        <w:t xml:space="preserve">u spremnik s narančastim poklopcem: staklo. </w:t>
      </w:r>
    </w:p>
    <w:p w14:paraId="7BC405E5" w14:textId="77777777" w:rsidR="00AE20B3" w:rsidRDefault="00AE20B3" w:rsidP="00AE20B3">
      <w:pPr>
        <w:spacing w:after="0" w:line="266" w:lineRule="auto"/>
        <w:ind w:left="993" w:right="40" w:firstLine="0"/>
      </w:pPr>
    </w:p>
    <w:p w14:paraId="2A2315CF" w14:textId="77777777" w:rsidR="00AE20B3" w:rsidRPr="007B60F5" w:rsidRDefault="00AE20B3" w:rsidP="00AE20B3">
      <w:pPr>
        <w:pStyle w:val="Odlomakpopisa"/>
        <w:ind w:left="0" w:firstLine="0"/>
        <w:rPr>
          <w:rFonts w:asciiTheme="minorHAnsi" w:hAnsiTheme="minorHAnsi" w:cstheme="minorHAnsi"/>
        </w:rPr>
      </w:pPr>
      <w:r w:rsidRPr="007B60F5">
        <w:rPr>
          <w:rFonts w:asciiTheme="minorHAnsi" w:hAnsiTheme="minorHAnsi" w:cstheme="minorHAnsi"/>
          <w:b/>
        </w:rPr>
        <w:t xml:space="preserve">Od </w:t>
      </w:r>
      <w:r>
        <w:rPr>
          <w:rFonts w:asciiTheme="minorHAnsi" w:hAnsiTheme="minorHAnsi" w:cstheme="minorHAnsi"/>
          <w:b/>
        </w:rPr>
        <w:t xml:space="preserve">01.10. </w:t>
      </w:r>
      <w:r w:rsidRPr="007B60F5">
        <w:rPr>
          <w:rFonts w:asciiTheme="minorHAnsi" w:hAnsiTheme="minorHAnsi" w:cstheme="minorHAnsi"/>
          <w:b/>
        </w:rPr>
        <w:t>20</w:t>
      </w:r>
      <w:r>
        <w:rPr>
          <w:rFonts w:asciiTheme="minorHAnsi" w:hAnsiTheme="minorHAnsi" w:cstheme="minorHAnsi"/>
          <w:b/>
        </w:rPr>
        <w:t>20</w:t>
      </w:r>
      <w:r w:rsidRPr="007B60F5">
        <w:rPr>
          <w:rFonts w:asciiTheme="minorHAnsi" w:hAnsiTheme="minorHAnsi" w:cstheme="minorHAnsi"/>
          <w:b/>
        </w:rPr>
        <w:t xml:space="preserve">. </w:t>
      </w:r>
      <w:r w:rsidRPr="007B60F5">
        <w:rPr>
          <w:rFonts w:asciiTheme="minorHAnsi" w:hAnsiTheme="minorHAnsi" w:cstheme="minorHAnsi"/>
        </w:rPr>
        <w:t>otpadn</w:t>
      </w:r>
      <w:r>
        <w:rPr>
          <w:rFonts w:asciiTheme="minorHAnsi" w:hAnsiTheme="minorHAnsi" w:cstheme="minorHAnsi"/>
        </w:rPr>
        <w:t>i</w:t>
      </w:r>
      <w:r w:rsidRPr="007B60F5">
        <w:rPr>
          <w:rFonts w:asciiTheme="minorHAnsi" w:hAnsiTheme="minorHAnsi" w:cstheme="minorHAnsi"/>
        </w:rPr>
        <w:t xml:space="preserve"> tekstil</w:t>
      </w:r>
      <w:r>
        <w:rPr>
          <w:rFonts w:asciiTheme="minorHAnsi" w:hAnsiTheme="minorHAnsi" w:cstheme="minorHAnsi"/>
        </w:rPr>
        <w:t xml:space="preserve"> prikuplja se</w:t>
      </w:r>
      <w:r w:rsidRPr="007B60F5">
        <w:rPr>
          <w:rFonts w:asciiTheme="minorHAnsi" w:hAnsiTheme="minorHAnsi" w:cstheme="minorHAnsi"/>
        </w:rPr>
        <w:t xml:space="preserve"> u tipiziranim/standardiziranim plastičnim ili metalnim spremnicima za prikupljanje otpadnog tekstila</w:t>
      </w:r>
      <w:r w:rsidRPr="007B60F5">
        <w:rPr>
          <w:rFonts w:asciiTheme="minorHAnsi" w:hAnsiTheme="minorHAnsi" w:cstheme="minorHAnsi"/>
          <w:i/>
        </w:rPr>
        <w:t xml:space="preserve"> </w:t>
      </w:r>
      <w:r w:rsidRPr="007B60F5">
        <w:rPr>
          <w:rFonts w:asciiTheme="minorHAnsi" w:hAnsiTheme="minorHAnsi" w:cstheme="minorHAnsi"/>
        </w:rPr>
        <w:t>volumena 240 litara, osim ako davatelj usluge odlukom odredi da je korisnik na svom obračunskom mjestu za predaju otpada u obvezi koristiti plastične ili metalne spremnike drugih volumena ili označene vrećice standardnih volumena. Tekstilni otpad mo</w:t>
      </w:r>
      <w:r>
        <w:rPr>
          <w:rFonts w:asciiTheme="minorHAnsi" w:hAnsiTheme="minorHAnsi" w:cstheme="minorHAnsi"/>
        </w:rPr>
        <w:t>že</w:t>
      </w:r>
      <w:r w:rsidRPr="007B60F5">
        <w:rPr>
          <w:rFonts w:asciiTheme="minorHAnsi" w:hAnsiTheme="minorHAnsi" w:cstheme="minorHAnsi"/>
        </w:rPr>
        <w:t xml:space="preserve"> se predati i u </w:t>
      </w:r>
      <w:proofErr w:type="spellStart"/>
      <w:r w:rsidRPr="007B60F5">
        <w:rPr>
          <w:rFonts w:asciiTheme="minorHAnsi" w:hAnsiTheme="minorHAnsi" w:cstheme="minorHAnsi"/>
        </w:rPr>
        <w:t>reciklažnom</w:t>
      </w:r>
      <w:proofErr w:type="spellEnd"/>
      <w:r w:rsidRPr="007B60F5">
        <w:rPr>
          <w:rFonts w:asciiTheme="minorHAnsi" w:hAnsiTheme="minorHAnsi" w:cstheme="minorHAnsi"/>
        </w:rPr>
        <w:t xml:space="preserve"> dvorištu. </w:t>
      </w:r>
    </w:p>
    <w:p w14:paraId="4C052F9E" w14:textId="77777777" w:rsidR="00477084" w:rsidRDefault="00477084" w:rsidP="00477084">
      <w:pPr>
        <w:spacing w:after="0" w:line="240" w:lineRule="auto"/>
        <w:ind w:left="451" w:right="40" w:hanging="11"/>
      </w:pPr>
    </w:p>
    <w:p w14:paraId="39FBE83A" w14:textId="77777777" w:rsidR="00477084" w:rsidRDefault="00477084" w:rsidP="00477084">
      <w:pPr>
        <w:ind w:left="451" w:right="38"/>
      </w:pPr>
      <w:bookmarkStart w:id="7" w:name="_Hlk67904116"/>
    </w:p>
    <w:bookmarkEnd w:id="7"/>
    <w:p w14:paraId="3D7922C3" w14:textId="2BE12973" w:rsidR="00271D5C" w:rsidRPr="002E0BBD" w:rsidRDefault="001760EA" w:rsidP="00271D5C">
      <w:pPr>
        <w:spacing w:after="191"/>
        <w:ind w:left="451" w:right="38"/>
        <w:rPr>
          <w:color w:val="538135" w:themeColor="accent6" w:themeShade="BF"/>
        </w:rPr>
      </w:pPr>
      <w:r w:rsidRPr="002E0BBD">
        <w:rPr>
          <w:color w:val="538135" w:themeColor="accent6" w:themeShade="BF"/>
        </w:rPr>
        <w:t>MIJEŠANI KOMUNALNI OTPAD</w:t>
      </w:r>
    </w:p>
    <w:p w14:paraId="459A7F40" w14:textId="6B375A9E" w:rsidR="00271D5C" w:rsidRDefault="00271D5C" w:rsidP="00477084">
      <w:pPr>
        <w:spacing w:after="191"/>
        <w:ind w:left="0" w:right="38"/>
      </w:pPr>
      <w:r>
        <w:t>Također, Općina Jelenje je u lipnju 2018. godine podnijela zahtjev za sufinanciranjem dodatnih 3.096 spremnika za odvojeno prikupljanje komunalnog otpada.</w:t>
      </w:r>
    </w:p>
    <w:p w14:paraId="1B1DA7EB" w14:textId="7C679ABB" w:rsidR="00271D5C" w:rsidRPr="001462CA" w:rsidRDefault="00271D5C" w:rsidP="001462CA">
      <w:pPr>
        <w:ind w:left="0" w:right="38"/>
        <w:rPr>
          <w:i/>
          <w:iCs/>
          <w:sz w:val="18"/>
          <w:szCs w:val="18"/>
        </w:rPr>
      </w:pPr>
      <w:r w:rsidRPr="001462CA">
        <w:rPr>
          <w:i/>
          <w:iCs/>
          <w:sz w:val="18"/>
          <w:szCs w:val="18"/>
        </w:rPr>
        <w:t xml:space="preserve">Tablica </w:t>
      </w:r>
      <w:r w:rsidR="00353896" w:rsidRPr="001462CA">
        <w:rPr>
          <w:i/>
          <w:iCs/>
          <w:sz w:val="18"/>
          <w:szCs w:val="18"/>
        </w:rPr>
        <w:t>1</w:t>
      </w:r>
      <w:r w:rsidR="001462CA" w:rsidRPr="001462CA">
        <w:rPr>
          <w:i/>
          <w:iCs/>
          <w:sz w:val="18"/>
          <w:szCs w:val="18"/>
        </w:rPr>
        <w:t>5</w:t>
      </w:r>
      <w:r w:rsidRPr="001462CA">
        <w:rPr>
          <w:i/>
          <w:iCs/>
          <w:sz w:val="18"/>
          <w:szCs w:val="18"/>
        </w:rPr>
        <w:t>. Broj spremnika za prikupljanje miješanog komunalnog otpada u općini Jelenje</w:t>
      </w:r>
    </w:p>
    <w:tbl>
      <w:tblPr>
        <w:tblStyle w:val="TableGrid"/>
        <w:tblW w:w="8788" w:type="dxa"/>
        <w:tblInd w:w="-3" w:type="dxa"/>
        <w:tblCellMar>
          <w:left w:w="110" w:type="dxa"/>
          <w:right w:w="110" w:type="dxa"/>
        </w:tblCellMar>
        <w:tblLook w:val="04A0" w:firstRow="1" w:lastRow="0" w:firstColumn="1" w:lastColumn="0" w:noHBand="0" w:noVBand="1"/>
      </w:tblPr>
      <w:tblGrid>
        <w:gridCol w:w="3402"/>
        <w:gridCol w:w="1417"/>
        <w:gridCol w:w="993"/>
        <w:gridCol w:w="1275"/>
        <w:gridCol w:w="1701"/>
      </w:tblGrid>
      <w:tr w:rsidR="00477084" w:rsidRPr="00477084" w14:paraId="5B913C5F" w14:textId="77777777" w:rsidTr="001462CA">
        <w:trPr>
          <w:trHeight w:val="1090"/>
        </w:trPr>
        <w:tc>
          <w:tcPr>
            <w:tcW w:w="3402" w:type="dxa"/>
            <w:tcBorders>
              <w:top w:val="single" w:sz="2" w:space="0" w:color="000000"/>
              <w:left w:val="single" w:sz="2" w:space="0" w:color="000000"/>
              <w:bottom w:val="single" w:sz="2" w:space="0" w:color="000000"/>
              <w:right w:val="single" w:sz="2" w:space="0" w:color="000000"/>
            </w:tcBorders>
            <w:shd w:val="clear" w:color="auto" w:fill="C5E0B3" w:themeFill="accent6" w:themeFillTint="66"/>
            <w:vAlign w:val="center"/>
          </w:tcPr>
          <w:p w14:paraId="454B7051" w14:textId="77777777" w:rsidR="00477084" w:rsidRPr="00477084" w:rsidRDefault="00477084" w:rsidP="00001CB0">
            <w:pPr>
              <w:spacing w:after="0" w:line="259" w:lineRule="auto"/>
              <w:ind w:left="0" w:right="0"/>
              <w:jc w:val="center"/>
              <w:rPr>
                <w:b/>
                <w:bCs/>
              </w:rPr>
            </w:pPr>
            <w:r w:rsidRPr="00477084">
              <w:rPr>
                <w:b/>
                <w:bCs/>
              </w:rPr>
              <w:t>SPREMNICI ZA</w:t>
            </w:r>
          </w:p>
          <w:p w14:paraId="7A20BAE6" w14:textId="77777777" w:rsidR="00477084" w:rsidRPr="00477084" w:rsidRDefault="00477084" w:rsidP="00001CB0">
            <w:pPr>
              <w:spacing w:after="0"/>
              <w:ind w:left="0" w:right="0" w:hanging="14"/>
              <w:jc w:val="center"/>
              <w:rPr>
                <w:b/>
                <w:bCs/>
              </w:rPr>
            </w:pPr>
            <w:r w:rsidRPr="00477084">
              <w:rPr>
                <w:b/>
                <w:bCs/>
              </w:rPr>
              <w:t>KOMUNALNI OTPAD - do</w:t>
            </w:r>
          </w:p>
          <w:p w14:paraId="54AF03D6" w14:textId="77777777" w:rsidR="00477084" w:rsidRPr="00477084" w:rsidRDefault="00477084" w:rsidP="00001CB0">
            <w:pPr>
              <w:spacing w:after="0" w:line="259" w:lineRule="auto"/>
              <w:ind w:left="0" w:right="10"/>
              <w:jc w:val="center"/>
              <w:rPr>
                <w:b/>
                <w:bCs/>
              </w:rPr>
            </w:pPr>
            <w:r w:rsidRPr="00477084">
              <w:rPr>
                <w:b/>
                <w:bCs/>
                <w:sz w:val="20"/>
              </w:rPr>
              <w:t>01.11.2019.</w:t>
            </w:r>
          </w:p>
        </w:tc>
        <w:tc>
          <w:tcPr>
            <w:tcW w:w="5386" w:type="dxa"/>
            <w:gridSpan w:val="4"/>
            <w:tcBorders>
              <w:top w:val="single" w:sz="2" w:space="0" w:color="000000"/>
              <w:left w:val="single" w:sz="2" w:space="0" w:color="000000"/>
              <w:bottom w:val="single" w:sz="2" w:space="0" w:color="000000"/>
              <w:right w:val="single" w:sz="2" w:space="0" w:color="000000"/>
            </w:tcBorders>
            <w:shd w:val="clear" w:color="auto" w:fill="C5E0B3" w:themeFill="accent6" w:themeFillTint="66"/>
            <w:vAlign w:val="center"/>
          </w:tcPr>
          <w:p w14:paraId="5933135D" w14:textId="77777777" w:rsidR="00477084" w:rsidRPr="00477084" w:rsidRDefault="00477084" w:rsidP="00001CB0">
            <w:pPr>
              <w:spacing w:after="0" w:line="259" w:lineRule="auto"/>
              <w:ind w:left="0" w:right="22"/>
              <w:jc w:val="center"/>
              <w:rPr>
                <w:b/>
                <w:bCs/>
              </w:rPr>
            </w:pPr>
            <w:r w:rsidRPr="00477084">
              <w:rPr>
                <w:b/>
                <w:bCs/>
              </w:rPr>
              <w:t>SPREMNICI ZA KOMUNALNI OTPAD - od</w:t>
            </w:r>
          </w:p>
          <w:p w14:paraId="177AC2D6" w14:textId="77777777" w:rsidR="00477084" w:rsidRPr="00477084" w:rsidRDefault="00477084" w:rsidP="00001CB0">
            <w:pPr>
              <w:spacing w:after="0" w:line="259" w:lineRule="auto"/>
              <w:ind w:left="0" w:right="17"/>
              <w:jc w:val="center"/>
              <w:rPr>
                <w:b/>
                <w:bCs/>
              </w:rPr>
            </w:pPr>
            <w:r w:rsidRPr="00477084">
              <w:rPr>
                <w:b/>
                <w:bCs/>
                <w:sz w:val="20"/>
              </w:rPr>
              <w:t>01.11.2019.</w:t>
            </w:r>
          </w:p>
        </w:tc>
      </w:tr>
      <w:tr w:rsidR="00AE20B3" w14:paraId="56AF7F0C" w14:textId="77777777" w:rsidTr="001462CA">
        <w:trPr>
          <w:trHeight w:val="392"/>
        </w:trPr>
        <w:tc>
          <w:tcPr>
            <w:tcW w:w="3402" w:type="dxa"/>
            <w:tcBorders>
              <w:top w:val="single" w:sz="2" w:space="0" w:color="000000"/>
              <w:left w:val="single" w:sz="2" w:space="0" w:color="000000"/>
              <w:bottom w:val="single" w:sz="2" w:space="0" w:color="000000"/>
              <w:right w:val="single" w:sz="2" w:space="0" w:color="000000"/>
            </w:tcBorders>
            <w:shd w:val="clear" w:color="auto" w:fill="E2EFD9" w:themeFill="accent6" w:themeFillTint="33"/>
            <w:vAlign w:val="center"/>
          </w:tcPr>
          <w:p w14:paraId="6DC5DDED" w14:textId="77777777" w:rsidR="00477084" w:rsidRDefault="00477084" w:rsidP="00AE20B3">
            <w:pPr>
              <w:spacing w:after="0" w:line="240" w:lineRule="auto"/>
              <w:ind w:left="0" w:right="0" w:hanging="11"/>
              <w:jc w:val="center"/>
            </w:pPr>
            <w:r>
              <w:rPr>
                <w:sz w:val="18"/>
              </w:rPr>
              <w:t>1.100 LIT</w:t>
            </w:r>
          </w:p>
        </w:tc>
        <w:tc>
          <w:tcPr>
            <w:tcW w:w="1417" w:type="dxa"/>
            <w:tcBorders>
              <w:top w:val="single" w:sz="2" w:space="0" w:color="000000"/>
              <w:left w:val="single" w:sz="2" w:space="0" w:color="000000"/>
              <w:bottom w:val="single" w:sz="2" w:space="0" w:color="000000"/>
              <w:right w:val="single" w:sz="2" w:space="0" w:color="000000"/>
            </w:tcBorders>
            <w:shd w:val="clear" w:color="auto" w:fill="E2EFD9" w:themeFill="accent6" w:themeFillTint="33"/>
            <w:vAlign w:val="center"/>
          </w:tcPr>
          <w:p w14:paraId="5ADFCFFF" w14:textId="77777777" w:rsidR="00477084" w:rsidRDefault="00477084" w:rsidP="00AE20B3">
            <w:pPr>
              <w:spacing w:after="0" w:line="240" w:lineRule="auto"/>
              <w:ind w:left="0" w:right="0" w:hanging="11"/>
              <w:jc w:val="center"/>
            </w:pPr>
            <w:r>
              <w:rPr>
                <w:sz w:val="18"/>
              </w:rPr>
              <w:t>80 LIT</w:t>
            </w:r>
          </w:p>
        </w:tc>
        <w:tc>
          <w:tcPr>
            <w:tcW w:w="993" w:type="dxa"/>
            <w:tcBorders>
              <w:top w:val="single" w:sz="2" w:space="0" w:color="000000"/>
              <w:left w:val="single" w:sz="2" w:space="0" w:color="000000"/>
              <w:bottom w:val="single" w:sz="2" w:space="0" w:color="000000"/>
              <w:right w:val="single" w:sz="2" w:space="0" w:color="000000"/>
            </w:tcBorders>
            <w:shd w:val="clear" w:color="auto" w:fill="E2EFD9" w:themeFill="accent6" w:themeFillTint="33"/>
            <w:vAlign w:val="center"/>
          </w:tcPr>
          <w:p w14:paraId="573B5010" w14:textId="77777777" w:rsidR="00477084" w:rsidRDefault="00477084" w:rsidP="00AE20B3">
            <w:pPr>
              <w:spacing w:after="0" w:line="240" w:lineRule="auto"/>
              <w:ind w:left="0" w:right="0" w:hanging="11"/>
              <w:jc w:val="left"/>
            </w:pPr>
            <w:r>
              <w:rPr>
                <w:sz w:val="18"/>
              </w:rPr>
              <w:t>120 LIT</w:t>
            </w:r>
          </w:p>
        </w:tc>
        <w:tc>
          <w:tcPr>
            <w:tcW w:w="1275" w:type="dxa"/>
            <w:tcBorders>
              <w:top w:val="single" w:sz="2" w:space="0" w:color="000000"/>
              <w:left w:val="single" w:sz="2" w:space="0" w:color="000000"/>
              <w:bottom w:val="single" w:sz="2" w:space="0" w:color="000000"/>
              <w:right w:val="single" w:sz="2" w:space="0" w:color="000000"/>
            </w:tcBorders>
            <w:shd w:val="clear" w:color="auto" w:fill="E2EFD9" w:themeFill="accent6" w:themeFillTint="33"/>
            <w:vAlign w:val="center"/>
          </w:tcPr>
          <w:p w14:paraId="197B5B45" w14:textId="77777777" w:rsidR="00477084" w:rsidRDefault="00477084" w:rsidP="00AE20B3">
            <w:pPr>
              <w:spacing w:after="0" w:line="240" w:lineRule="auto"/>
              <w:ind w:left="0" w:right="3" w:hanging="11"/>
              <w:jc w:val="center"/>
            </w:pPr>
            <w:r>
              <w:rPr>
                <w:sz w:val="18"/>
              </w:rPr>
              <w:t>240 LIT</w:t>
            </w:r>
          </w:p>
        </w:tc>
        <w:tc>
          <w:tcPr>
            <w:tcW w:w="1701" w:type="dxa"/>
            <w:tcBorders>
              <w:top w:val="single" w:sz="2" w:space="0" w:color="000000"/>
              <w:left w:val="single" w:sz="2" w:space="0" w:color="000000"/>
              <w:bottom w:val="single" w:sz="2" w:space="0" w:color="000000"/>
              <w:right w:val="single" w:sz="2" w:space="0" w:color="000000"/>
            </w:tcBorders>
            <w:shd w:val="clear" w:color="auto" w:fill="E2EFD9" w:themeFill="accent6" w:themeFillTint="33"/>
            <w:vAlign w:val="center"/>
          </w:tcPr>
          <w:p w14:paraId="2C69174C" w14:textId="77777777" w:rsidR="00477084" w:rsidRDefault="00477084" w:rsidP="00AE20B3">
            <w:pPr>
              <w:spacing w:after="0" w:line="240" w:lineRule="auto"/>
              <w:ind w:left="0" w:right="0" w:hanging="11"/>
              <w:jc w:val="center"/>
            </w:pPr>
            <w:r>
              <w:rPr>
                <w:sz w:val="18"/>
              </w:rPr>
              <w:t>1 100 LIT</w:t>
            </w:r>
          </w:p>
        </w:tc>
      </w:tr>
      <w:tr w:rsidR="00477084" w14:paraId="18615102" w14:textId="77777777" w:rsidTr="001462CA">
        <w:trPr>
          <w:trHeight w:val="461"/>
        </w:trPr>
        <w:tc>
          <w:tcPr>
            <w:tcW w:w="3402" w:type="dxa"/>
            <w:tcBorders>
              <w:top w:val="single" w:sz="2" w:space="0" w:color="000000"/>
              <w:left w:val="single" w:sz="2" w:space="0" w:color="000000"/>
              <w:bottom w:val="single" w:sz="2" w:space="0" w:color="000000"/>
              <w:right w:val="single" w:sz="2" w:space="0" w:color="000000"/>
            </w:tcBorders>
            <w:vAlign w:val="center"/>
          </w:tcPr>
          <w:p w14:paraId="25A9D14B" w14:textId="77777777" w:rsidR="00477084" w:rsidRDefault="00477084" w:rsidP="00001CB0">
            <w:pPr>
              <w:spacing w:after="0" w:line="259" w:lineRule="auto"/>
              <w:ind w:left="0" w:right="0"/>
              <w:jc w:val="center"/>
            </w:pPr>
            <w:r>
              <w:rPr>
                <w:sz w:val="20"/>
              </w:rPr>
              <w:t>213</w:t>
            </w:r>
          </w:p>
        </w:tc>
        <w:tc>
          <w:tcPr>
            <w:tcW w:w="1417" w:type="dxa"/>
            <w:tcBorders>
              <w:top w:val="single" w:sz="2" w:space="0" w:color="000000"/>
              <w:left w:val="single" w:sz="2" w:space="0" w:color="000000"/>
              <w:bottom w:val="single" w:sz="2" w:space="0" w:color="000000"/>
              <w:right w:val="single" w:sz="2" w:space="0" w:color="000000"/>
            </w:tcBorders>
            <w:vAlign w:val="center"/>
          </w:tcPr>
          <w:p w14:paraId="7ECEED3A" w14:textId="77777777" w:rsidR="00477084" w:rsidRDefault="00477084" w:rsidP="00001CB0">
            <w:pPr>
              <w:spacing w:after="0" w:line="259" w:lineRule="auto"/>
              <w:ind w:left="0" w:right="0"/>
              <w:jc w:val="center"/>
            </w:pPr>
            <w:r>
              <w:rPr>
                <w:sz w:val="20"/>
              </w:rPr>
              <w:t>719</w:t>
            </w:r>
          </w:p>
        </w:tc>
        <w:tc>
          <w:tcPr>
            <w:tcW w:w="993" w:type="dxa"/>
            <w:tcBorders>
              <w:top w:val="single" w:sz="2" w:space="0" w:color="000000"/>
              <w:left w:val="single" w:sz="2" w:space="0" w:color="000000"/>
              <w:bottom w:val="single" w:sz="2" w:space="0" w:color="000000"/>
              <w:right w:val="single" w:sz="2" w:space="0" w:color="000000"/>
            </w:tcBorders>
            <w:vAlign w:val="center"/>
          </w:tcPr>
          <w:p w14:paraId="636FD91B" w14:textId="77777777" w:rsidR="00477084" w:rsidRDefault="00477084" w:rsidP="00001CB0">
            <w:pPr>
              <w:spacing w:after="0" w:line="259" w:lineRule="auto"/>
              <w:ind w:left="0" w:right="0"/>
              <w:jc w:val="center"/>
            </w:pPr>
            <w:r>
              <w:t>878</w:t>
            </w:r>
          </w:p>
        </w:tc>
        <w:tc>
          <w:tcPr>
            <w:tcW w:w="1275" w:type="dxa"/>
            <w:tcBorders>
              <w:top w:val="single" w:sz="2" w:space="0" w:color="000000"/>
              <w:left w:val="single" w:sz="2" w:space="0" w:color="000000"/>
              <w:bottom w:val="single" w:sz="2" w:space="0" w:color="000000"/>
              <w:right w:val="single" w:sz="2" w:space="0" w:color="000000"/>
            </w:tcBorders>
            <w:vAlign w:val="center"/>
          </w:tcPr>
          <w:p w14:paraId="54E8D792" w14:textId="77777777" w:rsidR="00477084" w:rsidRDefault="00477084" w:rsidP="00001CB0">
            <w:pPr>
              <w:spacing w:after="0" w:line="259" w:lineRule="auto"/>
              <w:ind w:left="0" w:right="0"/>
              <w:jc w:val="center"/>
            </w:pPr>
            <w:r>
              <w:t>184</w:t>
            </w:r>
          </w:p>
        </w:tc>
        <w:tc>
          <w:tcPr>
            <w:tcW w:w="1701" w:type="dxa"/>
            <w:tcBorders>
              <w:top w:val="single" w:sz="2" w:space="0" w:color="000000"/>
              <w:left w:val="single" w:sz="2" w:space="0" w:color="000000"/>
              <w:bottom w:val="single" w:sz="2" w:space="0" w:color="000000"/>
              <w:right w:val="single" w:sz="2" w:space="0" w:color="000000"/>
            </w:tcBorders>
            <w:vAlign w:val="center"/>
          </w:tcPr>
          <w:p w14:paraId="03A2D210" w14:textId="77777777" w:rsidR="00477084" w:rsidRDefault="00477084" w:rsidP="00001CB0">
            <w:pPr>
              <w:spacing w:after="0" w:line="259" w:lineRule="auto"/>
              <w:ind w:left="0" w:right="0"/>
              <w:jc w:val="center"/>
            </w:pPr>
            <w:r>
              <w:t>13</w:t>
            </w:r>
          </w:p>
        </w:tc>
      </w:tr>
      <w:tr w:rsidR="00477084" w14:paraId="0EE78A93" w14:textId="77777777" w:rsidTr="001462CA">
        <w:trPr>
          <w:trHeight w:val="377"/>
        </w:trPr>
        <w:tc>
          <w:tcPr>
            <w:tcW w:w="3402" w:type="dxa"/>
            <w:tcBorders>
              <w:top w:val="single" w:sz="2" w:space="0" w:color="000000"/>
              <w:left w:val="single" w:sz="2" w:space="0" w:color="000000"/>
              <w:bottom w:val="single" w:sz="2" w:space="0" w:color="000000"/>
              <w:right w:val="single" w:sz="2" w:space="0" w:color="000000"/>
            </w:tcBorders>
            <w:vAlign w:val="center"/>
          </w:tcPr>
          <w:p w14:paraId="686D7F1C" w14:textId="77777777" w:rsidR="00477084" w:rsidRDefault="00477084" w:rsidP="00001CB0">
            <w:pPr>
              <w:spacing w:after="0" w:line="259" w:lineRule="auto"/>
              <w:ind w:left="0" w:right="0"/>
              <w:jc w:val="center"/>
            </w:pPr>
            <w:r>
              <w:t>UKUPNO</w:t>
            </w:r>
          </w:p>
        </w:tc>
        <w:tc>
          <w:tcPr>
            <w:tcW w:w="5386" w:type="dxa"/>
            <w:gridSpan w:val="4"/>
            <w:tcBorders>
              <w:top w:val="single" w:sz="2" w:space="0" w:color="000000"/>
              <w:left w:val="single" w:sz="2" w:space="0" w:color="000000"/>
              <w:bottom w:val="single" w:sz="2" w:space="0" w:color="000000"/>
              <w:right w:val="single" w:sz="2" w:space="0" w:color="000000"/>
            </w:tcBorders>
            <w:vAlign w:val="center"/>
          </w:tcPr>
          <w:p w14:paraId="4BB236A7" w14:textId="77777777" w:rsidR="00477084" w:rsidRDefault="00477084" w:rsidP="00001CB0">
            <w:pPr>
              <w:spacing w:after="0" w:line="259" w:lineRule="auto"/>
              <w:ind w:left="0" w:right="0"/>
              <w:jc w:val="center"/>
            </w:pPr>
            <w:r>
              <w:t>1.794</w:t>
            </w:r>
          </w:p>
        </w:tc>
      </w:tr>
    </w:tbl>
    <w:p w14:paraId="1C37F1A0" w14:textId="77777777" w:rsidR="00AE20B3" w:rsidRDefault="00AE20B3" w:rsidP="00AE20B3">
      <w:pPr>
        <w:spacing w:after="4" w:line="266" w:lineRule="auto"/>
        <w:ind w:left="830" w:right="0" w:firstLine="0"/>
        <w:jc w:val="left"/>
        <w:rPr>
          <w:sz w:val="26"/>
        </w:rPr>
      </w:pPr>
    </w:p>
    <w:p w14:paraId="688E0807" w14:textId="1011D297" w:rsidR="001760EA" w:rsidRPr="002E0BBD" w:rsidRDefault="00AE20B3" w:rsidP="00AE20B3">
      <w:pPr>
        <w:spacing w:after="4" w:line="266" w:lineRule="auto"/>
        <w:ind w:left="830" w:right="0" w:firstLine="0"/>
        <w:jc w:val="left"/>
        <w:rPr>
          <w:color w:val="538135" w:themeColor="accent6" w:themeShade="BF"/>
        </w:rPr>
      </w:pPr>
      <w:r w:rsidRPr="002E0BBD">
        <w:rPr>
          <w:color w:val="538135" w:themeColor="accent6" w:themeShade="BF"/>
        </w:rPr>
        <w:t>OPREMA I VOZILA ZA ODVOJENO SAKUPLJANJE BIOOTPADA</w:t>
      </w:r>
    </w:p>
    <w:p w14:paraId="2BD6E5C3" w14:textId="60765449" w:rsidR="001760EA" w:rsidRDefault="001760EA" w:rsidP="00AE20B3">
      <w:pPr>
        <w:spacing w:before="120" w:after="0" w:line="240" w:lineRule="auto"/>
        <w:ind w:left="0" w:right="40" w:hanging="11"/>
      </w:pPr>
      <w:r>
        <w:t>Prema Zakonu o održivom gospodarenju otpadom (NN broj 94/13, 73/17, 14/19), biootpad je biološki razgradiv otpad iz vrtova i parkova, hrana i kuhinjski otpad iz kućanstava, restorana, ugostiteljskih i maloprodajnih objekata i slični otpad iz proizvodnje prehrambenih proizvoda.</w:t>
      </w:r>
    </w:p>
    <w:p w14:paraId="6E392EEC" w14:textId="77777777" w:rsidR="001760EA" w:rsidRDefault="001760EA" w:rsidP="00AE20B3">
      <w:pPr>
        <w:spacing w:before="120" w:after="0" w:line="240" w:lineRule="auto"/>
        <w:ind w:left="0" w:right="40" w:hanging="11"/>
      </w:pPr>
      <w:r>
        <w:t xml:space="preserve">Na području općine Jelenje KD Čistoća d.o.o. Rijeka odvojeno sakuplja biološki razgradiv otpad iz groblja, te na poziv građana biološki razgradiv otpad iz vrtova pri čemu koristi specijalna vozila tzv. </w:t>
      </w:r>
      <w:proofErr w:type="spellStart"/>
      <w:r>
        <w:t>autopodizače</w:t>
      </w:r>
      <w:proofErr w:type="spellEnd"/>
      <w:r>
        <w:t>.</w:t>
      </w:r>
    </w:p>
    <w:p w14:paraId="39BD52BB" w14:textId="3FD85F88" w:rsidR="007B60F5" w:rsidRDefault="007B60F5" w:rsidP="007B60F5">
      <w:pPr>
        <w:spacing w:after="148"/>
        <w:ind w:left="0" w:right="48"/>
      </w:pPr>
      <w:r>
        <w:t>Prikupljanje i odvoz komunalnog i glomaznog otpada obavlja KD Čistoća s vozilima različite namjene</w:t>
      </w:r>
      <w:r w:rsidR="0021610F">
        <w:t>.</w:t>
      </w:r>
      <w:r>
        <w:t xml:space="preserve"> </w:t>
      </w:r>
    </w:p>
    <w:p w14:paraId="72320998" w14:textId="77777777" w:rsidR="00AE20B3" w:rsidRDefault="00AE20B3" w:rsidP="007B60F5">
      <w:pPr>
        <w:spacing w:after="148"/>
        <w:ind w:left="0" w:right="48"/>
        <w:rPr>
          <w:b/>
          <w:bCs/>
          <w:color w:val="538135" w:themeColor="accent6" w:themeShade="BF"/>
          <w:sz w:val="24"/>
          <w:szCs w:val="24"/>
        </w:rPr>
      </w:pPr>
    </w:p>
    <w:p w14:paraId="779D9AAB" w14:textId="44364CED" w:rsidR="00AE20B3" w:rsidRPr="002E0BBD" w:rsidRDefault="00AE20B3" w:rsidP="00AE20B3">
      <w:pPr>
        <w:spacing w:after="148"/>
        <w:ind w:left="0" w:right="48" w:firstLine="708"/>
        <w:rPr>
          <w:color w:val="538135" w:themeColor="accent6" w:themeShade="BF"/>
        </w:rPr>
      </w:pPr>
      <w:r w:rsidRPr="002E0BBD">
        <w:rPr>
          <w:color w:val="538135" w:themeColor="accent6" w:themeShade="BF"/>
        </w:rPr>
        <w:t>VOZILA ZA ODVOZ OTPADA</w:t>
      </w:r>
    </w:p>
    <w:p w14:paraId="2F1B9039" w14:textId="3E59018F" w:rsidR="007B60F5" w:rsidRDefault="007B60F5" w:rsidP="001462CA">
      <w:pPr>
        <w:spacing w:after="148" w:line="240" w:lineRule="auto"/>
        <w:ind w:left="0" w:right="48" w:hanging="11"/>
      </w:pPr>
      <w:r>
        <w:t xml:space="preserve">Opća ocjena je da su vozila u dobrom stanju i dobro održavana. Prema dinamici odvoza sva vozila imaju odgovarajuće frekvencije i rute te je za postojeće stanje broj istih dostatan. </w:t>
      </w:r>
    </w:p>
    <w:p w14:paraId="4F78AEB3" w14:textId="77777777" w:rsidR="007B60F5" w:rsidRDefault="007B60F5" w:rsidP="001462CA">
      <w:pPr>
        <w:spacing w:after="133" w:line="240" w:lineRule="auto"/>
        <w:ind w:left="0" w:right="39" w:hanging="11"/>
      </w:pPr>
      <w:r>
        <w:t xml:space="preserve">Vozni park komunalnog društva KD Čistoća d.o.o. prikazan je sljedećom tabelom. </w:t>
      </w:r>
    </w:p>
    <w:p w14:paraId="2FE56753" w14:textId="41E0530C" w:rsidR="007B60F5" w:rsidRPr="001462CA" w:rsidRDefault="007B60F5" w:rsidP="007B60F5">
      <w:pPr>
        <w:spacing w:after="0" w:line="259" w:lineRule="auto"/>
        <w:ind w:right="58"/>
        <w:jc w:val="left"/>
        <w:rPr>
          <w:bCs/>
          <w:color w:val="auto"/>
          <w:sz w:val="18"/>
          <w:szCs w:val="18"/>
        </w:rPr>
      </w:pPr>
      <w:r w:rsidRPr="001462CA">
        <w:rPr>
          <w:bCs/>
          <w:i/>
          <w:color w:val="auto"/>
          <w:sz w:val="18"/>
          <w:szCs w:val="18"/>
        </w:rPr>
        <w:t xml:space="preserve">Tablica  </w:t>
      </w:r>
      <w:r w:rsidR="00353896" w:rsidRPr="001462CA">
        <w:rPr>
          <w:bCs/>
          <w:i/>
          <w:color w:val="auto"/>
          <w:sz w:val="18"/>
          <w:szCs w:val="18"/>
        </w:rPr>
        <w:t>1</w:t>
      </w:r>
      <w:r w:rsidR="001462CA" w:rsidRPr="001462CA">
        <w:rPr>
          <w:bCs/>
          <w:i/>
          <w:color w:val="auto"/>
          <w:sz w:val="18"/>
          <w:szCs w:val="18"/>
        </w:rPr>
        <w:t>6</w:t>
      </w:r>
      <w:r w:rsidRPr="001462CA">
        <w:rPr>
          <w:bCs/>
          <w:i/>
          <w:color w:val="auto"/>
          <w:sz w:val="18"/>
          <w:szCs w:val="18"/>
        </w:rPr>
        <w:t xml:space="preserve">: Vozni park komunalnog društva KD Čistoća d.o.o. </w:t>
      </w:r>
    </w:p>
    <w:tbl>
      <w:tblPr>
        <w:tblStyle w:val="TableGrid"/>
        <w:tblW w:w="9286" w:type="dxa"/>
        <w:tblInd w:w="-5" w:type="dxa"/>
        <w:tblCellMar>
          <w:left w:w="106" w:type="dxa"/>
          <w:bottom w:w="168" w:type="dxa"/>
          <w:right w:w="68" w:type="dxa"/>
        </w:tblCellMar>
        <w:tblLook w:val="04A0" w:firstRow="1" w:lastRow="0" w:firstColumn="1" w:lastColumn="0" w:noHBand="0" w:noVBand="1"/>
      </w:tblPr>
      <w:tblGrid>
        <w:gridCol w:w="8046"/>
        <w:gridCol w:w="1240"/>
      </w:tblGrid>
      <w:tr w:rsidR="007B60F5" w14:paraId="48B187E9" w14:textId="77777777" w:rsidTr="001462CA">
        <w:trPr>
          <w:trHeight w:val="478"/>
        </w:trPr>
        <w:tc>
          <w:tcPr>
            <w:tcW w:w="8046"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0EB9B286" w14:textId="77777777" w:rsidR="007B60F5" w:rsidRDefault="007B60F5" w:rsidP="004B43A9">
            <w:pPr>
              <w:spacing w:after="0" w:line="259" w:lineRule="auto"/>
              <w:ind w:left="0" w:right="42" w:firstLine="0"/>
              <w:jc w:val="center"/>
            </w:pPr>
            <w:r>
              <w:rPr>
                <w:sz w:val="20"/>
              </w:rPr>
              <w:t>TIP</w:t>
            </w:r>
            <w:r>
              <w:rPr>
                <w:sz w:val="16"/>
              </w:rPr>
              <w:t xml:space="preserve"> </w:t>
            </w:r>
            <w:r>
              <w:rPr>
                <w:sz w:val="20"/>
              </w:rPr>
              <w:t xml:space="preserve">VOZILA </w:t>
            </w:r>
          </w:p>
        </w:tc>
        <w:tc>
          <w:tcPr>
            <w:tcW w:w="1240"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05026A38" w14:textId="77777777" w:rsidR="007B60F5" w:rsidRDefault="007B60F5" w:rsidP="004B43A9">
            <w:pPr>
              <w:spacing w:after="0" w:line="259" w:lineRule="auto"/>
              <w:ind w:left="12" w:right="0" w:firstLine="0"/>
              <w:jc w:val="left"/>
            </w:pPr>
            <w:r>
              <w:rPr>
                <w:sz w:val="20"/>
              </w:rPr>
              <w:t>BROJ</w:t>
            </w:r>
            <w:r>
              <w:rPr>
                <w:sz w:val="16"/>
              </w:rPr>
              <w:t xml:space="preserve"> </w:t>
            </w:r>
            <w:r>
              <w:rPr>
                <w:sz w:val="20"/>
              </w:rPr>
              <w:t xml:space="preserve">VOZILA </w:t>
            </w:r>
          </w:p>
        </w:tc>
      </w:tr>
      <w:tr w:rsidR="007B60F5" w14:paraId="0DA86C3E" w14:textId="77777777" w:rsidTr="001462CA">
        <w:trPr>
          <w:trHeight w:val="550"/>
        </w:trPr>
        <w:tc>
          <w:tcPr>
            <w:tcW w:w="8046" w:type="dxa"/>
            <w:tcBorders>
              <w:top w:val="single" w:sz="4" w:space="0" w:color="000000"/>
              <w:left w:val="single" w:sz="4" w:space="0" w:color="000000"/>
              <w:bottom w:val="single" w:sz="4" w:space="0" w:color="000000"/>
              <w:right w:val="single" w:sz="4" w:space="0" w:color="000000"/>
            </w:tcBorders>
          </w:tcPr>
          <w:p w14:paraId="5DB7DDDE" w14:textId="45A2B228" w:rsidR="007B60F5" w:rsidRDefault="007B60F5" w:rsidP="0014006B">
            <w:pPr>
              <w:spacing w:after="0" w:line="240" w:lineRule="auto"/>
              <w:ind w:left="0" w:right="0" w:firstLine="0"/>
              <w:jc w:val="left"/>
            </w:pPr>
            <w:r>
              <w:rPr>
                <w:sz w:val="20"/>
              </w:rPr>
              <w:t>Specijalna vozila tzv. auto-</w:t>
            </w:r>
            <w:proofErr w:type="spellStart"/>
            <w:r>
              <w:rPr>
                <w:sz w:val="20"/>
              </w:rPr>
              <w:t>smećari</w:t>
            </w:r>
            <w:proofErr w:type="spellEnd"/>
            <w:r>
              <w:rPr>
                <w:sz w:val="20"/>
              </w:rPr>
              <w:t xml:space="preserve"> namijenjeni prijevozu miješanog komunalnog otpada kapaciteta od 4 do 20 m</w:t>
            </w:r>
            <w:r>
              <w:rPr>
                <w:sz w:val="20"/>
                <w:vertAlign w:val="superscript"/>
              </w:rPr>
              <w:t>3</w:t>
            </w:r>
          </w:p>
        </w:tc>
        <w:tc>
          <w:tcPr>
            <w:tcW w:w="1240" w:type="dxa"/>
            <w:tcBorders>
              <w:top w:val="single" w:sz="4" w:space="0" w:color="000000"/>
              <w:left w:val="single" w:sz="4" w:space="0" w:color="000000"/>
              <w:bottom w:val="single" w:sz="4" w:space="0" w:color="000000"/>
              <w:right w:val="single" w:sz="4" w:space="0" w:color="000000"/>
            </w:tcBorders>
          </w:tcPr>
          <w:p w14:paraId="71C780E3" w14:textId="0D99726A" w:rsidR="007B60F5" w:rsidRDefault="007B60F5" w:rsidP="0014006B">
            <w:pPr>
              <w:spacing w:after="0" w:line="240" w:lineRule="auto"/>
              <w:ind w:left="0" w:right="35" w:firstLine="0"/>
              <w:jc w:val="center"/>
            </w:pPr>
            <w:r>
              <w:rPr>
                <w:sz w:val="20"/>
              </w:rPr>
              <w:t>33</w:t>
            </w:r>
          </w:p>
        </w:tc>
      </w:tr>
      <w:tr w:rsidR="007B60F5" w14:paraId="5A26B2BA" w14:textId="77777777" w:rsidTr="001462CA">
        <w:trPr>
          <w:trHeight w:val="673"/>
        </w:trPr>
        <w:tc>
          <w:tcPr>
            <w:tcW w:w="8046" w:type="dxa"/>
            <w:tcBorders>
              <w:top w:val="single" w:sz="4" w:space="0" w:color="000000"/>
              <w:left w:val="single" w:sz="4" w:space="0" w:color="000000"/>
              <w:bottom w:val="single" w:sz="4" w:space="0" w:color="000000"/>
              <w:right w:val="single" w:sz="4" w:space="0" w:color="000000"/>
            </w:tcBorders>
          </w:tcPr>
          <w:p w14:paraId="114D5008" w14:textId="52C703BB" w:rsidR="007B60F5" w:rsidRDefault="007B60F5" w:rsidP="0014006B">
            <w:pPr>
              <w:spacing w:after="0" w:line="240" w:lineRule="auto"/>
              <w:ind w:left="0" w:right="47" w:firstLine="0"/>
              <w:jc w:val="left"/>
            </w:pPr>
            <w:r>
              <w:rPr>
                <w:sz w:val="20"/>
              </w:rPr>
              <w:t>Specijalna vozila tzv. auto-</w:t>
            </w:r>
            <w:proofErr w:type="spellStart"/>
            <w:r>
              <w:rPr>
                <w:sz w:val="20"/>
              </w:rPr>
              <w:t>smećari</w:t>
            </w:r>
            <w:proofErr w:type="spellEnd"/>
            <w:r>
              <w:rPr>
                <w:sz w:val="20"/>
              </w:rPr>
              <w:t>/perač kontejnera namijenjenih za pranje kontejnera za komunalni otpad zapremine 1,1 m</w:t>
            </w:r>
            <w:r>
              <w:rPr>
                <w:sz w:val="20"/>
                <w:vertAlign w:val="superscript"/>
              </w:rPr>
              <w:t>3</w:t>
            </w:r>
            <w:r>
              <w:rPr>
                <w:sz w:val="20"/>
              </w:rPr>
              <w:t xml:space="preserve"> i prijevozu miješanog komunalnog otpada kapaciteta od 16 do 20 m</w:t>
            </w:r>
            <w:r>
              <w:rPr>
                <w:sz w:val="20"/>
                <w:vertAlign w:val="superscript"/>
              </w:rPr>
              <w:t>3</w:t>
            </w:r>
          </w:p>
        </w:tc>
        <w:tc>
          <w:tcPr>
            <w:tcW w:w="1240" w:type="dxa"/>
            <w:tcBorders>
              <w:top w:val="single" w:sz="4" w:space="0" w:color="000000"/>
              <w:left w:val="single" w:sz="4" w:space="0" w:color="000000"/>
              <w:bottom w:val="single" w:sz="4" w:space="0" w:color="000000"/>
              <w:right w:val="single" w:sz="4" w:space="0" w:color="000000"/>
            </w:tcBorders>
          </w:tcPr>
          <w:p w14:paraId="5E03FDA6" w14:textId="37E6F1C1" w:rsidR="007B60F5" w:rsidRDefault="007B60F5" w:rsidP="0014006B">
            <w:pPr>
              <w:spacing w:after="0" w:line="240" w:lineRule="auto"/>
              <w:ind w:left="0" w:right="35" w:firstLine="0"/>
              <w:jc w:val="center"/>
            </w:pPr>
            <w:r>
              <w:rPr>
                <w:sz w:val="20"/>
              </w:rPr>
              <w:t>2</w:t>
            </w:r>
          </w:p>
        </w:tc>
      </w:tr>
      <w:tr w:rsidR="007B60F5" w14:paraId="17525FA9" w14:textId="77777777" w:rsidTr="001462CA">
        <w:trPr>
          <w:trHeight w:val="331"/>
        </w:trPr>
        <w:tc>
          <w:tcPr>
            <w:tcW w:w="8046" w:type="dxa"/>
            <w:tcBorders>
              <w:top w:val="single" w:sz="4" w:space="0" w:color="000000"/>
              <w:left w:val="single" w:sz="4" w:space="0" w:color="000000"/>
              <w:bottom w:val="single" w:sz="4" w:space="0" w:color="000000"/>
              <w:right w:val="single" w:sz="4" w:space="0" w:color="000000"/>
            </w:tcBorders>
          </w:tcPr>
          <w:p w14:paraId="2F6DFF2F" w14:textId="0FF47012" w:rsidR="007B60F5" w:rsidRDefault="007B60F5" w:rsidP="0014006B">
            <w:pPr>
              <w:spacing w:after="0" w:line="240" w:lineRule="auto"/>
              <w:ind w:left="0" w:right="0" w:firstLine="0"/>
              <w:jc w:val="left"/>
            </w:pPr>
            <w:bookmarkStart w:id="8" w:name="_Hlk504392815"/>
            <w:proofErr w:type="spellStart"/>
            <w:r>
              <w:rPr>
                <w:sz w:val="20"/>
              </w:rPr>
              <w:t>Samopodizači</w:t>
            </w:r>
            <w:bookmarkEnd w:id="8"/>
            <w:proofErr w:type="spellEnd"/>
          </w:p>
        </w:tc>
        <w:tc>
          <w:tcPr>
            <w:tcW w:w="1240" w:type="dxa"/>
            <w:tcBorders>
              <w:top w:val="single" w:sz="4" w:space="0" w:color="000000"/>
              <w:left w:val="single" w:sz="4" w:space="0" w:color="000000"/>
              <w:bottom w:val="single" w:sz="4" w:space="0" w:color="000000"/>
              <w:right w:val="single" w:sz="4" w:space="0" w:color="000000"/>
            </w:tcBorders>
          </w:tcPr>
          <w:p w14:paraId="29E37D80" w14:textId="1051B73C" w:rsidR="007B60F5" w:rsidRDefault="007B60F5" w:rsidP="0014006B">
            <w:pPr>
              <w:spacing w:after="0" w:line="240" w:lineRule="auto"/>
              <w:ind w:left="0" w:right="37" w:firstLine="0"/>
              <w:jc w:val="center"/>
            </w:pPr>
            <w:r>
              <w:rPr>
                <w:sz w:val="20"/>
              </w:rPr>
              <w:t>15</w:t>
            </w:r>
          </w:p>
        </w:tc>
      </w:tr>
      <w:tr w:rsidR="007B60F5" w14:paraId="27B07A73" w14:textId="77777777" w:rsidTr="001462CA">
        <w:trPr>
          <w:trHeight w:val="200"/>
        </w:trPr>
        <w:tc>
          <w:tcPr>
            <w:tcW w:w="8046" w:type="dxa"/>
            <w:tcBorders>
              <w:top w:val="single" w:sz="4" w:space="0" w:color="000000"/>
              <w:left w:val="single" w:sz="4" w:space="0" w:color="000000"/>
              <w:bottom w:val="single" w:sz="4" w:space="0" w:color="000000"/>
              <w:right w:val="single" w:sz="4" w:space="0" w:color="000000"/>
            </w:tcBorders>
          </w:tcPr>
          <w:p w14:paraId="4E2C86CC" w14:textId="29EF43CD" w:rsidR="007B60F5" w:rsidRDefault="007B60F5" w:rsidP="0014006B">
            <w:pPr>
              <w:spacing w:after="0" w:line="240" w:lineRule="auto"/>
              <w:ind w:left="0" w:right="0" w:firstLine="0"/>
              <w:jc w:val="left"/>
            </w:pPr>
            <w:proofErr w:type="spellStart"/>
            <w:r>
              <w:rPr>
                <w:sz w:val="20"/>
              </w:rPr>
              <w:t>Samopodizači</w:t>
            </w:r>
            <w:proofErr w:type="spellEnd"/>
            <w:r>
              <w:rPr>
                <w:sz w:val="20"/>
              </w:rPr>
              <w:t xml:space="preserve"> s dizalicom</w:t>
            </w:r>
          </w:p>
        </w:tc>
        <w:tc>
          <w:tcPr>
            <w:tcW w:w="1240" w:type="dxa"/>
            <w:tcBorders>
              <w:top w:val="single" w:sz="4" w:space="0" w:color="000000"/>
              <w:left w:val="single" w:sz="4" w:space="0" w:color="000000"/>
              <w:bottom w:val="single" w:sz="4" w:space="0" w:color="000000"/>
              <w:right w:val="single" w:sz="4" w:space="0" w:color="000000"/>
            </w:tcBorders>
          </w:tcPr>
          <w:p w14:paraId="1D3C26FD" w14:textId="5B08E27E" w:rsidR="007B60F5" w:rsidRDefault="007B60F5" w:rsidP="0014006B">
            <w:pPr>
              <w:spacing w:after="0" w:line="240" w:lineRule="auto"/>
              <w:ind w:left="0" w:right="35" w:firstLine="0"/>
              <w:jc w:val="center"/>
            </w:pPr>
            <w:r>
              <w:rPr>
                <w:sz w:val="20"/>
              </w:rPr>
              <w:t>2</w:t>
            </w:r>
          </w:p>
        </w:tc>
      </w:tr>
      <w:tr w:rsidR="007B60F5" w14:paraId="2E08A54B" w14:textId="77777777" w:rsidTr="001462CA">
        <w:trPr>
          <w:trHeight w:val="205"/>
        </w:trPr>
        <w:tc>
          <w:tcPr>
            <w:tcW w:w="8046" w:type="dxa"/>
            <w:tcBorders>
              <w:top w:val="single" w:sz="4" w:space="0" w:color="000000"/>
              <w:left w:val="single" w:sz="4" w:space="0" w:color="000000"/>
              <w:bottom w:val="single" w:sz="4" w:space="0" w:color="000000"/>
              <w:right w:val="single" w:sz="4" w:space="0" w:color="000000"/>
            </w:tcBorders>
          </w:tcPr>
          <w:p w14:paraId="38564CA5" w14:textId="750E78A5" w:rsidR="007B60F5" w:rsidRDefault="007B60F5" w:rsidP="0014006B">
            <w:pPr>
              <w:spacing w:after="0" w:line="240" w:lineRule="auto"/>
              <w:ind w:left="0" w:right="0" w:firstLine="0"/>
              <w:jc w:val="left"/>
            </w:pPr>
            <w:bookmarkStart w:id="9" w:name="_Hlk504392838"/>
            <w:proofErr w:type="spellStart"/>
            <w:r>
              <w:rPr>
                <w:sz w:val="20"/>
              </w:rPr>
              <w:t>Samoistovarivači</w:t>
            </w:r>
            <w:proofErr w:type="spellEnd"/>
            <w:r>
              <w:rPr>
                <w:sz w:val="20"/>
              </w:rPr>
              <w:t xml:space="preserve"> (kiperi)</w:t>
            </w:r>
            <w:bookmarkEnd w:id="9"/>
          </w:p>
        </w:tc>
        <w:tc>
          <w:tcPr>
            <w:tcW w:w="1240" w:type="dxa"/>
            <w:tcBorders>
              <w:top w:val="single" w:sz="4" w:space="0" w:color="000000"/>
              <w:left w:val="single" w:sz="4" w:space="0" w:color="000000"/>
              <w:bottom w:val="single" w:sz="4" w:space="0" w:color="000000"/>
              <w:right w:val="single" w:sz="4" w:space="0" w:color="000000"/>
            </w:tcBorders>
          </w:tcPr>
          <w:p w14:paraId="61C718A0" w14:textId="0A10E33A" w:rsidR="007B60F5" w:rsidRDefault="007B60F5" w:rsidP="0014006B">
            <w:pPr>
              <w:spacing w:after="0" w:line="240" w:lineRule="auto"/>
              <w:ind w:left="0" w:right="38" w:firstLine="0"/>
              <w:jc w:val="center"/>
            </w:pPr>
            <w:r>
              <w:rPr>
                <w:sz w:val="20"/>
              </w:rPr>
              <w:t>12</w:t>
            </w:r>
          </w:p>
        </w:tc>
      </w:tr>
      <w:tr w:rsidR="007B60F5" w14:paraId="3507D3F6" w14:textId="77777777" w:rsidTr="001462CA">
        <w:trPr>
          <w:trHeight w:val="401"/>
        </w:trPr>
        <w:tc>
          <w:tcPr>
            <w:tcW w:w="8046" w:type="dxa"/>
            <w:tcBorders>
              <w:top w:val="single" w:sz="4" w:space="0" w:color="000000"/>
              <w:left w:val="single" w:sz="4" w:space="0" w:color="000000"/>
              <w:bottom w:val="single" w:sz="4" w:space="0" w:color="000000"/>
              <w:right w:val="single" w:sz="4" w:space="0" w:color="000000"/>
            </w:tcBorders>
          </w:tcPr>
          <w:p w14:paraId="1CB9E8B1" w14:textId="7D0AE415" w:rsidR="007B60F5" w:rsidRDefault="007B60F5" w:rsidP="0014006B">
            <w:pPr>
              <w:spacing w:after="0" w:line="240" w:lineRule="auto"/>
              <w:ind w:left="0" w:right="0" w:firstLine="0"/>
              <w:jc w:val="left"/>
            </w:pPr>
            <w:bookmarkStart w:id="10" w:name="_Hlk504392847"/>
            <w:proofErr w:type="spellStart"/>
            <w:r>
              <w:rPr>
                <w:sz w:val="20"/>
              </w:rPr>
              <w:t>Samoistovarivači</w:t>
            </w:r>
            <w:proofErr w:type="spellEnd"/>
            <w:r>
              <w:rPr>
                <w:sz w:val="20"/>
              </w:rPr>
              <w:t xml:space="preserve"> s dizalicom (</w:t>
            </w:r>
            <w:proofErr w:type="spellStart"/>
            <w:r>
              <w:rPr>
                <w:sz w:val="20"/>
              </w:rPr>
              <w:t>grajferi</w:t>
            </w:r>
            <w:proofErr w:type="spellEnd"/>
            <w:r>
              <w:rPr>
                <w:sz w:val="20"/>
              </w:rPr>
              <w:t>)</w:t>
            </w:r>
            <w:bookmarkEnd w:id="10"/>
          </w:p>
        </w:tc>
        <w:tc>
          <w:tcPr>
            <w:tcW w:w="1240" w:type="dxa"/>
            <w:tcBorders>
              <w:top w:val="single" w:sz="4" w:space="0" w:color="000000"/>
              <w:left w:val="single" w:sz="4" w:space="0" w:color="000000"/>
              <w:bottom w:val="single" w:sz="4" w:space="0" w:color="000000"/>
              <w:right w:val="single" w:sz="4" w:space="0" w:color="000000"/>
            </w:tcBorders>
          </w:tcPr>
          <w:p w14:paraId="23209BDB" w14:textId="58882ADF" w:rsidR="007B60F5" w:rsidRDefault="007B60F5" w:rsidP="0014006B">
            <w:pPr>
              <w:spacing w:after="0" w:line="240" w:lineRule="auto"/>
              <w:ind w:left="0" w:right="38" w:firstLine="0"/>
              <w:jc w:val="center"/>
            </w:pPr>
            <w:r>
              <w:rPr>
                <w:sz w:val="20"/>
              </w:rPr>
              <w:t>8</w:t>
            </w:r>
          </w:p>
        </w:tc>
      </w:tr>
      <w:tr w:rsidR="007B60F5" w14:paraId="291A1793" w14:textId="77777777" w:rsidTr="001462CA">
        <w:trPr>
          <w:trHeight w:val="311"/>
        </w:trPr>
        <w:tc>
          <w:tcPr>
            <w:tcW w:w="8046" w:type="dxa"/>
            <w:tcBorders>
              <w:top w:val="single" w:sz="4" w:space="0" w:color="000000"/>
              <w:left w:val="single" w:sz="4" w:space="0" w:color="000000"/>
              <w:bottom w:val="single" w:sz="4" w:space="0" w:color="000000"/>
              <w:right w:val="single" w:sz="4" w:space="0" w:color="000000"/>
            </w:tcBorders>
          </w:tcPr>
          <w:p w14:paraId="085B4F13" w14:textId="39D51F6F" w:rsidR="007B60F5" w:rsidRDefault="007B60F5" w:rsidP="0014006B">
            <w:pPr>
              <w:spacing w:after="0" w:line="240" w:lineRule="auto"/>
              <w:ind w:left="0" w:right="0" w:firstLine="0"/>
              <w:jc w:val="left"/>
            </w:pPr>
            <w:bookmarkStart w:id="11" w:name="_Hlk504392859"/>
            <w:r>
              <w:rPr>
                <w:sz w:val="20"/>
              </w:rPr>
              <w:t>Specijalna vozila namijenjena prijevozu posebnih kategorija otpada</w:t>
            </w:r>
            <w:bookmarkEnd w:id="11"/>
          </w:p>
        </w:tc>
        <w:tc>
          <w:tcPr>
            <w:tcW w:w="1240" w:type="dxa"/>
            <w:tcBorders>
              <w:top w:val="single" w:sz="4" w:space="0" w:color="000000"/>
              <w:left w:val="single" w:sz="4" w:space="0" w:color="000000"/>
              <w:bottom w:val="single" w:sz="4" w:space="0" w:color="000000"/>
              <w:right w:val="single" w:sz="4" w:space="0" w:color="000000"/>
            </w:tcBorders>
          </w:tcPr>
          <w:p w14:paraId="31F5430D" w14:textId="3023087A" w:rsidR="007B60F5" w:rsidRDefault="007B60F5" w:rsidP="0014006B">
            <w:pPr>
              <w:spacing w:after="0" w:line="240" w:lineRule="auto"/>
              <w:ind w:left="0" w:right="39" w:firstLine="0"/>
              <w:jc w:val="center"/>
            </w:pPr>
            <w:r>
              <w:rPr>
                <w:sz w:val="20"/>
              </w:rPr>
              <w:t>17</w:t>
            </w:r>
          </w:p>
        </w:tc>
      </w:tr>
    </w:tbl>
    <w:p w14:paraId="045176C7" w14:textId="77777777" w:rsidR="007B60F5" w:rsidRDefault="007B60F5" w:rsidP="007B60F5">
      <w:pPr>
        <w:spacing w:after="160" w:line="259" w:lineRule="auto"/>
        <w:ind w:left="0" w:right="0" w:firstLine="0"/>
        <w:jc w:val="left"/>
      </w:pPr>
    </w:p>
    <w:p w14:paraId="44465E60" w14:textId="77777777" w:rsidR="001C7EC2" w:rsidRDefault="007B60F5" w:rsidP="007B60F5">
      <w:pPr>
        <w:pStyle w:val="Odlomakpopisa"/>
        <w:spacing w:after="192" w:line="260" w:lineRule="auto"/>
        <w:ind w:left="468" w:right="38" w:firstLine="0"/>
        <w:rPr>
          <w:b/>
          <w:color w:val="538135" w:themeColor="accent6" w:themeShade="BF"/>
          <w:sz w:val="24"/>
          <w:szCs w:val="24"/>
        </w:rPr>
      </w:pPr>
      <w:r>
        <w:rPr>
          <w:b/>
          <w:color w:val="538135" w:themeColor="accent6" w:themeShade="BF"/>
          <w:sz w:val="26"/>
          <w:szCs w:val="26"/>
        </w:rPr>
        <w:t xml:space="preserve">7.5. </w:t>
      </w:r>
      <w:r w:rsidR="001C7EC2" w:rsidRPr="003822F6">
        <w:rPr>
          <w:b/>
          <w:color w:val="538135" w:themeColor="accent6" w:themeShade="BF"/>
          <w:sz w:val="26"/>
          <w:szCs w:val="26"/>
        </w:rPr>
        <w:t>P</w:t>
      </w:r>
      <w:r w:rsidRPr="003822F6">
        <w:rPr>
          <w:b/>
          <w:color w:val="538135" w:themeColor="accent6" w:themeShade="BF"/>
          <w:sz w:val="26"/>
          <w:szCs w:val="26"/>
        </w:rPr>
        <w:t xml:space="preserve">odaci o postojećim i planiranim građevinama za gospodarenje otpadom </w:t>
      </w:r>
    </w:p>
    <w:p w14:paraId="3BEE2D1F" w14:textId="7D2D7AF2" w:rsidR="007B60F5" w:rsidRPr="001A0899" w:rsidRDefault="007B60F5" w:rsidP="00336186">
      <w:pPr>
        <w:spacing w:after="151"/>
        <w:ind w:left="-5" w:right="39"/>
        <w:rPr>
          <w:b/>
          <w:color w:val="auto"/>
          <w:sz w:val="24"/>
          <w:szCs w:val="24"/>
        </w:rPr>
      </w:pPr>
      <w:r w:rsidRPr="001A0899">
        <w:rPr>
          <w:color w:val="auto"/>
          <w:sz w:val="24"/>
          <w:szCs w:val="24"/>
        </w:rPr>
        <w:tab/>
      </w:r>
      <w:r w:rsidRPr="001A0899">
        <w:rPr>
          <w:color w:val="auto"/>
          <w:sz w:val="24"/>
          <w:szCs w:val="24"/>
        </w:rPr>
        <w:tab/>
      </w:r>
      <w:r w:rsidRPr="001A0899">
        <w:rPr>
          <w:color w:val="auto"/>
          <w:sz w:val="24"/>
          <w:szCs w:val="24"/>
        </w:rPr>
        <w:tab/>
      </w:r>
      <w:r w:rsidRPr="001A0899">
        <w:rPr>
          <w:b/>
          <w:color w:val="auto"/>
          <w:sz w:val="24"/>
          <w:szCs w:val="24"/>
        </w:rPr>
        <w:t>7.5.</w:t>
      </w:r>
      <w:r w:rsidR="0014006B" w:rsidRPr="001A0899">
        <w:rPr>
          <w:b/>
          <w:color w:val="auto"/>
          <w:sz w:val="24"/>
          <w:szCs w:val="24"/>
        </w:rPr>
        <w:t>1</w:t>
      </w:r>
      <w:r w:rsidRPr="001A0899">
        <w:rPr>
          <w:b/>
          <w:color w:val="auto"/>
          <w:sz w:val="24"/>
          <w:szCs w:val="24"/>
        </w:rPr>
        <w:t>. Reciklažno dvorište</w:t>
      </w:r>
    </w:p>
    <w:p w14:paraId="56021F61" w14:textId="24DC2977" w:rsidR="0018013C" w:rsidRDefault="00357F10" w:rsidP="00FE1E8E">
      <w:pPr>
        <w:spacing w:after="60" w:line="240" w:lineRule="auto"/>
        <w:ind w:left="-6" w:right="40" w:hanging="11"/>
      </w:pPr>
      <w:r w:rsidRPr="00357F10">
        <w:rPr>
          <w:rFonts w:asciiTheme="minorHAnsi" w:hAnsiTheme="minorHAnsi" w:cs="Segoe UI"/>
          <w:color w:val="auto"/>
          <w:shd w:val="clear" w:color="auto" w:fill="FFFFFF"/>
        </w:rPr>
        <w:t xml:space="preserve">Reciklažno dvorište Podhum kapitalni je projekt za koji </w:t>
      </w:r>
      <w:r w:rsidR="00FE1E8E">
        <w:rPr>
          <w:rFonts w:asciiTheme="minorHAnsi" w:hAnsiTheme="minorHAnsi" w:cs="Segoe UI"/>
          <w:color w:val="auto"/>
          <w:shd w:val="clear" w:color="auto" w:fill="FFFFFF"/>
        </w:rPr>
        <w:t>su</w:t>
      </w:r>
      <w:r w:rsidRPr="00357F10">
        <w:rPr>
          <w:rFonts w:asciiTheme="minorHAnsi" w:hAnsiTheme="minorHAnsi" w:cs="Segoe UI"/>
          <w:color w:val="auto"/>
          <w:shd w:val="clear" w:color="auto" w:fill="FFFFFF"/>
        </w:rPr>
        <w:t xml:space="preserve"> Općin</w:t>
      </w:r>
      <w:r w:rsidR="00FE1E8E">
        <w:rPr>
          <w:rFonts w:asciiTheme="minorHAnsi" w:hAnsiTheme="minorHAnsi" w:cs="Segoe UI"/>
          <w:color w:val="auto"/>
          <w:shd w:val="clear" w:color="auto" w:fill="FFFFFF"/>
        </w:rPr>
        <w:t>i</w:t>
      </w:r>
      <w:r w:rsidRPr="00357F10">
        <w:rPr>
          <w:rFonts w:asciiTheme="minorHAnsi" w:hAnsiTheme="minorHAnsi" w:cs="Segoe UI"/>
          <w:color w:val="auto"/>
          <w:shd w:val="clear" w:color="auto" w:fill="FFFFFF"/>
        </w:rPr>
        <w:t xml:space="preserve"> Jelenje </w:t>
      </w:r>
      <w:r w:rsidR="00FE1E8E" w:rsidRPr="00357F10">
        <w:rPr>
          <w:rFonts w:asciiTheme="minorHAnsi" w:hAnsiTheme="minorHAnsi" w:cs="Segoe UI"/>
          <w:color w:val="auto"/>
          <w:shd w:val="clear" w:color="auto" w:fill="FFFFFF"/>
        </w:rPr>
        <w:t>dodije</w:t>
      </w:r>
      <w:r w:rsidR="00FE1E8E">
        <w:rPr>
          <w:rFonts w:asciiTheme="minorHAnsi" w:hAnsiTheme="minorHAnsi" w:cs="Segoe UI"/>
          <w:color w:val="auto"/>
          <w:shd w:val="clear" w:color="auto" w:fill="FFFFFF"/>
        </w:rPr>
        <w:t>ljena</w:t>
      </w:r>
      <w:r w:rsidRPr="00357F10">
        <w:rPr>
          <w:rFonts w:asciiTheme="minorHAnsi" w:hAnsiTheme="minorHAnsi" w:cs="Segoe UI"/>
          <w:color w:val="auto"/>
          <w:shd w:val="clear" w:color="auto" w:fill="FFFFFF"/>
        </w:rPr>
        <w:t xml:space="preserve"> bespovratn</w:t>
      </w:r>
      <w:r w:rsidR="00FE1E8E">
        <w:rPr>
          <w:rFonts w:asciiTheme="minorHAnsi" w:hAnsiTheme="minorHAnsi" w:cs="Segoe UI"/>
          <w:color w:val="auto"/>
          <w:shd w:val="clear" w:color="auto" w:fill="FFFFFF"/>
        </w:rPr>
        <w:t>a</w:t>
      </w:r>
      <w:r w:rsidRPr="00357F10">
        <w:rPr>
          <w:rFonts w:asciiTheme="minorHAnsi" w:hAnsiTheme="minorHAnsi" w:cs="Segoe UI"/>
          <w:color w:val="auto"/>
          <w:shd w:val="clear" w:color="auto" w:fill="FFFFFF"/>
        </w:rPr>
        <w:t xml:space="preserve"> sredstava od strane Ministarstva zaštite okoliša i energetike. Ukupna vrijednost projekta iznosi</w:t>
      </w:r>
      <w:r w:rsidR="00FE1E8E">
        <w:rPr>
          <w:rFonts w:asciiTheme="minorHAnsi" w:hAnsiTheme="minorHAnsi" w:cs="Segoe UI"/>
          <w:color w:val="auto"/>
          <w:shd w:val="clear" w:color="auto" w:fill="FFFFFF"/>
        </w:rPr>
        <w:t>la je</w:t>
      </w:r>
      <w:r w:rsidRPr="00357F10">
        <w:rPr>
          <w:rFonts w:asciiTheme="minorHAnsi" w:hAnsiTheme="minorHAnsi" w:cs="Segoe UI"/>
          <w:color w:val="auto"/>
          <w:shd w:val="clear" w:color="auto" w:fill="FFFFFF"/>
        </w:rPr>
        <w:t xml:space="preserve"> 4.486.011,05 kuna, od čega 85 posto sufinancira Europska unija iz Europskog fonda za regionalni razvoj, a 15 </w:t>
      </w:r>
      <w:r w:rsidR="0021610F">
        <w:rPr>
          <w:rFonts w:asciiTheme="minorHAnsi" w:hAnsiTheme="minorHAnsi" w:cs="Segoe UI"/>
          <w:color w:val="auto"/>
          <w:shd w:val="clear" w:color="auto" w:fill="FFFFFF"/>
        </w:rPr>
        <w:t>%</w:t>
      </w:r>
      <w:r w:rsidRPr="00357F10">
        <w:rPr>
          <w:rFonts w:asciiTheme="minorHAnsi" w:hAnsiTheme="minorHAnsi" w:cs="Segoe UI"/>
          <w:color w:val="auto"/>
          <w:shd w:val="clear" w:color="auto" w:fill="FFFFFF"/>
        </w:rPr>
        <w:t xml:space="preserve"> Općina Jelenje iz vlastitih sredstava</w:t>
      </w:r>
      <w:r w:rsidR="00FB28A0">
        <w:rPr>
          <w:rFonts w:asciiTheme="minorHAnsi" w:hAnsiTheme="minorHAnsi" w:cs="Segoe UI"/>
          <w:color w:val="auto"/>
          <w:shd w:val="clear" w:color="auto" w:fill="FFFFFF"/>
        </w:rPr>
        <w:t>.</w:t>
      </w:r>
      <w:r w:rsidR="00FE1E8E">
        <w:rPr>
          <w:rFonts w:asciiTheme="minorHAnsi" w:hAnsiTheme="minorHAnsi" w:cs="Segoe UI"/>
          <w:color w:val="auto"/>
          <w:shd w:val="clear" w:color="auto" w:fill="FFFFFF"/>
        </w:rPr>
        <w:t xml:space="preserve"> </w:t>
      </w:r>
    </w:p>
    <w:p w14:paraId="2FCFB399" w14:textId="5402B707" w:rsidR="009E5305" w:rsidRPr="00FE1E8E" w:rsidRDefault="009E5305" w:rsidP="00FE1E8E">
      <w:pPr>
        <w:spacing w:after="60" w:line="240" w:lineRule="auto"/>
        <w:ind w:left="-6" w:right="40" w:hanging="11"/>
        <w:rPr>
          <w:rFonts w:asciiTheme="minorHAnsi" w:hAnsiTheme="minorHAnsi" w:cstheme="minorHAnsi"/>
        </w:rPr>
      </w:pPr>
      <w:r>
        <w:t>Stavljanje u funkciju reciklažnog dvorišta</w:t>
      </w:r>
      <w:r w:rsidR="001C7EC2" w:rsidRPr="00CC2C26">
        <w:t xml:space="preserve"> doprinos</w:t>
      </w:r>
      <w:r>
        <w:t>i</w:t>
      </w:r>
      <w:r w:rsidR="001C7EC2" w:rsidRPr="00CC2C26">
        <w:t xml:space="preserve"> cilju Plana gospodarenja otpadom RH za razdoblje 2017.-2022. (NN 3/17), Mjera 1.2.3 Izgradnja </w:t>
      </w:r>
      <w:proofErr w:type="spellStart"/>
      <w:r w:rsidR="001C7EC2" w:rsidRPr="00CC2C26">
        <w:t>reciklažnih</w:t>
      </w:r>
      <w:proofErr w:type="spellEnd"/>
      <w:r w:rsidR="001C7EC2" w:rsidRPr="00CC2C26">
        <w:t xml:space="preserve"> dvorišta za ostvarenje Cilja 1.2. </w:t>
      </w:r>
      <w:r>
        <w:t>P</w:t>
      </w:r>
      <w:r w:rsidR="001C7EC2" w:rsidRPr="00CC2C26">
        <w:t xml:space="preserve">lanirano </w:t>
      </w:r>
      <w:r>
        <w:t xml:space="preserve">je </w:t>
      </w:r>
      <w:r w:rsidR="001C7EC2" w:rsidRPr="00CC2C26">
        <w:t xml:space="preserve">da će </w:t>
      </w:r>
      <w:r w:rsidR="001C7EC2" w:rsidRPr="00FE1E8E">
        <w:rPr>
          <w:rFonts w:asciiTheme="minorHAnsi" w:hAnsiTheme="minorHAnsi" w:cstheme="minorHAnsi"/>
        </w:rPr>
        <w:t xml:space="preserve">se </w:t>
      </w:r>
      <w:r w:rsidR="0018013C">
        <w:rPr>
          <w:rFonts w:asciiTheme="minorHAnsi" w:hAnsiTheme="minorHAnsi" w:cstheme="minorHAnsi"/>
        </w:rPr>
        <w:t>stavljanjem u funkciju</w:t>
      </w:r>
      <w:r w:rsidR="001C7EC2" w:rsidRPr="00FE1E8E">
        <w:rPr>
          <w:rFonts w:asciiTheme="minorHAnsi" w:hAnsiTheme="minorHAnsi" w:cstheme="minorHAnsi"/>
        </w:rPr>
        <w:t xml:space="preserve"> reciklažnog dvorišta odvojeno prikupiti 199,95 t otpada godišnje. </w:t>
      </w:r>
      <w:r w:rsidRPr="00FE1E8E">
        <w:rPr>
          <w:rFonts w:asciiTheme="minorHAnsi" w:hAnsiTheme="minorHAnsi" w:cstheme="minorHAnsi"/>
        </w:rPr>
        <w:t>P</w:t>
      </w:r>
      <w:r w:rsidR="001C7EC2" w:rsidRPr="00FE1E8E">
        <w:rPr>
          <w:rFonts w:asciiTheme="minorHAnsi" w:hAnsiTheme="minorHAnsi" w:cstheme="minorHAnsi"/>
        </w:rPr>
        <w:t xml:space="preserve">redviđeno </w:t>
      </w:r>
      <w:r w:rsidRPr="00FE1E8E">
        <w:rPr>
          <w:rFonts w:asciiTheme="minorHAnsi" w:hAnsiTheme="minorHAnsi" w:cstheme="minorHAnsi"/>
        </w:rPr>
        <w:t>je</w:t>
      </w:r>
      <w:r w:rsidR="001C7EC2" w:rsidRPr="00FE1E8E">
        <w:rPr>
          <w:rFonts w:asciiTheme="minorHAnsi" w:hAnsiTheme="minorHAnsi" w:cstheme="minorHAnsi"/>
        </w:rPr>
        <w:t xml:space="preserve"> prikupljanje problematičnog otpada iz domaćinstava i sav ostali otpad definiran Pravilnikom o gospodarenju otpadom (NN 23/14, 51/14, 121/15, 132/15).</w:t>
      </w:r>
    </w:p>
    <w:p w14:paraId="59FFBBBB" w14:textId="77777777" w:rsidR="00FE1E8E" w:rsidRPr="00FE1E8E" w:rsidRDefault="00FE1E8E" w:rsidP="00FE1E8E">
      <w:pPr>
        <w:spacing w:after="60" w:line="240" w:lineRule="auto"/>
        <w:ind w:left="-5" w:right="39"/>
        <w:rPr>
          <w:rStyle w:val="size-medium"/>
          <w:rFonts w:asciiTheme="minorHAnsi" w:hAnsiTheme="minorHAnsi" w:cstheme="minorHAnsi"/>
        </w:rPr>
      </w:pPr>
      <w:r w:rsidRPr="00FE1E8E">
        <w:rPr>
          <w:rStyle w:val="size-medium"/>
          <w:rFonts w:asciiTheme="minorHAnsi" w:hAnsiTheme="minorHAnsi" w:cstheme="minorHAnsi"/>
        </w:rPr>
        <w:t xml:space="preserve">Cilj reciklažnog dvorišta Podhum je pružanje mogućnosti za odvojeno prikupljanje otpada. Mještani mogu legalno odvajati opasni otpad, papir, metal, staklo, plastiku, tekstil, krupni (glomazni) otpad i time osigurati odgovarajuće zbrinjavanje. </w:t>
      </w:r>
    </w:p>
    <w:p w14:paraId="7FA5BBD3" w14:textId="13D4D949" w:rsidR="009E5305" w:rsidRPr="00FE1E8E" w:rsidRDefault="00FE1E8E" w:rsidP="00FE1E8E">
      <w:pPr>
        <w:spacing w:after="60" w:line="240" w:lineRule="auto"/>
        <w:ind w:left="-5" w:right="39"/>
        <w:rPr>
          <w:rFonts w:asciiTheme="minorHAnsi" w:hAnsiTheme="minorHAnsi" w:cstheme="minorHAnsi"/>
        </w:rPr>
      </w:pPr>
      <w:proofErr w:type="spellStart"/>
      <w:r w:rsidRPr="00FE1E8E">
        <w:rPr>
          <w:rStyle w:val="size-medium"/>
          <w:rFonts w:asciiTheme="minorHAnsi" w:hAnsiTheme="minorHAnsi" w:cstheme="minorHAnsi"/>
        </w:rPr>
        <w:t>Reciklažnim</w:t>
      </w:r>
      <w:proofErr w:type="spellEnd"/>
      <w:r w:rsidRPr="00FE1E8E">
        <w:rPr>
          <w:rStyle w:val="size-medium"/>
          <w:rFonts w:asciiTheme="minorHAnsi" w:hAnsiTheme="minorHAnsi" w:cstheme="minorHAnsi"/>
        </w:rPr>
        <w:t xml:space="preserve"> dvorištem u Podhumu upravlja Komunalno društvo Čistoća, specijalizirana tvrtka zadužena za zbrinjavanje otpada. </w:t>
      </w:r>
      <w:r w:rsidR="009E5305" w:rsidRPr="00FE1E8E">
        <w:rPr>
          <w:rFonts w:asciiTheme="minorHAnsi" w:hAnsiTheme="minorHAnsi" w:cstheme="minorHAnsi"/>
        </w:rPr>
        <w:t>Rad</w:t>
      </w:r>
      <w:r w:rsidRPr="00FE1E8E">
        <w:rPr>
          <w:rFonts w:asciiTheme="minorHAnsi" w:hAnsiTheme="minorHAnsi" w:cstheme="minorHAnsi"/>
        </w:rPr>
        <w:t>om</w:t>
      </w:r>
      <w:r w:rsidR="009E5305" w:rsidRPr="00FE1E8E">
        <w:rPr>
          <w:rFonts w:asciiTheme="minorHAnsi" w:hAnsiTheme="minorHAnsi" w:cstheme="minorHAnsi"/>
        </w:rPr>
        <w:t xml:space="preserve"> reciklažnog dvorišta</w:t>
      </w:r>
      <w:r w:rsidR="001C7EC2" w:rsidRPr="00FE1E8E">
        <w:rPr>
          <w:rFonts w:asciiTheme="minorHAnsi" w:hAnsiTheme="minorHAnsi" w:cstheme="minorHAnsi"/>
        </w:rPr>
        <w:t xml:space="preserve"> poboljša</w:t>
      </w:r>
      <w:r w:rsidRPr="00FE1E8E">
        <w:rPr>
          <w:rFonts w:asciiTheme="minorHAnsi" w:hAnsiTheme="minorHAnsi" w:cstheme="minorHAnsi"/>
        </w:rPr>
        <w:t>na je</w:t>
      </w:r>
      <w:r w:rsidR="001C7EC2" w:rsidRPr="00FE1E8E">
        <w:rPr>
          <w:rFonts w:asciiTheme="minorHAnsi" w:hAnsiTheme="minorHAnsi" w:cstheme="minorHAnsi"/>
        </w:rPr>
        <w:t xml:space="preserve"> kvalitet</w:t>
      </w:r>
      <w:r w:rsidRPr="00FE1E8E">
        <w:rPr>
          <w:rFonts w:asciiTheme="minorHAnsi" w:hAnsiTheme="minorHAnsi" w:cstheme="minorHAnsi"/>
        </w:rPr>
        <w:t>a</w:t>
      </w:r>
      <w:r w:rsidR="001C7EC2" w:rsidRPr="00FE1E8E">
        <w:rPr>
          <w:rFonts w:asciiTheme="minorHAnsi" w:hAnsiTheme="minorHAnsi" w:cstheme="minorHAnsi"/>
        </w:rPr>
        <w:t xml:space="preserve"> života cjelokupno</w:t>
      </w:r>
      <w:r w:rsidRPr="00FE1E8E">
        <w:rPr>
          <w:rFonts w:asciiTheme="minorHAnsi" w:hAnsiTheme="minorHAnsi" w:cstheme="minorHAnsi"/>
        </w:rPr>
        <w:t>g</w:t>
      </w:r>
      <w:r w:rsidR="001C7EC2" w:rsidRPr="00FE1E8E">
        <w:rPr>
          <w:rFonts w:asciiTheme="minorHAnsi" w:hAnsiTheme="minorHAnsi" w:cstheme="minorHAnsi"/>
        </w:rPr>
        <w:t xml:space="preserve"> stanovništv</w:t>
      </w:r>
      <w:r w:rsidRPr="00FE1E8E">
        <w:rPr>
          <w:rFonts w:asciiTheme="minorHAnsi" w:hAnsiTheme="minorHAnsi" w:cstheme="minorHAnsi"/>
        </w:rPr>
        <w:t>a</w:t>
      </w:r>
      <w:r w:rsidR="001C7EC2" w:rsidRPr="00FE1E8E">
        <w:rPr>
          <w:rFonts w:asciiTheme="minorHAnsi" w:hAnsiTheme="minorHAnsi" w:cstheme="minorHAnsi"/>
        </w:rPr>
        <w:t xml:space="preserve"> Općine Jelenje</w:t>
      </w:r>
      <w:r w:rsidR="0018013C">
        <w:rPr>
          <w:rFonts w:asciiTheme="minorHAnsi" w:hAnsiTheme="minorHAnsi" w:cstheme="minorHAnsi"/>
        </w:rPr>
        <w:t>, čime se</w:t>
      </w:r>
      <w:r w:rsidR="001C7EC2" w:rsidRPr="00FE1E8E">
        <w:rPr>
          <w:rFonts w:asciiTheme="minorHAnsi" w:hAnsiTheme="minorHAnsi" w:cstheme="minorHAnsi"/>
        </w:rPr>
        <w:t xml:space="preserve"> doprin</w:t>
      </w:r>
      <w:r w:rsidR="0018013C">
        <w:rPr>
          <w:rFonts w:asciiTheme="minorHAnsi" w:hAnsiTheme="minorHAnsi" w:cstheme="minorHAnsi"/>
        </w:rPr>
        <w:t>ijelo</w:t>
      </w:r>
      <w:r w:rsidR="001C7EC2" w:rsidRPr="00FE1E8E">
        <w:rPr>
          <w:rFonts w:asciiTheme="minorHAnsi" w:hAnsiTheme="minorHAnsi" w:cstheme="minorHAnsi"/>
        </w:rPr>
        <w:t xml:space="preserve"> uređen</w:t>
      </w:r>
      <w:r w:rsidR="009E5305" w:rsidRPr="00FE1E8E">
        <w:rPr>
          <w:rFonts w:asciiTheme="minorHAnsi" w:hAnsiTheme="minorHAnsi" w:cstheme="minorHAnsi"/>
        </w:rPr>
        <w:t>ju</w:t>
      </w:r>
      <w:r w:rsidR="001C7EC2" w:rsidRPr="00FE1E8E">
        <w:rPr>
          <w:rFonts w:asciiTheme="minorHAnsi" w:hAnsiTheme="minorHAnsi" w:cstheme="minorHAnsi"/>
        </w:rPr>
        <w:t xml:space="preserve"> sustav</w:t>
      </w:r>
      <w:r w:rsidR="0021610F">
        <w:rPr>
          <w:rFonts w:asciiTheme="minorHAnsi" w:hAnsiTheme="minorHAnsi" w:cstheme="minorHAnsi"/>
        </w:rPr>
        <w:t>a</w:t>
      </w:r>
      <w:r w:rsidR="001C7EC2" w:rsidRPr="00FE1E8E">
        <w:rPr>
          <w:rFonts w:asciiTheme="minorHAnsi" w:hAnsiTheme="minorHAnsi" w:cstheme="minorHAnsi"/>
        </w:rPr>
        <w:t xml:space="preserve"> za gospodarenje otpadom te se pozitivno odražava na sastavnice okoliša kao što su voda, zrak, more i tlo te na klimu, ljudsko zdravlje i drugi živi svijet. Osobito na ugrožene podzemne vode koje su glavni izvor zaliha pitke vode i temeljni nacionalni resurs. </w:t>
      </w:r>
    </w:p>
    <w:p w14:paraId="75B0C1E3" w14:textId="21EBB4C1" w:rsidR="0014006B" w:rsidRPr="00FE1E8E" w:rsidRDefault="0014006B" w:rsidP="00FE1E8E">
      <w:pPr>
        <w:spacing w:after="60" w:line="240" w:lineRule="auto"/>
        <w:rPr>
          <w:rFonts w:asciiTheme="minorHAnsi" w:hAnsiTheme="minorHAnsi" w:cstheme="minorHAnsi"/>
        </w:rPr>
      </w:pPr>
      <w:r w:rsidRPr="00FE1E8E">
        <w:rPr>
          <w:rFonts w:asciiTheme="minorHAnsi" w:hAnsiTheme="minorHAnsi" w:cstheme="minorHAnsi"/>
        </w:rPr>
        <w:t xml:space="preserve">Reciklažno dvorište </w:t>
      </w:r>
      <w:r w:rsidR="00B01E7E">
        <w:rPr>
          <w:rFonts w:asciiTheme="minorHAnsi" w:hAnsiTheme="minorHAnsi" w:cstheme="minorHAnsi"/>
        </w:rPr>
        <w:t>zauzima</w:t>
      </w:r>
      <w:r w:rsidRPr="00FE1E8E">
        <w:rPr>
          <w:rFonts w:asciiTheme="minorHAnsi" w:hAnsiTheme="minorHAnsi" w:cstheme="minorHAnsi"/>
        </w:rPr>
        <w:t xml:space="preserve"> površin</w:t>
      </w:r>
      <w:r w:rsidR="00B01E7E">
        <w:rPr>
          <w:rFonts w:asciiTheme="minorHAnsi" w:hAnsiTheme="minorHAnsi" w:cstheme="minorHAnsi"/>
        </w:rPr>
        <w:t>u</w:t>
      </w:r>
      <w:r w:rsidRPr="00FE1E8E">
        <w:rPr>
          <w:rFonts w:asciiTheme="minorHAnsi" w:hAnsiTheme="minorHAnsi" w:cstheme="minorHAnsi"/>
        </w:rPr>
        <w:t xml:space="preserve"> od oko 2800 m2. Unutar reciklažnog dvorišta postavljena su odjeljenja s </w:t>
      </w:r>
      <w:r w:rsidR="00FE1E8E" w:rsidRPr="00FE1E8E">
        <w:rPr>
          <w:rFonts w:asciiTheme="minorHAnsi" w:hAnsiTheme="minorHAnsi" w:cstheme="minorHAnsi"/>
        </w:rPr>
        <w:t>kontejnerima</w:t>
      </w:r>
      <w:r w:rsidRPr="00FE1E8E">
        <w:rPr>
          <w:rFonts w:asciiTheme="minorHAnsi" w:hAnsiTheme="minorHAnsi" w:cstheme="minorHAnsi"/>
        </w:rPr>
        <w:t xml:space="preserve"> i plohama za prihvat i privremeno skladištenje različitih vrsta </w:t>
      </w:r>
      <w:r w:rsidR="00FE1E8E" w:rsidRPr="00FE1E8E">
        <w:rPr>
          <w:rFonts w:asciiTheme="minorHAnsi" w:hAnsiTheme="minorHAnsi" w:cstheme="minorHAnsi"/>
        </w:rPr>
        <w:t>otpadnih</w:t>
      </w:r>
      <w:r w:rsidRPr="00FE1E8E">
        <w:rPr>
          <w:rFonts w:asciiTheme="minorHAnsi" w:hAnsiTheme="minorHAnsi" w:cstheme="minorHAnsi"/>
        </w:rPr>
        <w:t xml:space="preserve"> tvari:</w:t>
      </w:r>
    </w:p>
    <w:p w14:paraId="190B1036" w14:textId="77777777" w:rsidR="0014006B" w:rsidRPr="00FE1E8E" w:rsidRDefault="0014006B" w:rsidP="00FE1E8E">
      <w:pPr>
        <w:pStyle w:val="Odlomakpopisa"/>
        <w:numPr>
          <w:ilvl w:val="0"/>
          <w:numId w:val="32"/>
        </w:numPr>
        <w:spacing w:after="60" w:line="240" w:lineRule="auto"/>
        <w:ind w:right="0"/>
        <w:rPr>
          <w:rFonts w:asciiTheme="minorHAnsi" w:hAnsiTheme="minorHAnsi" w:cstheme="minorHAnsi"/>
        </w:rPr>
      </w:pPr>
      <w:r w:rsidRPr="00FE1E8E">
        <w:rPr>
          <w:rFonts w:asciiTheme="minorHAnsi" w:hAnsiTheme="minorHAnsi" w:cstheme="minorHAnsi"/>
        </w:rPr>
        <w:t>Površina za glomazni otpad;</w:t>
      </w:r>
    </w:p>
    <w:p w14:paraId="5879AD13" w14:textId="77777777" w:rsidR="0014006B" w:rsidRPr="00FE1E8E" w:rsidRDefault="0014006B" w:rsidP="00FE1E8E">
      <w:pPr>
        <w:pStyle w:val="Odlomakpopisa"/>
        <w:numPr>
          <w:ilvl w:val="0"/>
          <w:numId w:val="32"/>
        </w:numPr>
        <w:spacing w:after="60" w:line="240" w:lineRule="auto"/>
        <w:ind w:right="0"/>
        <w:rPr>
          <w:rFonts w:asciiTheme="minorHAnsi" w:hAnsiTheme="minorHAnsi" w:cstheme="minorHAnsi"/>
        </w:rPr>
      </w:pPr>
      <w:r w:rsidRPr="00FE1E8E">
        <w:rPr>
          <w:rFonts w:asciiTheme="minorHAnsi" w:hAnsiTheme="minorHAnsi" w:cstheme="minorHAnsi"/>
        </w:rPr>
        <w:t>Površina za privremeno skladištenje papira, stakla, PET i ALU otpada i</w:t>
      </w:r>
    </w:p>
    <w:p w14:paraId="4EF19A5A" w14:textId="18FE8776" w:rsidR="0014006B" w:rsidRPr="00FE1E8E" w:rsidRDefault="0014006B" w:rsidP="00FE1E8E">
      <w:pPr>
        <w:pStyle w:val="Odlomakpopisa"/>
        <w:numPr>
          <w:ilvl w:val="0"/>
          <w:numId w:val="32"/>
        </w:numPr>
        <w:spacing w:after="60" w:line="240" w:lineRule="auto"/>
        <w:ind w:right="0"/>
        <w:rPr>
          <w:rFonts w:asciiTheme="minorHAnsi" w:hAnsiTheme="minorHAnsi" w:cstheme="minorHAnsi"/>
        </w:rPr>
      </w:pPr>
      <w:r w:rsidRPr="00FE1E8E">
        <w:rPr>
          <w:rFonts w:asciiTheme="minorHAnsi" w:hAnsiTheme="minorHAnsi" w:cstheme="minorHAnsi"/>
        </w:rPr>
        <w:t xml:space="preserve">Površine za privremeno skladištenje opasnog otpada iz domaćinstva (npr. </w:t>
      </w:r>
      <w:r w:rsidR="00B01E7E">
        <w:rPr>
          <w:rFonts w:asciiTheme="minorHAnsi" w:hAnsiTheme="minorHAnsi" w:cstheme="minorHAnsi"/>
        </w:rPr>
        <w:t>a</w:t>
      </w:r>
      <w:r w:rsidRPr="00FE1E8E">
        <w:rPr>
          <w:rFonts w:asciiTheme="minorHAnsi" w:hAnsiTheme="minorHAnsi" w:cstheme="minorHAnsi"/>
        </w:rPr>
        <w:t xml:space="preserve">mbalaže od pesticida, boja, sredstava za čišćenje, otapala, ljepila, živinih </w:t>
      </w:r>
      <w:r w:rsidR="00FE1E8E" w:rsidRPr="00FE1E8E">
        <w:rPr>
          <w:rFonts w:asciiTheme="minorHAnsi" w:hAnsiTheme="minorHAnsi" w:cstheme="minorHAnsi"/>
        </w:rPr>
        <w:t>svjetiljki</w:t>
      </w:r>
      <w:r w:rsidRPr="00FE1E8E">
        <w:rPr>
          <w:rFonts w:asciiTheme="minorHAnsi" w:hAnsiTheme="minorHAnsi" w:cstheme="minorHAnsi"/>
        </w:rPr>
        <w:t xml:space="preserve">, neonskih rasvjetnih tijela, starih </w:t>
      </w:r>
      <w:r w:rsidR="00FE1E8E" w:rsidRPr="00FE1E8E">
        <w:rPr>
          <w:rFonts w:asciiTheme="minorHAnsi" w:hAnsiTheme="minorHAnsi" w:cstheme="minorHAnsi"/>
        </w:rPr>
        <w:t>živinih</w:t>
      </w:r>
      <w:r w:rsidRPr="00FE1E8E">
        <w:rPr>
          <w:rFonts w:asciiTheme="minorHAnsi" w:hAnsiTheme="minorHAnsi" w:cstheme="minorHAnsi"/>
        </w:rPr>
        <w:t xml:space="preserve"> termometara, istrošenih </w:t>
      </w:r>
      <w:r w:rsidR="00FE1E8E" w:rsidRPr="00FE1E8E">
        <w:rPr>
          <w:rFonts w:asciiTheme="minorHAnsi" w:hAnsiTheme="minorHAnsi" w:cstheme="minorHAnsi"/>
        </w:rPr>
        <w:t>akumulatora</w:t>
      </w:r>
      <w:r w:rsidRPr="00FE1E8E">
        <w:rPr>
          <w:rFonts w:asciiTheme="minorHAnsi" w:hAnsiTheme="minorHAnsi" w:cstheme="minorHAnsi"/>
        </w:rPr>
        <w:t>, baterija, motornih ulja, ambalaže i filtara motornih ulja i dr.).</w:t>
      </w:r>
    </w:p>
    <w:p w14:paraId="7604E3C4" w14:textId="77777777" w:rsidR="0014006B" w:rsidRPr="00F56BB5" w:rsidRDefault="0014006B" w:rsidP="00FE1E8E">
      <w:pPr>
        <w:spacing w:after="60" w:line="240" w:lineRule="auto"/>
        <w:ind w:left="720" w:right="0" w:firstLine="0"/>
        <w:rPr>
          <w:rFonts w:asciiTheme="minorHAnsi" w:hAnsiTheme="minorHAnsi" w:cstheme="minorHAnsi"/>
          <w:color w:val="538135" w:themeColor="accent6" w:themeShade="BF"/>
        </w:rPr>
      </w:pPr>
      <w:r w:rsidRPr="00F56BB5">
        <w:rPr>
          <w:rFonts w:asciiTheme="minorHAnsi" w:hAnsiTheme="minorHAnsi" w:cstheme="minorHAnsi"/>
          <w:color w:val="538135" w:themeColor="accent6" w:themeShade="BF"/>
        </w:rPr>
        <w:t>Površina za glomazni otpad</w:t>
      </w:r>
    </w:p>
    <w:p w14:paraId="34A2D2A9" w14:textId="68CF0DD6" w:rsidR="0014006B" w:rsidRPr="00FE1E8E" w:rsidRDefault="0014006B" w:rsidP="00FE1E8E">
      <w:pPr>
        <w:spacing w:after="60" w:line="240" w:lineRule="auto"/>
        <w:rPr>
          <w:rFonts w:asciiTheme="minorHAnsi" w:hAnsiTheme="minorHAnsi" w:cstheme="minorHAnsi"/>
        </w:rPr>
      </w:pPr>
      <w:r w:rsidRPr="00FE1E8E">
        <w:rPr>
          <w:rFonts w:asciiTheme="minorHAnsi" w:hAnsiTheme="minorHAnsi" w:cstheme="minorHAnsi"/>
        </w:rPr>
        <w:t xml:space="preserve">U krugu reciklažnog dvorišta </w:t>
      </w:r>
      <w:r w:rsidR="00F56BB5">
        <w:rPr>
          <w:rFonts w:asciiTheme="minorHAnsi" w:hAnsiTheme="minorHAnsi" w:cstheme="minorHAnsi"/>
        </w:rPr>
        <w:t>predviđen je</w:t>
      </w:r>
      <w:r w:rsidRPr="00FE1E8E">
        <w:rPr>
          <w:rFonts w:asciiTheme="minorHAnsi" w:hAnsiTheme="minorHAnsi" w:cstheme="minorHAnsi"/>
        </w:rPr>
        <w:t xml:space="preserve"> prostor za privremeno skladištenje krupnog otpada (trošnog namještaja, dotrajale električne i elektroničke opreme, starih uređaja, otpadnih vozila te istrošenih automobilskih i kamionskih guma). Prikupljeni otpad sortirao  se i odvojeno pohranjivao po vrstama.</w:t>
      </w:r>
    </w:p>
    <w:p w14:paraId="57D3DDDE" w14:textId="77777777" w:rsidR="0014006B" w:rsidRPr="00F56BB5" w:rsidRDefault="0014006B" w:rsidP="00FE1E8E">
      <w:pPr>
        <w:spacing w:after="60" w:line="240" w:lineRule="auto"/>
        <w:ind w:right="0" w:firstLine="698"/>
        <w:rPr>
          <w:rFonts w:asciiTheme="minorHAnsi" w:hAnsiTheme="minorHAnsi" w:cstheme="minorHAnsi"/>
          <w:color w:val="538135" w:themeColor="accent6" w:themeShade="BF"/>
        </w:rPr>
      </w:pPr>
      <w:r w:rsidRPr="00F56BB5">
        <w:rPr>
          <w:rFonts w:asciiTheme="minorHAnsi" w:hAnsiTheme="minorHAnsi" w:cstheme="minorHAnsi"/>
          <w:color w:val="538135" w:themeColor="accent6" w:themeShade="BF"/>
        </w:rPr>
        <w:t>Površina za privremeno skladištenje papira, stakla te PET i ALU-otpada</w:t>
      </w:r>
    </w:p>
    <w:p w14:paraId="75F36B61" w14:textId="34317692" w:rsidR="0014006B" w:rsidRPr="00FE1E8E" w:rsidRDefault="0014006B" w:rsidP="00FE1E8E">
      <w:pPr>
        <w:spacing w:after="60" w:line="240" w:lineRule="auto"/>
        <w:rPr>
          <w:rFonts w:asciiTheme="minorHAnsi" w:hAnsiTheme="minorHAnsi" w:cstheme="minorHAnsi"/>
        </w:rPr>
      </w:pPr>
      <w:r w:rsidRPr="00FE1E8E">
        <w:rPr>
          <w:rFonts w:asciiTheme="minorHAnsi" w:hAnsiTheme="minorHAnsi" w:cstheme="minorHAnsi"/>
        </w:rPr>
        <w:t xml:space="preserve">U krugu reciklažnog dvorišta </w:t>
      </w:r>
      <w:r w:rsidR="00F56BB5">
        <w:rPr>
          <w:rFonts w:asciiTheme="minorHAnsi" w:hAnsiTheme="minorHAnsi" w:cstheme="minorHAnsi"/>
        </w:rPr>
        <w:t>predvođen je</w:t>
      </w:r>
      <w:r w:rsidRPr="00FE1E8E">
        <w:rPr>
          <w:rFonts w:asciiTheme="minorHAnsi" w:hAnsiTheme="minorHAnsi" w:cstheme="minorHAnsi"/>
        </w:rPr>
        <w:t xml:space="preserve"> prostor za privremeno skladištenje papira, stakla te PET i ALU ambalaže otpadnog materijala koji će se opremati na daljnju obradu. Taj se otpadni materijal preda</w:t>
      </w:r>
      <w:r w:rsidR="00F56BB5">
        <w:rPr>
          <w:rFonts w:asciiTheme="minorHAnsi" w:hAnsiTheme="minorHAnsi" w:cstheme="minorHAnsi"/>
        </w:rPr>
        <w:t>je</w:t>
      </w:r>
      <w:r w:rsidRPr="00FE1E8E">
        <w:rPr>
          <w:rFonts w:asciiTheme="minorHAnsi" w:hAnsiTheme="minorHAnsi" w:cstheme="minorHAnsi"/>
        </w:rPr>
        <w:t xml:space="preserve"> ovlaštenim sakupljačima na daljnje postupanje. Otpadno staklo skladištiti </w:t>
      </w:r>
      <w:r w:rsidR="00F56BB5">
        <w:rPr>
          <w:rFonts w:asciiTheme="minorHAnsi" w:hAnsiTheme="minorHAnsi" w:cstheme="minorHAnsi"/>
        </w:rPr>
        <w:t xml:space="preserve">se </w:t>
      </w:r>
      <w:r w:rsidRPr="00FE1E8E">
        <w:rPr>
          <w:rFonts w:asciiTheme="minorHAnsi" w:hAnsiTheme="minorHAnsi" w:cstheme="minorHAnsi"/>
        </w:rPr>
        <w:t xml:space="preserve">u većim spremnicima sve do trenutka odvoza iz reciklažnog dvorišta od strane ovlaštenih privatnih osoba. </w:t>
      </w:r>
    </w:p>
    <w:p w14:paraId="166B715C" w14:textId="77777777" w:rsidR="0014006B" w:rsidRPr="00F56BB5" w:rsidRDefault="0014006B" w:rsidP="00FE1E8E">
      <w:pPr>
        <w:spacing w:after="60" w:line="240" w:lineRule="auto"/>
        <w:ind w:right="0" w:firstLine="698"/>
        <w:rPr>
          <w:rFonts w:asciiTheme="minorHAnsi" w:hAnsiTheme="minorHAnsi" w:cstheme="minorHAnsi"/>
          <w:color w:val="538135" w:themeColor="accent6" w:themeShade="BF"/>
        </w:rPr>
      </w:pPr>
      <w:r w:rsidRPr="00F56BB5">
        <w:rPr>
          <w:rFonts w:asciiTheme="minorHAnsi" w:hAnsiTheme="minorHAnsi" w:cstheme="minorHAnsi"/>
          <w:color w:val="538135" w:themeColor="accent6" w:themeShade="BF"/>
        </w:rPr>
        <w:t>Površina za prihvat i skladištenje opasnih komponenti komunalnog otpada</w:t>
      </w:r>
    </w:p>
    <w:p w14:paraId="32E8997C" w14:textId="345873E1" w:rsidR="0014006B" w:rsidRPr="00FE1E8E" w:rsidRDefault="0014006B" w:rsidP="00FE1E8E">
      <w:pPr>
        <w:spacing w:after="60" w:line="240" w:lineRule="auto"/>
        <w:rPr>
          <w:rFonts w:asciiTheme="minorHAnsi" w:hAnsiTheme="minorHAnsi" w:cstheme="minorHAnsi"/>
        </w:rPr>
      </w:pPr>
      <w:r w:rsidRPr="00FE1E8E">
        <w:rPr>
          <w:rFonts w:asciiTheme="minorHAnsi" w:hAnsiTheme="minorHAnsi" w:cstheme="minorHAnsi"/>
        </w:rPr>
        <w:t>Sav zaprimljeni opasni otpad, i to isključivo onaj izdvojen iz kućnog otpada na propisani način</w:t>
      </w:r>
      <w:r w:rsidR="00B01E7E">
        <w:rPr>
          <w:rFonts w:asciiTheme="minorHAnsi" w:hAnsiTheme="minorHAnsi" w:cstheme="minorHAnsi"/>
        </w:rPr>
        <w:t xml:space="preserve"> će</w:t>
      </w:r>
      <w:r w:rsidRPr="00FE1E8E">
        <w:rPr>
          <w:rFonts w:asciiTheme="minorHAnsi" w:hAnsiTheme="minorHAnsi" w:cstheme="minorHAnsi"/>
        </w:rPr>
        <w:t xml:space="preserve"> </w:t>
      </w:r>
      <w:r w:rsidR="00F56BB5">
        <w:rPr>
          <w:rFonts w:asciiTheme="minorHAnsi" w:hAnsiTheme="minorHAnsi" w:cstheme="minorHAnsi"/>
        </w:rPr>
        <w:t xml:space="preserve">se </w:t>
      </w:r>
      <w:r w:rsidRPr="00FE1E8E">
        <w:rPr>
          <w:rFonts w:asciiTheme="minorHAnsi" w:hAnsiTheme="minorHAnsi" w:cstheme="minorHAnsi"/>
        </w:rPr>
        <w:t xml:space="preserve">uskladištiti (tj. </w:t>
      </w:r>
      <w:r w:rsidR="00F56BB5">
        <w:rPr>
          <w:rFonts w:asciiTheme="minorHAnsi" w:hAnsiTheme="minorHAnsi" w:cstheme="minorHAnsi"/>
        </w:rPr>
        <w:t>p</w:t>
      </w:r>
      <w:r w:rsidRPr="00FE1E8E">
        <w:rPr>
          <w:rFonts w:asciiTheme="minorHAnsi" w:hAnsiTheme="minorHAnsi" w:cstheme="minorHAnsi"/>
        </w:rPr>
        <w:t>rivremeno pohranj</w:t>
      </w:r>
      <w:r w:rsidR="00F56BB5">
        <w:rPr>
          <w:rFonts w:asciiTheme="minorHAnsi" w:hAnsiTheme="minorHAnsi" w:cstheme="minorHAnsi"/>
        </w:rPr>
        <w:t>uje</w:t>
      </w:r>
      <w:r w:rsidRPr="00FE1E8E">
        <w:rPr>
          <w:rFonts w:asciiTheme="minorHAnsi" w:hAnsiTheme="minorHAnsi" w:cstheme="minorHAnsi"/>
        </w:rPr>
        <w:t>) te redovito preda</w:t>
      </w:r>
      <w:r w:rsidR="00F56BB5">
        <w:rPr>
          <w:rFonts w:asciiTheme="minorHAnsi" w:hAnsiTheme="minorHAnsi" w:cstheme="minorHAnsi"/>
        </w:rPr>
        <w:t>je</w:t>
      </w:r>
      <w:r w:rsidRPr="00FE1E8E">
        <w:rPr>
          <w:rFonts w:asciiTheme="minorHAnsi" w:hAnsiTheme="minorHAnsi" w:cstheme="minorHAnsi"/>
        </w:rPr>
        <w:t xml:space="preserve"> ovlaštenim skupljačima na daljnje postupanje. U opasne komponente komunalnog otpada, ubraja se ambalaža u kojoj su bili pohranjeni pesticidi, boje, ulja, sredstva za čišćenje, otapala, ljepila, živine svjetiljke, neonske lampe, dotrajali živni termometri i sl., istrošeni </w:t>
      </w:r>
      <w:r w:rsidR="00FE1E8E" w:rsidRPr="00FE1E8E">
        <w:rPr>
          <w:rFonts w:asciiTheme="minorHAnsi" w:hAnsiTheme="minorHAnsi" w:cstheme="minorHAnsi"/>
        </w:rPr>
        <w:t>akumulatori</w:t>
      </w:r>
      <w:r w:rsidRPr="00FE1E8E">
        <w:rPr>
          <w:rFonts w:asciiTheme="minorHAnsi" w:hAnsiTheme="minorHAnsi" w:cstheme="minorHAnsi"/>
        </w:rPr>
        <w:t>, baterije, motorna ulja, ambalaža i filtri za motorna ulja, i sl.</w:t>
      </w:r>
    </w:p>
    <w:p w14:paraId="2054F354" w14:textId="2B23CB28" w:rsidR="0014006B" w:rsidRPr="00FE1E8E" w:rsidRDefault="0014006B" w:rsidP="00FE1E8E">
      <w:pPr>
        <w:spacing w:after="60" w:line="240" w:lineRule="auto"/>
        <w:rPr>
          <w:rFonts w:asciiTheme="minorHAnsi" w:hAnsiTheme="minorHAnsi" w:cstheme="minorHAnsi"/>
        </w:rPr>
      </w:pPr>
      <w:r w:rsidRPr="00FE1E8E">
        <w:rPr>
          <w:rFonts w:asciiTheme="minorHAnsi" w:hAnsiTheme="minorHAnsi" w:cstheme="minorHAnsi"/>
        </w:rPr>
        <w:t xml:space="preserve">Na </w:t>
      </w:r>
      <w:r w:rsidR="00FE1E8E" w:rsidRPr="00FE1E8E">
        <w:rPr>
          <w:rFonts w:asciiTheme="minorHAnsi" w:hAnsiTheme="minorHAnsi" w:cstheme="minorHAnsi"/>
        </w:rPr>
        <w:t>predmetnoj</w:t>
      </w:r>
      <w:r w:rsidRPr="00FE1E8E">
        <w:rPr>
          <w:rFonts w:asciiTheme="minorHAnsi" w:hAnsiTheme="minorHAnsi" w:cstheme="minorHAnsi"/>
        </w:rPr>
        <w:t xml:space="preserve"> lokaciji opasni otpad se neće (trajno) odlagati. </w:t>
      </w:r>
      <w:r w:rsidR="00F56BB5">
        <w:rPr>
          <w:rFonts w:asciiTheme="minorHAnsi" w:hAnsiTheme="minorHAnsi" w:cstheme="minorHAnsi"/>
        </w:rPr>
        <w:t>O</w:t>
      </w:r>
      <w:r w:rsidRPr="00FE1E8E">
        <w:rPr>
          <w:rFonts w:asciiTheme="minorHAnsi" w:hAnsiTheme="minorHAnsi" w:cstheme="minorHAnsi"/>
        </w:rPr>
        <w:t>pasne komponente iz komunalnog otpada privremeno se pohranj</w:t>
      </w:r>
      <w:r w:rsidR="00BC24CE">
        <w:rPr>
          <w:rFonts w:asciiTheme="minorHAnsi" w:hAnsiTheme="minorHAnsi" w:cstheme="minorHAnsi"/>
        </w:rPr>
        <w:t>uj</w:t>
      </w:r>
      <w:r w:rsidR="00B01E7E">
        <w:rPr>
          <w:rFonts w:asciiTheme="minorHAnsi" w:hAnsiTheme="minorHAnsi" w:cstheme="minorHAnsi"/>
        </w:rPr>
        <w:t>u</w:t>
      </w:r>
      <w:r w:rsidRPr="00FE1E8E">
        <w:rPr>
          <w:rFonts w:asciiTheme="minorHAnsi" w:hAnsiTheme="minorHAnsi" w:cstheme="minorHAnsi"/>
        </w:rPr>
        <w:t xml:space="preserve"> u namjenskim posudama, tzv. Ek</w:t>
      </w:r>
      <w:r w:rsidR="00B01E7E">
        <w:rPr>
          <w:rFonts w:asciiTheme="minorHAnsi" w:hAnsiTheme="minorHAnsi" w:cstheme="minorHAnsi"/>
        </w:rPr>
        <w:t>o</w:t>
      </w:r>
      <w:r w:rsidRPr="00FE1E8E">
        <w:rPr>
          <w:rFonts w:asciiTheme="minorHAnsi" w:hAnsiTheme="minorHAnsi" w:cstheme="minorHAnsi"/>
        </w:rPr>
        <w:t xml:space="preserve">-kontejnerima, spremnicima za </w:t>
      </w:r>
      <w:r w:rsidR="00FE1E8E" w:rsidRPr="00FE1E8E">
        <w:rPr>
          <w:rFonts w:asciiTheme="minorHAnsi" w:hAnsiTheme="minorHAnsi" w:cstheme="minorHAnsi"/>
        </w:rPr>
        <w:t>akumulatore</w:t>
      </w:r>
      <w:r w:rsidRPr="00FE1E8E">
        <w:rPr>
          <w:rFonts w:asciiTheme="minorHAnsi" w:hAnsiTheme="minorHAnsi" w:cstheme="minorHAnsi"/>
        </w:rPr>
        <w:t xml:space="preserve"> te drugim posebnim spremnicima.</w:t>
      </w:r>
    </w:p>
    <w:p w14:paraId="4C33F6E6" w14:textId="2989823B" w:rsidR="00FE1E8E" w:rsidRPr="00FE1E8E" w:rsidRDefault="00FE1E8E" w:rsidP="00FE1E8E">
      <w:pPr>
        <w:spacing w:after="60" w:line="240" w:lineRule="auto"/>
        <w:rPr>
          <w:rFonts w:asciiTheme="minorHAnsi" w:hAnsiTheme="minorHAnsi" w:cstheme="minorHAnsi"/>
        </w:rPr>
      </w:pPr>
      <w:r w:rsidRPr="00FE1E8E">
        <w:rPr>
          <w:rFonts w:asciiTheme="minorHAnsi" w:hAnsiTheme="minorHAnsi" w:cstheme="minorHAnsi"/>
        </w:rPr>
        <w:t xml:space="preserve">Prostor unutar reciklažnog dvorišta prilagođen </w:t>
      </w:r>
      <w:r w:rsidR="00BC24CE">
        <w:rPr>
          <w:rFonts w:asciiTheme="minorHAnsi" w:hAnsiTheme="minorHAnsi" w:cstheme="minorHAnsi"/>
        </w:rPr>
        <w:t>j</w:t>
      </w:r>
      <w:r w:rsidRPr="00FE1E8E">
        <w:rPr>
          <w:rFonts w:asciiTheme="minorHAnsi" w:hAnsiTheme="minorHAnsi" w:cstheme="minorHAnsi"/>
        </w:rPr>
        <w:t>e vozilima koji dovoze i odvoze otpad.</w:t>
      </w:r>
    </w:p>
    <w:p w14:paraId="4738D03E" w14:textId="77777777" w:rsidR="00BC24CE" w:rsidRDefault="00BC24CE" w:rsidP="001C7EC2">
      <w:pPr>
        <w:spacing w:after="0" w:line="240" w:lineRule="auto"/>
        <w:ind w:left="0" w:right="0" w:firstLine="0"/>
        <w:rPr>
          <w:rFonts w:asciiTheme="minorHAnsi" w:hAnsiTheme="minorHAnsi" w:cstheme="minorHAnsi"/>
          <w:noProof/>
        </w:rPr>
      </w:pPr>
    </w:p>
    <w:p w14:paraId="4ACD2D82" w14:textId="77777777" w:rsidR="00BC24CE" w:rsidRDefault="00BC24CE" w:rsidP="001C7EC2">
      <w:pPr>
        <w:spacing w:after="0" w:line="240" w:lineRule="auto"/>
        <w:ind w:left="0" w:right="0" w:firstLine="0"/>
        <w:rPr>
          <w:rFonts w:asciiTheme="minorHAnsi" w:hAnsiTheme="minorHAnsi" w:cstheme="minorHAnsi"/>
          <w:noProof/>
        </w:rPr>
      </w:pPr>
    </w:p>
    <w:p w14:paraId="4C0EBE4B" w14:textId="5E368BB4" w:rsidR="0014006B" w:rsidRDefault="00FE1E8E" w:rsidP="001C7EC2">
      <w:pPr>
        <w:spacing w:after="0" w:line="240" w:lineRule="auto"/>
        <w:ind w:left="0" w:right="0" w:firstLine="0"/>
        <w:rPr>
          <w:rFonts w:asciiTheme="minorHAnsi" w:hAnsiTheme="minorHAnsi" w:cstheme="minorHAnsi"/>
          <w:noProof/>
        </w:rPr>
      </w:pPr>
      <w:r w:rsidRPr="00FE1E8E">
        <w:rPr>
          <w:rFonts w:asciiTheme="minorHAnsi" w:hAnsiTheme="minorHAnsi" w:cstheme="minorHAnsi"/>
          <w:noProof/>
        </w:rPr>
        <w:t>Slika</w:t>
      </w:r>
      <w:r w:rsidR="00353896">
        <w:rPr>
          <w:rFonts w:asciiTheme="minorHAnsi" w:hAnsiTheme="minorHAnsi" w:cstheme="minorHAnsi"/>
          <w:noProof/>
        </w:rPr>
        <w:t xml:space="preserve"> 3</w:t>
      </w:r>
      <w:r w:rsidRPr="00FE1E8E">
        <w:rPr>
          <w:rFonts w:asciiTheme="minorHAnsi" w:hAnsiTheme="minorHAnsi" w:cstheme="minorHAnsi"/>
          <w:noProof/>
        </w:rPr>
        <w:t>: Reciklažno dvorište u Podhumu</w:t>
      </w:r>
    </w:p>
    <w:p w14:paraId="0C6CC074" w14:textId="77777777" w:rsidR="00BC24CE" w:rsidRPr="00FE1E8E" w:rsidRDefault="00BC24CE" w:rsidP="001C7EC2">
      <w:pPr>
        <w:spacing w:after="0" w:line="240" w:lineRule="auto"/>
        <w:ind w:left="0" w:right="0" w:firstLine="0"/>
        <w:rPr>
          <w:rFonts w:asciiTheme="minorHAnsi" w:hAnsiTheme="minorHAnsi" w:cstheme="minorHAnsi"/>
          <w:noProof/>
        </w:rPr>
      </w:pPr>
    </w:p>
    <w:p w14:paraId="341F81B7" w14:textId="6D5E84BB" w:rsidR="001C7EC2" w:rsidRPr="00D240EF" w:rsidRDefault="0014006B" w:rsidP="004F561B">
      <w:pPr>
        <w:spacing w:after="0" w:line="240" w:lineRule="auto"/>
        <w:ind w:left="-284" w:right="1" w:firstLine="0"/>
        <w:rPr>
          <w:rFonts w:asciiTheme="minorHAnsi" w:hAnsiTheme="minorHAnsi" w:cstheme="minorHAnsi"/>
        </w:rPr>
      </w:pPr>
      <w:r>
        <w:rPr>
          <w:noProof/>
        </w:rPr>
        <w:drawing>
          <wp:inline distT="0" distB="0" distL="0" distR="0" wp14:anchorId="7EC536E0" wp14:editId="37647BDC">
            <wp:extent cx="3398520" cy="2567940"/>
            <wp:effectExtent l="0" t="0" r="0" b="3810"/>
            <wp:docPr id="33" name="Slika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403465" cy="2571676"/>
                    </a:xfrm>
                    <a:prstGeom prst="rect">
                      <a:avLst/>
                    </a:prstGeom>
                    <a:noFill/>
                    <a:ln>
                      <a:noFill/>
                    </a:ln>
                  </pic:spPr>
                </pic:pic>
              </a:graphicData>
            </a:graphic>
          </wp:inline>
        </w:drawing>
      </w:r>
      <w:r w:rsidR="00A92EE7" w:rsidRPr="00A92EE7">
        <w:t xml:space="preserve"> </w:t>
      </w:r>
      <w:r w:rsidR="00A92EE7">
        <w:rPr>
          <w:noProof/>
        </w:rPr>
        <w:drawing>
          <wp:inline distT="0" distB="0" distL="0" distR="0" wp14:anchorId="65FEE6C0" wp14:editId="0A95CB3D">
            <wp:extent cx="2720340" cy="2566676"/>
            <wp:effectExtent l="0" t="0" r="3810" b="5080"/>
            <wp:docPr id="38" name="Slika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721038" cy="2567335"/>
                    </a:xfrm>
                    <a:prstGeom prst="rect">
                      <a:avLst/>
                    </a:prstGeom>
                    <a:noFill/>
                    <a:ln>
                      <a:noFill/>
                    </a:ln>
                  </pic:spPr>
                </pic:pic>
              </a:graphicData>
            </a:graphic>
          </wp:inline>
        </w:drawing>
      </w:r>
    </w:p>
    <w:p w14:paraId="5F49B3A6" w14:textId="6FF03F7D" w:rsidR="001C7EC2" w:rsidRDefault="001C7EC2" w:rsidP="001C7EC2">
      <w:pPr>
        <w:pStyle w:val="Naslov2"/>
        <w:spacing w:after="122"/>
        <w:ind w:left="993" w:firstLine="0"/>
        <w:jc w:val="left"/>
        <w:rPr>
          <w:color w:val="auto"/>
        </w:rPr>
      </w:pPr>
    </w:p>
    <w:p w14:paraId="297DDE4B" w14:textId="39523C56" w:rsidR="001C7EC2" w:rsidRPr="001A0899" w:rsidRDefault="007B60F5" w:rsidP="00BC24CE">
      <w:pPr>
        <w:spacing w:before="60" w:after="0" w:line="259" w:lineRule="auto"/>
        <w:ind w:left="0" w:right="0" w:firstLine="0"/>
        <w:jc w:val="left"/>
        <w:rPr>
          <w:b/>
          <w:color w:val="auto"/>
        </w:rPr>
      </w:pPr>
      <w:r w:rsidRPr="001A0899">
        <w:rPr>
          <w:color w:val="auto"/>
        </w:rPr>
        <w:tab/>
      </w:r>
      <w:r w:rsidRPr="001A0899">
        <w:rPr>
          <w:b/>
          <w:color w:val="auto"/>
        </w:rPr>
        <w:t>7.5.</w:t>
      </w:r>
      <w:r w:rsidR="00852D21" w:rsidRPr="001A0899">
        <w:rPr>
          <w:b/>
          <w:color w:val="auto"/>
        </w:rPr>
        <w:t>3. Pretovarna stanica</w:t>
      </w:r>
    </w:p>
    <w:p w14:paraId="04089C92" w14:textId="1EF05113" w:rsidR="00BC24CE" w:rsidRDefault="00852D21" w:rsidP="00BC24CE">
      <w:pPr>
        <w:spacing w:before="60" w:after="0" w:line="240" w:lineRule="auto"/>
        <w:ind w:left="-5" w:right="39"/>
      </w:pPr>
      <w:r>
        <w:t>Trenutno ne postoj</w:t>
      </w:r>
      <w:r w:rsidR="00B01E7E">
        <w:t>i</w:t>
      </w:r>
      <w:r>
        <w:t xml:space="preserve"> izgrađena građevina i uređaji za pretovar.</w:t>
      </w:r>
      <w:r w:rsidR="00BC24CE">
        <w:t xml:space="preserve"> </w:t>
      </w:r>
    </w:p>
    <w:p w14:paraId="00C24EB6" w14:textId="77777777" w:rsidR="00BC24CE" w:rsidRDefault="00BC24CE" w:rsidP="00BC24CE">
      <w:pPr>
        <w:spacing w:before="60" w:after="0" w:line="240" w:lineRule="auto"/>
        <w:ind w:left="-5" w:right="39"/>
      </w:pPr>
    </w:p>
    <w:p w14:paraId="6E06D29E" w14:textId="596B344D" w:rsidR="0014006B" w:rsidRPr="001A0899" w:rsidRDefault="0014006B" w:rsidP="00BC24CE">
      <w:pPr>
        <w:spacing w:after="0" w:line="240" w:lineRule="auto"/>
        <w:ind w:left="-5" w:right="39" w:firstLine="713"/>
        <w:rPr>
          <w:b/>
          <w:color w:val="auto"/>
        </w:rPr>
      </w:pPr>
      <w:r w:rsidRPr="001A0899">
        <w:rPr>
          <w:b/>
          <w:color w:val="auto"/>
        </w:rPr>
        <w:t xml:space="preserve">7.5.1. </w:t>
      </w:r>
      <w:proofErr w:type="spellStart"/>
      <w:r w:rsidRPr="001A0899">
        <w:rPr>
          <w:b/>
          <w:color w:val="auto"/>
        </w:rPr>
        <w:t>Sortirnica</w:t>
      </w:r>
      <w:proofErr w:type="spellEnd"/>
      <w:r w:rsidRPr="001A0899">
        <w:rPr>
          <w:b/>
          <w:color w:val="auto"/>
        </w:rPr>
        <w:t xml:space="preserve"> </w:t>
      </w:r>
    </w:p>
    <w:p w14:paraId="16CAFA00" w14:textId="6400102B" w:rsidR="0014006B" w:rsidRDefault="0014006B" w:rsidP="00BC24CE">
      <w:pPr>
        <w:spacing w:before="60" w:after="0" w:line="240" w:lineRule="auto"/>
        <w:ind w:left="0" w:right="40" w:hanging="11"/>
      </w:pPr>
      <w:r>
        <w:t xml:space="preserve">Na lokaciji </w:t>
      </w:r>
      <w:proofErr w:type="spellStart"/>
      <w:r>
        <w:t>Mihačeva</w:t>
      </w:r>
      <w:proofErr w:type="spellEnd"/>
      <w:r>
        <w:t xml:space="preserve"> draga u Rijeci planirana je izgradnja postrojenja za sortiranje odvojeno prikupljenog otpada — sortirnice, prikupljenog s </w:t>
      </w:r>
      <w:proofErr w:type="spellStart"/>
      <w:r>
        <w:t>cjelog</w:t>
      </w:r>
      <w:proofErr w:type="spellEnd"/>
      <w:r>
        <w:t xml:space="preserve"> područja djelovanja KD Čistoća Rijeka, dakle s područja gradova Rijeke, Kastva, Bakra i Kraljevice, te općina Viškovo, Klana, Jelenje, </w:t>
      </w:r>
      <w:r w:rsidR="00B01E7E">
        <w:t>Č</w:t>
      </w:r>
      <w:r>
        <w:t>avle i Kostrena.</w:t>
      </w:r>
    </w:p>
    <w:p w14:paraId="03E59C8F" w14:textId="2C4749BC" w:rsidR="0014006B" w:rsidRDefault="0014006B" w:rsidP="0014006B">
      <w:pPr>
        <w:spacing w:after="0" w:line="240" w:lineRule="auto"/>
        <w:ind w:left="0" w:right="40" w:hanging="11"/>
      </w:pPr>
      <w:r>
        <w:t>Za navedeno postrojenje, kapaciteta 7 tona/sat, izrađeni su glavni i izvedbeni projekti te je ishod</w:t>
      </w:r>
      <w:r w:rsidR="00B01E7E">
        <w:t>ova</w:t>
      </w:r>
      <w:r>
        <w:t>na građevinska dozvola koja je postala pravomoćna u listopadu 2018. godine.</w:t>
      </w:r>
    </w:p>
    <w:p w14:paraId="1AB3C32A" w14:textId="77777777" w:rsidR="0014006B" w:rsidRDefault="0014006B" w:rsidP="0014006B">
      <w:pPr>
        <w:spacing w:after="0" w:line="240" w:lineRule="auto"/>
        <w:ind w:left="0" w:right="40" w:hanging="11"/>
      </w:pPr>
      <w:r>
        <w:t>Projekt izgradnje prijavljen je u svibnju 2020. godine na javni poziv Ministarstva zaštite okoliša i energetike te je donesena Odluka o financiranju u sklopu Operativnog programa Konkurentnost i kohezija 2014.-2020. uz stopu sufinanciranja prihvatljivih troškova u iznosu od</w:t>
      </w:r>
      <w:r>
        <w:rPr>
          <w:noProof/>
        </w:rPr>
        <w:t xml:space="preserve"> 85%.</w:t>
      </w:r>
    </w:p>
    <w:p w14:paraId="7D52D1FC" w14:textId="77777777" w:rsidR="0014006B" w:rsidRDefault="0014006B" w:rsidP="0014006B">
      <w:pPr>
        <w:spacing w:after="0" w:line="240" w:lineRule="auto"/>
        <w:ind w:left="0" w:right="40" w:hanging="11"/>
      </w:pPr>
      <w:r>
        <w:t>Tijekom 2020. godine provedeni su postupci javne nabave za izvođenje i opremanje sortirnice, te za nadzor, voditelja projekta i projektantski nadzor. Svi postupci su pri završetku nakon čega početkom 2021. godine slijedi potpisivanje ugovora. Početak gradnje očekuje se u prvom kvartalu 2021. godine.</w:t>
      </w:r>
    </w:p>
    <w:p w14:paraId="0CAB83E5" w14:textId="77777777" w:rsidR="00FC6C2C" w:rsidRDefault="00FC6C2C" w:rsidP="00BC24CE">
      <w:pPr>
        <w:spacing w:after="120" w:line="240" w:lineRule="auto"/>
        <w:ind w:left="0" w:right="0" w:firstLine="0"/>
        <w:jc w:val="left"/>
        <w:rPr>
          <w:b/>
          <w:color w:val="538135" w:themeColor="accent6" w:themeShade="BF"/>
          <w:sz w:val="24"/>
          <w:szCs w:val="24"/>
        </w:rPr>
      </w:pPr>
    </w:p>
    <w:p w14:paraId="54FBC833" w14:textId="1E7514CB" w:rsidR="00852D21" w:rsidRDefault="00852D21" w:rsidP="00BC24CE">
      <w:pPr>
        <w:spacing w:after="120" w:line="240" w:lineRule="auto"/>
        <w:ind w:left="0" w:right="0" w:firstLine="0"/>
        <w:jc w:val="left"/>
        <w:rPr>
          <w:b/>
          <w:color w:val="538135" w:themeColor="accent6" w:themeShade="BF"/>
          <w:sz w:val="24"/>
          <w:szCs w:val="24"/>
        </w:rPr>
      </w:pPr>
      <w:r w:rsidRPr="00852D21">
        <w:rPr>
          <w:b/>
          <w:color w:val="538135" w:themeColor="accent6" w:themeShade="BF"/>
          <w:sz w:val="24"/>
          <w:szCs w:val="24"/>
        </w:rPr>
        <w:tab/>
        <w:t xml:space="preserve">7.6. </w:t>
      </w:r>
      <w:r>
        <w:rPr>
          <w:b/>
          <w:color w:val="538135" w:themeColor="accent6" w:themeShade="BF"/>
          <w:sz w:val="24"/>
          <w:szCs w:val="24"/>
        </w:rPr>
        <w:t xml:space="preserve"> Praćenje udjela biorazgradivog otpada u mješinom komunalnom otpadu</w:t>
      </w:r>
    </w:p>
    <w:p w14:paraId="11AEFC24" w14:textId="77777777" w:rsidR="001760EA" w:rsidRDefault="001760EA" w:rsidP="00BC24CE">
      <w:pPr>
        <w:spacing w:after="0" w:line="240" w:lineRule="auto"/>
        <w:ind w:left="0" w:right="40" w:hanging="11"/>
      </w:pPr>
      <w:r>
        <w:t>Na području djelovanja KD Čistoća d.o.o. Rijeka za sada nije u planu odvojeno prikupljanje biorazgradivog komunalnog otpada.</w:t>
      </w:r>
    </w:p>
    <w:p w14:paraId="010BA934" w14:textId="77777777" w:rsidR="001760EA" w:rsidRDefault="001760EA" w:rsidP="00BC24CE">
      <w:pPr>
        <w:spacing w:after="0" w:line="240" w:lineRule="auto"/>
        <w:ind w:left="0" w:right="40" w:hanging="11"/>
      </w:pPr>
      <w:r>
        <w:t>Naime, prema obvezama iz Plana gospodarenja otpadom Republike Hrvatske za razdoblje 2017. — 2022. godine (NN broj 3/17) sve jedinice lokalne samouprave dužne su planirati nove sustave gospodarenja biootpadom (u koji spada i biorazgradivi komunalni otpad) koji podrazumijevaju njegovo odvojeno prikupljanje s ciljem kompostiranja, digestije ili energetske oporabe.</w:t>
      </w:r>
    </w:p>
    <w:p w14:paraId="3766E53E" w14:textId="77777777" w:rsidR="001760EA" w:rsidRDefault="001760EA" w:rsidP="00BC24CE">
      <w:pPr>
        <w:spacing w:after="0" w:line="240" w:lineRule="auto"/>
        <w:ind w:left="0" w:right="40" w:hanging="11"/>
      </w:pPr>
      <w:r>
        <w:t xml:space="preserve">S obzirom da se u Primorsko-goranskoj županiji koncept smanjenja udjela biootpada bazirao na izgradnji CGO </w:t>
      </w:r>
      <w:proofErr w:type="spellStart"/>
      <w:r>
        <w:t>Mariščina</w:t>
      </w:r>
      <w:proofErr w:type="spellEnd"/>
      <w:r>
        <w:t xml:space="preserve"> u kojem se mehaničko biološkom obradom biootpad izdvaja od ostalog otpada, </w:t>
      </w:r>
      <w:proofErr w:type="spellStart"/>
      <w:r>
        <w:t>predobrađuje</w:t>
      </w:r>
      <w:proofErr w:type="spellEnd"/>
      <w:r>
        <w:t xml:space="preserve"> i priprema za daljnju obradu odlaganjem u </w:t>
      </w:r>
      <w:proofErr w:type="spellStart"/>
      <w:r>
        <w:t>bioreaktorsko</w:t>
      </w:r>
      <w:proofErr w:type="spellEnd"/>
      <w:r>
        <w:t xml:space="preserve"> odlagalište u cilju proizvodnje bioplina za proizvodnju toplinske i/ili električne energije i da se na taj način biorazgradivi otpad energetski </w:t>
      </w:r>
      <w:proofErr w:type="spellStart"/>
      <w:r>
        <w:t>oporabljuje</w:t>
      </w:r>
      <w:proofErr w:type="spellEnd"/>
      <w:r>
        <w:t>, do sada nisu planirana i izgrađena postrojenja za obradu odvojeno prikupljenog biootpada.</w:t>
      </w:r>
    </w:p>
    <w:p w14:paraId="083EC60C" w14:textId="77777777" w:rsidR="00BC24CE" w:rsidRDefault="00BC24CE" w:rsidP="00336186">
      <w:pPr>
        <w:spacing w:after="141" w:line="259" w:lineRule="auto"/>
        <w:ind w:left="0" w:right="0" w:firstLine="0"/>
        <w:jc w:val="left"/>
      </w:pPr>
    </w:p>
    <w:p w14:paraId="74A0A68D" w14:textId="591B49F8" w:rsidR="00482C7F" w:rsidRPr="001462CA" w:rsidRDefault="00336186" w:rsidP="00336186">
      <w:pPr>
        <w:spacing w:after="141" w:line="259" w:lineRule="auto"/>
        <w:ind w:left="0" w:right="0" w:firstLine="0"/>
        <w:jc w:val="left"/>
        <w:rPr>
          <w:i/>
          <w:iCs/>
          <w:sz w:val="18"/>
          <w:szCs w:val="18"/>
        </w:rPr>
      </w:pPr>
      <w:r w:rsidRPr="001462CA">
        <w:rPr>
          <w:i/>
          <w:iCs/>
          <w:sz w:val="18"/>
          <w:szCs w:val="18"/>
        </w:rPr>
        <w:t xml:space="preserve">Tabela </w:t>
      </w:r>
      <w:r w:rsidR="00353896" w:rsidRPr="001462CA">
        <w:rPr>
          <w:i/>
          <w:iCs/>
          <w:sz w:val="18"/>
          <w:szCs w:val="18"/>
        </w:rPr>
        <w:t>1</w:t>
      </w:r>
      <w:r w:rsidR="001462CA">
        <w:rPr>
          <w:i/>
          <w:iCs/>
          <w:sz w:val="18"/>
          <w:szCs w:val="18"/>
        </w:rPr>
        <w:t>7</w:t>
      </w:r>
      <w:r w:rsidRPr="001462CA">
        <w:rPr>
          <w:i/>
          <w:iCs/>
          <w:sz w:val="18"/>
          <w:szCs w:val="18"/>
        </w:rPr>
        <w:t>: Količine prikupljenog biorazgradivog  komunalnog otpada na području Općine Jelenje u razdoblju od 2015. do 20</w:t>
      </w:r>
      <w:r w:rsidR="0070679E" w:rsidRPr="001462CA">
        <w:rPr>
          <w:i/>
          <w:iCs/>
          <w:sz w:val="18"/>
          <w:szCs w:val="18"/>
        </w:rPr>
        <w:t>20</w:t>
      </w:r>
      <w:r w:rsidRPr="001462CA">
        <w:rPr>
          <w:i/>
          <w:iCs/>
          <w:sz w:val="18"/>
          <w:szCs w:val="18"/>
        </w:rPr>
        <w:t>. godine</w:t>
      </w:r>
      <w:r w:rsidR="00482C7F" w:rsidRPr="001462CA">
        <w:rPr>
          <w:i/>
          <w:iCs/>
          <w:sz w:val="18"/>
          <w:szCs w:val="18"/>
        </w:rPr>
        <w:t>.</w:t>
      </w:r>
    </w:p>
    <w:tbl>
      <w:tblPr>
        <w:tblStyle w:val="TableGrid"/>
        <w:tblW w:w="9329" w:type="dxa"/>
        <w:tblInd w:w="160" w:type="dxa"/>
        <w:tblCellMar>
          <w:left w:w="131" w:type="dxa"/>
          <w:right w:w="88" w:type="dxa"/>
        </w:tblCellMar>
        <w:tblLook w:val="04A0" w:firstRow="1" w:lastRow="0" w:firstColumn="1" w:lastColumn="0" w:noHBand="0" w:noVBand="1"/>
      </w:tblPr>
      <w:tblGrid>
        <w:gridCol w:w="2055"/>
        <w:gridCol w:w="962"/>
        <w:gridCol w:w="929"/>
        <w:gridCol w:w="1134"/>
        <w:gridCol w:w="978"/>
        <w:gridCol w:w="1148"/>
        <w:gridCol w:w="1066"/>
        <w:gridCol w:w="1057"/>
      </w:tblGrid>
      <w:tr w:rsidR="0044454A" w14:paraId="1E52FD45" w14:textId="77777777" w:rsidTr="001760EA">
        <w:trPr>
          <w:trHeight w:val="476"/>
        </w:trPr>
        <w:tc>
          <w:tcPr>
            <w:tcW w:w="2055" w:type="dxa"/>
            <w:vMerge w:val="restart"/>
            <w:tcBorders>
              <w:top w:val="single" w:sz="4" w:space="0" w:color="000000"/>
              <w:left w:val="single" w:sz="4" w:space="0" w:color="000000"/>
              <w:bottom w:val="single" w:sz="4" w:space="0" w:color="000000"/>
              <w:right w:val="single" w:sz="4" w:space="0" w:color="000000"/>
            </w:tcBorders>
            <w:shd w:val="clear" w:color="auto" w:fill="D6E3BC"/>
            <w:vAlign w:val="center"/>
          </w:tcPr>
          <w:p w14:paraId="1E2D3388" w14:textId="77777777" w:rsidR="0044454A" w:rsidRDefault="0044454A" w:rsidP="004B43A9">
            <w:pPr>
              <w:spacing w:after="0" w:line="259" w:lineRule="auto"/>
              <w:ind w:left="0" w:right="51" w:firstLine="0"/>
              <w:jc w:val="center"/>
            </w:pPr>
            <w:r>
              <w:rPr>
                <w:sz w:val="20"/>
              </w:rPr>
              <w:t xml:space="preserve">VRSTA OTPADA </w:t>
            </w:r>
          </w:p>
        </w:tc>
        <w:tc>
          <w:tcPr>
            <w:tcW w:w="962" w:type="dxa"/>
            <w:vMerge w:val="restart"/>
            <w:tcBorders>
              <w:top w:val="single" w:sz="4" w:space="0" w:color="000000"/>
              <w:left w:val="single" w:sz="4" w:space="0" w:color="000000"/>
              <w:bottom w:val="single" w:sz="4" w:space="0" w:color="000000"/>
              <w:right w:val="single" w:sz="4" w:space="0" w:color="000000"/>
            </w:tcBorders>
            <w:shd w:val="clear" w:color="auto" w:fill="D6E3BC"/>
            <w:vAlign w:val="center"/>
          </w:tcPr>
          <w:p w14:paraId="471EA40D" w14:textId="77777777" w:rsidR="0044454A" w:rsidRDefault="0044454A" w:rsidP="004B43A9">
            <w:pPr>
              <w:spacing w:after="0" w:line="227" w:lineRule="auto"/>
              <w:ind w:left="0" w:right="0" w:firstLine="0"/>
              <w:jc w:val="center"/>
            </w:pPr>
            <w:r>
              <w:rPr>
                <w:sz w:val="20"/>
              </w:rPr>
              <w:t xml:space="preserve">KLJUČNI BROJ </w:t>
            </w:r>
          </w:p>
          <w:p w14:paraId="7D8850AC" w14:textId="77777777" w:rsidR="0044454A" w:rsidRDefault="0044454A" w:rsidP="004B43A9">
            <w:pPr>
              <w:spacing w:after="0" w:line="259" w:lineRule="auto"/>
              <w:ind w:left="7" w:right="0" w:firstLine="0"/>
              <w:jc w:val="left"/>
            </w:pPr>
            <w:r>
              <w:rPr>
                <w:sz w:val="20"/>
              </w:rPr>
              <w:t xml:space="preserve">OTPADA </w:t>
            </w:r>
          </w:p>
        </w:tc>
        <w:tc>
          <w:tcPr>
            <w:tcW w:w="6312" w:type="dxa"/>
            <w:gridSpan w:val="6"/>
            <w:tcBorders>
              <w:top w:val="single" w:sz="4" w:space="0" w:color="000000"/>
              <w:left w:val="single" w:sz="4" w:space="0" w:color="000000"/>
              <w:bottom w:val="single" w:sz="4" w:space="0" w:color="000000"/>
              <w:right w:val="single" w:sz="4" w:space="0" w:color="000000"/>
            </w:tcBorders>
            <w:shd w:val="clear" w:color="auto" w:fill="D6E3BC"/>
          </w:tcPr>
          <w:p w14:paraId="718BE166" w14:textId="065C8104" w:rsidR="0044454A" w:rsidRDefault="0044454A" w:rsidP="004B43A9">
            <w:pPr>
              <w:spacing w:after="0" w:line="259" w:lineRule="auto"/>
              <w:ind w:left="0" w:right="48" w:firstLine="0"/>
              <w:jc w:val="center"/>
            </w:pPr>
            <w:r>
              <w:rPr>
                <w:sz w:val="20"/>
              </w:rPr>
              <w:t xml:space="preserve">KOLIČINE BIORAZGRADIVOG KOMUNALNOG OTPADA (t) </w:t>
            </w:r>
          </w:p>
        </w:tc>
      </w:tr>
      <w:tr w:rsidR="001760EA" w14:paraId="5E3842B8" w14:textId="77777777" w:rsidTr="001760EA">
        <w:trPr>
          <w:trHeight w:val="479"/>
        </w:trPr>
        <w:tc>
          <w:tcPr>
            <w:tcW w:w="2055" w:type="dxa"/>
            <w:vMerge/>
            <w:tcBorders>
              <w:top w:val="nil"/>
              <w:left w:val="single" w:sz="4" w:space="0" w:color="000000"/>
              <w:bottom w:val="single" w:sz="4" w:space="0" w:color="000000"/>
              <w:right w:val="single" w:sz="4" w:space="0" w:color="000000"/>
            </w:tcBorders>
          </w:tcPr>
          <w:p w14:paraId="70CAF33D" w14:textId="77777777" w:rsidR="001760EA" w:rsidRDefault="001760EA" w:rsidP="001760EA">
            <w:pPr>
              <w:spacing w:after="160" w:line="259" w:lineRule="auto"/>
              <w:ind w:left="0" w:right="0" w:firstLine="0"/>
              <w:jc w:val="left"/>
            </w:pPr>
          </w:p>
        </w:tc>
        <w:tc>
          <w:tcPr>
            <w:tcW w:w="962" w:type="dxa"/>
            <w:vMerge/>
            <w:tcBorders>
              <w:top w:val="nil"/>
              <w:left w:val="single" w:sz="4" w:space="0" w:color="000000"/>
              <w:bottom w:val="single" w:sz="4" w:space="0" w:color="000000"/>
              <w:right w:val="single" w:sz="4" w:space="0" w:color="000000"/>
            </w:tcBorders>
          </w:tcPr>
          <w:p w14:paraId="34E26DB0" w14:textId="77777777" w:rsidR="001760EA" w:rsidRDefault="001760EA" w:rsidP="001760EA">
            <w:pPr>
              <w:spacing w:after="160" w:line="259" w:lineRule="auto"/>
              <w:ind w:left="0" w:right="0" w:firstLine="0"/>
              <w:jc w:val="left"/>
            </w:pPr>
          </w:p>
        </w:tc>
        <w:tc>
          <w:tcPr>
            <w:tcW w:w="929" w:type="dxa"/>
            <w:tcBorders>
              <w:top w:val="single" w:sz="4" w:space="0" w:color="000000"/>
              <w:left w:val="single" w:sz="4" w:space="0" w:color="000000"/>
              <w:bottom w:val="single" w:sz="4" w:space="0" w:color="000000"/>
              <w:right w:val="single" w:sz="4" w:space="0" w:color="auto"/>
            </w:tcBorders>
            <w:shd w:val="clear" w:color="auto" w:fill="D6E3BC"/>
            <w:vAlign w:val="center"/>
          </w:tcPr>
          <w:p w14:paraId="6765D9D0" w14:textId="752818AF" w:rsidR="001760EA" w:rsidRPr="00393508" w:rsidRDefault="001760EA" w:rsidP="001760EA">
            <w:pPr>
              <w:spacing w:after="0" w:line="259" w:lineRule="auto"/>
              <w:ind w:left="0" w:right="47" w:firstLine="0"/>
              <w:jc w:val="center"/>
              <w:rPr>
                <w:b/>
                <w:sz w:val="20"/>
              </w:rPr>
            </w:pPr>
            <w:r>
              <w:rPr>
                <w:b/>
                <w:sz w:val="20"/>
              </w:rPr>
              <w:t>2020.</w:t>
            </w:r>
          </w:p>
        </w:tc>
        <w:tc>
          <w:tcPr>
            <w:tcW w:w="1134" w:type="dxa"/>
            <w:tcBorders>
              <w:top w:val="single" w:sz="4" w:space="0" w:color="000000"/>
              <w:left w:val="single" w:sz="4" w:space="0" w:color="auto"/>
              <w:bottom w:val="single" w:sz="4" w:space="0" w:color="000000"/>
              <w:right w:val="single" w:sz="4" w:space="0" w:color="000000"/>
            </w:tcBorders>
            <w:shd w:val="clear" w:color="auto" w:fill="D6E3BC"/>
            <w:vAlign w:val="center"/>
          </w:tcPr>
          <w:p w14:paraId="3221F691" w14:textId="0FB78A36" w:rsidR="001760EA" w:rsidRPr="001760EA" w:rsidRDefault="001760EA" w:rsidP="001760EA">
            <w:pPr>
              <w:spacing w:after="0" w:line="259" w:lineRule="auto"/>
              <w:ind w:left="0" w:right="47" w:firstLine="0"/>
              <w:jc w:val="center"/>
              <w:rPr>
                <w:bCs/>
                <w:sz w:val="20"/>
              </w:rPr>
            </w:pPr>
            <w:r w:rsidRPr="001760EA">
              <w:rPr>
                <w:bCs/>
                <w:sz w:val="20"/>
              </w:rPr>
              <w:t>2019.</w:t>
            </w:r>
          </w:p>
        </w:tc>
        <w:tc>
          <w:tcPr>
            <w:tcW w:w="978"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6D96BC98" w14:textId="5BDC6BD7" w:rsidR="001760EA" w:rsidRPr="0044454A" w:rsidRDefault="001760EA" w:rsidP="001760EA">
            <w:pPr>
              <w:spacing w:after="0" w:line="259" w:lineRule="auto"/>
              <w:ind w:left="0" w:right="47" w:firstLine="0"/>
              <w:jc w:val="center"/>
              <w:rPr>
                <w:bCs/>
              </w:rPr>
            </w:pPr>
            <w:r w:rsidRPr="0044454A">
              <w:rPr>
                <w:bCs/>
                <w:sz w:val="20"/>
              </w:rPr>
              <w:t xml:space="preserve">2018. </w:t>
            </w:r>
          </w:p>
        </w:tc>
        <w:tc>
          <w:tcPr>
            <w:tcW w:w="1148"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4ACE143F" w14:textId="77777777" w:rsidR="001760EA" w:rsidRDefault="001760EA" w:rsidP="001760EA">
            <w:pPr>
              <w:spacing w:after="0" w:line="259" w:lineRule="auto"/>
              <w:ind w:left="0" w:right="45" w:firstLine="0"/>
              <w:jc w:val="center"/>
            </w:pPr>
            <w:r>
              <w:rPr>
                <w:sz w:val="20"/>
              </w:rPr>
              <w:t xml:space="preserve">2017. </w:t>
            </w:r>
          </w:p>
        </w:tc>
        <w:tc>
          <w:tcPr>
            <w:tcW w:w="1066"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5EEB86A2" w14:textId="77777777" w:rsidR="001760EA" w:rsidRDefault="001760EA" w:rsidP="001760EA">
            <w:pPr>
              <w:spacing w:after="0" w:line="259" w:lineRule="auto"/>
              <w:ind w:left="0" w:right="46" w:firstLine="0"/>
              <w:jc w:val="center"/>
            </w:pPr>
            <w:r>
              <w:rPr>
                <w:sz w:val="20"/>
              </w:rPr>
              <w:t xml:space="preserve">2016. </w:t>
            </w:r>
          </w:p>
        </w:tc>
        <w:tc>
          <w:tcPr>
            <w:tcW w:w="1057" w:type="dxa"/>
            <w:tcBorders>
              <w:top w:val="single" w:sz="4" w:space="0" w:color="000000"/>
              <w:left w:val="single" w:sz="4" w:space="0" w:color="000000"/>
              <w:bottom w:val="single" w:sz="4" w:space="0" w:color="000000"/>
              <w:right w:val="single" w:sz="4" w:space="0" w:color="000000"/>
            </w:tcBorders>
            <w:shd w:val="clear" w:color="auto" w:fill="D6E3BC"/>
            <w:vAlign w:val="center"/>
          </w:tcPr>
          <w:p w14:paraId="0C98D536" w14:textId="77777777" w:rsidR="001760EA" w:rsidRDefault="001760EA" w:rsidP="001760EA">
            <w:pPr>
              <w:spacing w:after="0" w:line="259" w:lineRule="auto"/>
              <w:ind w:left="0" w:right="41" w:firstLine="0"/>
              <w:jc w:val="center"/>
            </w:pPr>
            <w:r>
              <w:rPr>
                <w:sz w:val="20"/>
              </w:rPr>
              <w:t xml:space="preserve">2015. </w:t>
            </w:r>
          </w:p>
        </w:tc>
      </w:tr>
      <w:tr w:rsidR="001760EA" w14:paraId="49AF25F3" w14:textId="77777777" w:rsidTr="001760EA">
        <w:trPr>
          <w:trHeight w:val="709"/>
        </w:trPr>
        <w:tc>
          <w:tcPr>
            <w:tcW w:w="2055" w:type="dxa"/>
            <w:tcBorders>
              <w:top w:val="single" w:sz="4" w:space="0" w:color="000000"/>
              <w:left w:val="single" w:sz="4" w:space="0" w:color="000000"/>
              <w:bottom w:val="single" w:sz="4" w:space="0" w:color="000000"/>
              <w:right w:val="single" w:sz="4" w:space="0" w:color="000000"/>
            </w:tcBorders>
            <w:vAlign w:val="center"/>
          </w:tcPr>
          <w:p w14:paraId="2F647F56" w14:textId="77777777" w:rsidR="001760EA" w:rsidRDefault="001760EA" w:rsidP="001760EA">
            <w:pPr>
              <w:spacing w:after="0" w:line="259" w:lineRule="auto"/>
              <w:ind w:left="0" w:right="0" w:firstLine="0"/>
              <w:jc w:val="center"/>
              <w:rPr>
                <w:sz w:val="20"/>
              </w:rPr>
            </w:pPr>
            <w:r>
              <w:rPr>
                <w:sz w:val="20"/>
              </w:rPr>
              <w:t xml:space="preserve">BIORAZGRADIVI KOMUNALNI OTPAD </w:t>
            </w:r>
          </w:p>
          <w:p w14:paraId="3D75CEB3" w14:textId="77777777" w:rsidR="001760EA" w:rsidRDefault="001760EA" w:rsidP="001760EA">
            <w:pPr>
              <w:spacing w:after="0" w:line="259" w:lineRule="auto"/>
              <w:ind w:left="0" w:right="0" w:firstLine="0"/>
              <w:jc w:val="center"/>
            </w:pPr>
            <w:r>
              <w:rPr>
                <w:rFonts w:ascii="Arial" w:hAnsi="Arial" w:cs="Arial"/>
                <w:sz w:val="20"/>
                <w:szCs w:val="20"/>
              </w:rPr>
              <w:t>(parkovi, vrtovi, groblja)</w:t>
            </w:r>
          </w:p>
        </w:tc>
        <w:tc>
          <w:tcPr>
            <w:tcW w:w="962" w:type="dxa"/>
            <w:tcBorders>
              <w:top w:val="single" w:sz="4" w:space="0" w:color="000000"/>
              <w:left w:val="single" w:sz="4" w:space="0" w:color="000000"/>
              <w:bottom w:val="single" w:sz="4" w:space="0" w:color="000000"/>
              <w:right w:val="single" w:sz="4" w:space="0" w:color="000000"/>
            </w:tcBorders>
            <w:vAlign w:val="center"/>
          </w:tcPr>
          <w:p w14:paraId="6B87754D" w14:textId="77777777" w:rsidR="001760EA" w:rsidRDefault="001760EA" w:rsidP="001760EA">
            <w:pPr>
              <w:spacing w:after="0" w:line="259" w:lineRule="auto"/>
              <w:ind w:left="0" w:right="0" w:firstLine="0"/>
              <w:jc w:val="left"/>
            </w:pPr>
            <w:r>
              <w:rPr>
                <w:sz w:val="20"/>
              </w:rPr>
              <w:t xml:space="preserve">20 02 01 </w:t>
            </w:r>
          </w:p>
        </w:tc>
        <w:tc>
          <w:tcPr>
            <w:tcW w:w="929" w:type="dxa"/>
            <w:tcBorders>
              <w:top w:val="single" w:sz="4" w:space="0" w:color="000000"/>
              <w:left w:val="single" w:sz="4" w:space="0" w:color="000000"/>
              <w:bottom w:val="single" w:sz="4" w:space="0" w:color="000000"/>
              <w:right w:val="single" w:sz="4" w:space="0" w:color="auto"/>
            </w:tcBorders>
          </w:tcPr>
          <w:p w14:paraId="712BCA7C" w14:textId="77777777" w:rsidR="001760EA" w:rsidRDefault="001760EA" w:rsidP="001760EA">
            <w:pPr>
              <w:jc w:val="center"/>
              <w:rPr>
                <w:rFonts w:ascii="Arial" w:hAnsi="Arial" w:cs="Arial"/>
                <w:b/>
                <w:sz w:val="20"/>
                <w:szCs w:val="20"/>
              </w:rPr>
            </w:pPr>
          </w:p>
          <w:p w14:paraId="4F23381E" w14:textId="362CC10B" w:rsidR="001760EA" w:rsidRPr="00393508" w:rsidRDefault="001760EA" w:rsidP="001760EA">
            <w:pPr>
              <w:jc w:val="center"/>
              <w:rPr>
                <w:rFonts w:ascii="Arial" w:hAnsi="Arial" w:cs="Arial"/>
                <w:b/>
                <w:sz w:val="20"/>
                <w:szCs w:val="20"/>
              </w:rPr>
            </w:pPr>
            <w:r>
              <w:rPr>
                <w:rFonts w:ascii="Arial" w:hAnsi="Arial" w:cs="Arial"/>
                <w:b/>
                <w:sz w:val="20"/>
                <w:szCs w:val="20"/>
              </w:rPr>
              <w:t>7,83</w:t>
            </w:r>
          </w:p>
        </w:tc>
        <w:tc>
          <w:tcPr>
            <w:tcW w:w="1134" w:type="dxa"/>
            <w:tcBorders>
              <w:top w:val="single" w:sz="4" w:space="0" w:color="000000"/>
              <w:left w:val="single" w:sz="4" w:space="0" w:color="auto"/>
              <w:bottom w:val="single" w:sz="4" w:space="0" w:color="000000"/>
              <w:right w:val="single" w:sz="4" w:space="0" w:color="000000"/>
            </w:tcBorders>
          </w:tcPr>
          <w:p w14:paraId="0F3DFDE1" w14:textId="77777777" w:rsidR="001760EA" w:rsidRPr="001760EA" w:rsidRDefault="001760EA" w:rsidP="001760EA">
            <w:pPr>
              <w:jc w:val="center"/>
              <w:rPr>
                <w:rFonts w:ascii="Arial" w:hAnsi="Arial" w:cs="Arial"/>
                <w:bCs/>
                <w:sz w:val="20"/>
                <w:szCs w:val="20"/>
              </w:rPr>
            </w:pPr>
          </w:p>
          <w:p w14:paraId="39B67B8A" w14:textId="5841666C" w:rsidR="001760EA" w:rsidRPr="001760EA" w:rsidRDefault="001760EA" w:rsidP="001760EA">
            <w:pPr>
              <w:jc w:val="center"/>
              <w:rPr>
                <w:rFonts w:ascii="Arial" w:hAnsi="Arial" w:cs="Arial"/>
                <w:bCs/>
                <w:sz w:val="20"/>
                <w:szCs w:val="20"/>
              </w:rPr>
            </w:pPr>
            <w:r w:rsidRPr="001760EA">
              <w:rPr>
                <w:rFonts w:ascii="Arial" w:hAnsi="Arial" w:cs="Arial"/>
                <w:bCs/>
                <w:sz w:val="20"/>
                <w:szCs w:val="20"/>
              </w:rPr>
              <w:t>75,00</w:t>
            </w:r>
          </w:p>
        </w:tc>
        <w:tc>
          <w:tcPr>
            <w:tcW w:w="978" w:type="dxa"/>
            <w:tcBorders>
              <w:top w:val="single" w:sz="4" w:space="0" w:color="000000"/>
              <w:left w:val="single" w:sz="4" w:space="0" w:color="000000"/>
              <w:bottom w:val="single" w:sz="4" w:space="0" w:color="000000"/>
              <w:right w:val="single" w:sz="4" w:space="0" w:color="000000"/>
            </w:tcBorders>
          </w:tcPr>
          <w:p w14:paraId="46AC07BA" w14:textId="202B5707" w:rsidR="001760EA" w:rsidRPr="0044454A" w:rsidRDefault="001760EA" w:rsidP="001760EA">
            <w:pPr>
              <w:jc w:val="center"/>
              <w:rPr>
                <w:rFonts w:ascii="Arial" w:hAnsi="Arial" w:cs="Arial"/>
                <w:bCs/>
                <w:sz w:val="20"/>
                <w:szCs w:val="20"/>
              </w:rPr>
            </w:pPr>
          </w:p>
          <w:p w14:paraId="50B1550B" w14:textId="77777777" w:rsidR="001760EA" w:rsidRPr="0044454A" w:rsidRDefault="001760EA" w:rsidP="001760EA">
            <w:pPr>
              <w:jc w:val="center"/>
              <w:rPr>
                <w:rFonts w:ascii="Arial" w:hAnsi="Arial" w:cs="Arial"/>
                <w:bCs/>
                <w:sz w:val="20"/>
                <w:szCs w:val="20"/>
              </w:rPr>
            </w:pPr>
            <w:r w:rsidRPr="0044454A">
              <w:rPr>
                <w:rFonts w:ascii="Arial" w:hAnsi="Arial" w:cs="Arial"/>
                <w:bCs/>
                <w:sz w:val="20"/>
                <w:szCs w:val="20"/>
              </w:rPr>
              <w:t>4,57</w:t>
            </w:r>
          </w:p>
        </w:tc>
        <w:tc>
          <w:tcPr>
            <w:tcW w:w="1148" w:type="dxa"/>
            <w:tcBorders>
              <w:top w:val="single" w:sz="4" w:space="0" w:color="000000"/>
              <w:left w:val="single" w:sz="4" w:space="0" w:color="000000"/>
              <w:bottom w:val="single" w:sz="4" w:space="0" w:color="000000"/>
              <w:right w:val="single" w:sz="4" w:space="0" w:color="000000"/>
            </w:tcBorders>
          </w:tcPr>
          <w:p w14:paraId="3E18651B" w14:textId="77777777" w:rsidR="001760EA" w:rsidRDefault="001760EA" w:rsidP="001760EA">
            <w:pPr>
              <w:jc w:val="center"/>
              <w:rPr>
                <w:rFonts w:ascii="Arial" w:hAnsi="Arial" w:cs="Arial"/>
                <w:sz w:val="20"/>
                <w:szCs w:val="20"/>
              </w:rPr>
            </w:pPr>
          </w:p>
          <w:p w14:paraId="48EB9C0B" w14:textId="77777777" w:rsidR="001760EA" w:rsidRPr="002D4642" w:rsidRDefault="001760EA" w:rsidP="001760EA">
            <w:pPr>
              <w:jc w:val="center"/>
              <w:rPr>
                <w:rFonts w:ascii="Arial" w:hAnsi="Arial" w:cs="Arial"/>
                <w:sz w:val="20"/>
                <w:szCs w:val="20"/>
              </w:rPr>
            </w:pPr>
            <w:r>
              <w:rPr>
                <w:rFonts w:ascii="Arial" w:hAnsi="Arial" w:cs="Arial"/>
                <w:sz w:val="20"/>
                <w:szCs w:val="20"/>
              </w:rPr>
              <w:t>2,33</w:t>
            </w:r>
          </w:p>
        </w:tc>
        <w:tc>
          <w:tcPr>
            <w:tcW w:w="1066" w:type="dxa"/>
            <w:tcBorders>
              <w:top w:val="single" w:sz="4" w:space="0" w:color="000000"/>
              <w:left w:val="single" w:sz="4" w:space="0" w:color="000000"/>
              <w:bottom w:val="single" w:sz="4" w:space="0" w:color="000000"/>
              <w:right w:val="single" w:sz="4" w:space="0" w:color="000000"/>
            </w:tcBorders>
          </w:tcPr>
          <w:p w14:paraId="11CE26AB" w14:textId="77777777" w:rsidR="001760EA" w:rsidRDefault="001760EA" w:rsidP="001760EA">
            <w:pPr>
              <w:jc w:val="center"/>
              <w:rPr>
                <w:rFonts w:ascii="Arial" w:hAnsi="Arial" w:cs="Arial"/>
                <w:sz w:val="20"/>
                <w:szCs w:val="20"/>
              </w:rPr>
            </w:pPr>
          </w:p>
          <w:p w14:paraId="2CAE2B57" w14:textId="77777777" w:rsidR="001760EA" w:rsidRPr="002D4642" w:rsidRDefault="001760EA" w:rsidP="001760EA">
            <w:pPr>
              <w:jc w:val="center"/>
              <w:rPr>
                <w:rFonts w:ascii="Arial" w:hAnsi="Arial" w:cs="Arial"/>
                <w:sz w:val="20"/>
                <w:szCs w:val="20"/>
              </w:rPr>
            </w:pPr>
            <w:r>
              <w:rPr>
                <w:rFonts w:ascii="Arial" w:hAnsi="Arial" w:cs="Arial"/>
                <w:sz w:val="20"/>
                <w:szCs w:val="20"/>
              </w:rPr>
              <w:t>4,80</w:t>
            </w:r>
          </w:p>
        </w:tc>
        <w:tc>
          <w:tcPr>
            <w:tcW w:w="1057" w:type="dxa"/>
            <w:tcBorders>
              <w:top w:val="single" w:sz="4" w:space="0" w:color="000000"/>
              <w:left w:val="single" w:sz="4" w:space="0" w:color="000000"/>
              <w:bottom w:val="single" w:sz="4" w:space="0" w:color="000000"/>
              <w:right w:val="single" w:sz="4" w:space="0" w:color="000000"/>
            </w:tcBorders>
          </w:tcPr>
          <w:p w14:paraId="30C16B71" w14:textId="77777777" w:rsidR="001760EA" w:rsidRPr="00D154FF" w:rsidRDefault="001760EA" w:rsidP="001760EA">
            <w:pPr>
              <w:jc w:val="center"/>
              <w:rPr>
                <w:rFonts w:ascii="Arial" w:hAnsi="Arial" w:cs="Arial"/>
                <w:color w:val="FF0000"/>
                <w:sz w:val="20"/>
                <w:szCs w:val="20"/>
              </w:rPr>
            </w:pPr>
          </w:p>
          <w:p w14:paraId="0743A8CB" w14:textId="77777777" w:rsidR="001760EA" w:rsidRPr="002D4642" w:rsidRDefault="001760EA" w:rsidP="001760EA">
            <w:pPr>
              <w:jc w:val="center"/>
              <w:rPr>
                <w:rFonts w:ascii="Arial" w:hAnsi="Arial" w:cs="Arial"/>
                <w:sz w:val="20"/>
                <w:szCs w:val="20"/>
              </w:rPr>
            </w:pPr>
            <w:r w:rsidRPr="00C557DD">
              <w:rPr>
                <w:rFonts w:ascii="Arial" w:hAnsi="Arial" w:cs="Arial"/>
                <w:color w:val="000000" w:themeColor="text1"/>
                <w:sz w:val="20"/>
                <w:szCs w:val="20"/>
              </w:rPr>
              <w:t>1,34</w:t>
            </w:r>
          </w:p>
        </w:tc>
      </w:tr>
    </w:tbl>
    <w:p w14:paraId="5F4FA993" w14:textId="77777777" w:rsidR="00852D21" w:rsidRDefault="00852D21" w:rsidP="001C7EC2">
      <w:pPr>
        <w:spacing w:after="320" w:line="259" w:lineRule="auto"/>
        <w:ind w:left="0" w:right="0" w:firstLine="0"/>
        <w:jc w:val="left"/>
        <w:rPr>
          <w:color w:val="auto"/>
        </w:rPr>
      </w:pPr>
    </w:p>
    <w:p w14:paraId="65273444" w14:textId="77777777" w:rsidR="00852D21" w:rsidRPr="00852D21" w:rsidRDefault="00852D21" w:rsidP="00852D21">
      <w:pPr>
        <w:spacing w:after="232" w:line="259" w:lineRule="auto"/>
        <w:ind w:left="1134" w:firstLine="0"/>
        <w:jc w:val="left"/>
        <w:rPr>
          <w:rFonts w:asciiTheme="minorHAnsi" w:hAnsiTheme="minorHAnsi" w:cstheme="minorHAnsi"/>
          <w:b/>
          <w:color w:val="538135" w:themeColor="accent6" w:themeShade="BF"/>
          <w:sz w:val="24"/>
          <w:szCs w:val="24"/>
        </w:rPr>
      </w:pPr>
      <w:r w:rsidRPr="00852D21">
        <w:rPr>
          <w:rFonts w:asciiTheme="minorHAnsi" w:hAnsiTheme="minorHAnsi" w:cstheme="minorHAnsi"/>
          <w:b/>
          <w:color w:val="538135" w:themeColor="accent6" w:themeShade="BF"/>
          <w:sz w:val="24"/>
          <w:szCs w:val="24"/>
        </w:rPr>
        <w:t xml:space="preserve">7.7.   Sustav naplate </w:t>
      </w:r>
    </w:p>
    <w:p w14:paraId="320205D0" w14:textId="77777777" w:rsidR="00D40AAF" w:rsidRDefault="00D40AAF" w:rsidP="00BC24CE">
      <w:pPr>
        <w:spacing w:before="60" w:after="0" w:line="240" w:lineRule="auto"/>
        <w:ind w:left="0" w:right="106" w:hanging="11"/>
      </w:pPr>
      <w:bookmarkStart w:id="12" w:name="_Hlk67904802"/>
      <w:r>
        <w:t>Troškovi pružanja javne usluge određuju se razmjerno stvarnoj količini predanog miješanog i biorazgradivog komunalnog otpada u obračunskom razdoblju, pri čemu je kriterij količine otpada volumen spremnika otpada i broj pražnjenja spremnika, a obračunsko razdoblje čini jedan mjesec.</w:t>
      </w:r>
    </w:p>
    <w:p w14:paraId="12A5CB64" w14:textId="77777777" w:rsidR="00D40AAF" w:rsidRDefault="00D40AAF" w:rsidP="00BC24CE">
      <w:pPr>
        <w:spacing w:before="60" w:after="0" w:line="240" w:lineRule="auto"/>
        <w:ind w:left="0" w:right="101" w:hanging="11"/>
      </w:pPr>
      <w:r>
        <w:t>U cilju unapređivanja sustava gospodarenja komunalnim otpadom, korisnicima na području općine Jelenje od 01. studenog 2020. godine osigurana je mogućnost odvojene predaje miješanog komunalnog otpada na njihovoj adresi putem pojedinačnih spremnika.</w:t>
      </w:r>
    </w:p>
    <w:p w14:paraId="7D787219" w14:textId="77777777" w:rsidR="00D40AAF" w:rsidRDefault="00D40AAF" w:rsidP="00BC24CE">
      <w:pPr>
        <w:spacing w:before="60" w:after="0" w:line="240" w:lineRule="auto"/>
        <w:ind w:left="0" w:right="38" w:hanging="11"/>
      </w:pPr>
      <w:r>
        <w:t xml:space="preserve">KD Čistoća kao davatelj javne usluge, svakom je korisniku predalo spremnik za prikupljanje miješanog i biorazgradivog komunalnog otpada označen bar i data </w:t>
      </w:r>
      <w:proofErr w:type="spellStart"/>
      <w:r>
        <w:t>matrix</w:t>
      </w:r>
      <w:proofErr w:type="spellEnd"/>
      <w:r>
        <w:t xml:space="preserve"> kodovima te se obavilo pridruživanje pojedinih spremnika konkretnim korisnicima.</w:t>
      </w:r>
    </w:p>
    <w:p w14:paraId="10BE20D2" w14:textId="77777777" w:rsidR="00D40AAF" w:rsidRDefault="00D40AAF" w:rsidP="00BC24CE">
      <w:pPr>
        <w:spacing w:before="60" w:after="0" w:line="240" w:lineRule="auto"/>
        <w:ind w:left="0" w:right="38" w:hanging="11"/>
      </w:pPr>
      <w:r>
        <w:t xml:space="preserve">Na vozila za prikupljanje otpada ugrađeni su čitači u svrhu očitavanja bar i data </w:t>
      </w:r>
      <w:proofErr w:type="spellStart"/>
      <w:r>
        <w:t>matrix</w:t>
      </w:r>
      <w:proofErr w:type="spellEnd"/>
      <w:r>
        <w:t xml:space="preserve"> kodova spremnika pri njihovu pražnjenju, te je implementirano programsko rješenje </w:t>
      </w:r>
      <w:proofErr w:type="spellStart"/>
      <w:r>
        <w:t>Einventura</w:t>
      </w:r>
      <w:proofErr w:type="spellEnd"/>
      <w:r>
        <w:t xml:space="preserve"> čime se uspostavila kompletna digitalna evidencija o preuzetom komunalnom otpadu za dokazivanje izvršenja usluge odvoza, uz datum i broj primopredaja otpada.</w:t>
      </w:r>
    </w:p>
    <w:p w14:paraId="68FDD5F4" w14:textId="62F1A07C" w:rsidR="00D40AAF" w:rsidRDefault="00D40AAF" w:rsidP="00BC24CE">
      <w:pPr>
        <w:spacing w:before="60" w:after="0" w:line="240" w:lineRule="auto"/>
        <w:ind w:left="0" w:right="38" w:hanging="11"/>
      </w:pPr>
      <w:r>
        <w:t>Korisnicima na području općine Jelenje podijeljeno je ukupno 1.794 spremnika za prikupljanje miješanog i biorazgradivog komunalnog otpada zapremine 80 do 1.100 litara, što će zajedno s individualnim spremnicima za odvojeno prikupljanje papira te plastične, metalne i višeslojne ambalaže koji će im se dati na korištenje u 2021. godini, omogućiti da u potpunosti preuzmu kontrolu nad svojim otpadom, te, s obzirom da se naplaćuje isključivo odvoz miješanog komunalnog otpada, ispravno razvrstavajući otpad utječu na svoje račune.</w:t>
      </w:r>
    </w:p>
    <w:p w14:paraId="6AA69E3E" w14:textId="77777777" w:rsidR="00BC24CE" w:rsidRDefault="00BC24CE" w:rsidP="00BC24CE">
      <w:pPr>
        <w:spacing w:before="60" w:after="0" w:line="240" w:lineRule="auto"/>
        <w:ind w:left="0" w:right="38" w:hanging="11"/>
      </w:pPr>
    </w:p>
    <w:bookmarkEnd w:id="12"/>
    <w:p w14:paraId="3B1A2440" w14:textId="072F568F" w:rsidR="00852D21" w:rsidRPr="00AC6B7D" w:rsidRDefault="00852D21" w:rsidP="00AC6B7D">
      <w:pPr>
        <w:ind w:left="851" w:right="39"/>
        <w:rPr>
          <w:b/>
          <w:color w:val="538135" w:themeColor="accent6" w:themeShade="BF"/>
          <w:sz w:val="24"/>
          <w:szCs w:val="24"/>
        </w:rPr>
      </w:pPr>
      <w:r>
        <w:tab/>
      </w:r>
      <w:r w:rsidR="00AB0BC2" w:rsidRPr="00AC6B7D">
        <w:rPr>
          <w:b/>
          <w:color w:val="538135" w:themeColor="accent6" w:themeShade="BF"/>
          <w:sz w:val="24"/>
          <w:szCs w:val="24"/>
        </w:rPr>
        <w:t>7. 8. Sanacija lokacija onečišćenih otpadom</w:t>
      </w:r>
    </w:p>
    <w:p w14:paraId="74ED8310" w14:textId="77777777" w:rsidR="001C7EC2" w:rsidRDefault="001C7EC2" w:rsidP="001C7EC2">
      <w:pPr>
        <w:ind w:left="-5" w:right="39"/>
      </w:pPr>
      <w:r>
        <w:t xml:space="preserve">Jedan od problema koji je nastao kao posljedica neadekvatnog sustava gospodarenja otpadom u prošlosti svakako jesu divlja odlagališta ili neuređena odlagališta otpada. Divlja odlagališta na području Općine Jelenje mahom su nastala odbacivanjem pretežito miješanog komunalnog, glomaznog i građevnog otpada. Posljednjih godina se sanaciji divljih odlagališta otpada na području Općine Jelenje pridaje znatna pažnja, što je rezultiralo smanjenjem količina neadekvatno odloženog otpada, no to je i dalje „gorući“ problem, a kao jedan od razloga svakako treba navesti i činjenicu da i stanovništvo ostalih jedinica lokalne samouprave nepropisno odlaže svoj otpad na teritoriju Općine Jelenje. Općina Jelenje u sklopu akcije „Zelena čistka“ svojim vlastitim sredstvima kao i ljudskim snagama (mještani i zaposlenici Općine) svake godine djelomično sanira divlja odlagališta.  </w:t>
      </w:r>
    </w:p>
    <w:p w14:paraId="56C9F885" w14:textId="77777777" w:rsidR="001C7EC2" w:rsidRDefault="001C7EC2" w:rsidP="001C7EC2">
      <w:pPr>
        <w:ind w:left="-5" w:right="39"/>
      </w:pPr>
      <w:r>
        <w:t xml:space="preserve">Iako se provodi sustavna sanacija otpadom onečišćenog zemljišta, na području Općine Jelenje kao najznačajnije divlje odlagalište otpada na području Općine Jelenje svakako treba istaknuti bivšu šljunčaru Dubinu u naselju Dražice koja se proteže na površini od oko 100 ha, dok površina „divljeg odlagališta“ iznosi oko 20 ha. „Divlje odlagalište“ Dubina detaljnije je opisano u sljedećem poglavlju. </w:t>
      </w:r>
    </w:p>
    <w:p w14:paraId="7C35DDF3" w14:textId="77777777" w:rsidR="001462CA" w:rsidRDefault="001462CA" w:rsidP="00AB0BC2">
      <w:pPr>
        <w:ind w:left="-5" w:right="39"/>
        <w:rPr>
          <w:color w:val="538135" w:themeColor="accent6" w:themeShade="BF"/>
          <w:sz w:val="24"/>
          <w:szCs w:val="24"/>
        </w:rPr>
      </w:pPr>
    </w:p>
    <w:p w14:paraId="1BB63773" w14:textId="06F19034" w:rsidR="001C7EC2" w:rsidRPr="00FF4728" w:rsidRDefault="00AB0BC2" w:rsidP="00AB0BC2">
      <w:pPr>
        <w:ind w:left="-5" w:right="39"/>
        <w:rPr>
          <w:b/>
          <w:color w:val="538135" w:themeColor="accent6" w:themeShade="BF"/>
          <w:sz w:val="24"/>
          <w:szCs w:val="24"/>
        </w:rPr>
      </w:pPr>
      <w:r w:rsidRPr="00FF4728">
        <w:rPr>
          <w:color w:val="538135" w:themeColor="accent6" w:themeShade="BF"/>
          <w:sz w:val="24"/>
          <w:szCs w:val="24"/>
        </w:rPr>
        <w:tab/>
      </w:r>
      <w:r w:rsidRPr="00FF4728">
        <w:rPr>
          <w:color w:val="538135" w:themeColor="accent6" w:themeShade="BF"/>
          <w:sz w:val="24"/>
          <w:szCs w:val="24"/>
        </w:rPr>
        <w:tab/>
      </w:r>
      <w:r w:rsidRPr="00FF4728">
        <w:rPr>
          <w:color w:val="538135" w:themeColor="accent6" w:themeShade="BF"/>
          <w:sz w:val="24"/>
          <w:szCs w:val="24"/>
        </w:rPr>
        <w:tab/>
      </w:r>
      <w:r w:rsidRPr="00FF4728">
        <w:rPr>
          <w:b/>
          <w:color w:val="538135" w:themeColor="accent6" w:themeShade="BF"/>
          <w:sz w:val="24"/>
          <w:szCs w:val="24"/>
        </w:rPr>
        <w:t xml:space="preserve">7. </w:t>
      </w:r>
      <w:r w:rsidR="00AC6B7D">
        <w:rPr>
          <w:b/>
          <w:color w:val="538135" w:themeColor="accent6" w:themeShade="BF"/>
          <w:sz w:val="24"/>
          <w:szCs w:val="24"/>
        </w:rPr>
        <w:t>9</w:t>
      </w:r>
      <w:r w:rsidRPr="00FF4728">
        <w:rPr>
          <w:b/>
          <w:color w:val="538135" w:themeColor="accent6" w:themeShade="BF"/>
          <w:sz w:val="24"/>
          <w:szCs w:val="24"/>
        </w:rPr>
        <w:t xml:space="preserve">. Podaci o lokacijama odbačenog otpada i njihovom uklanjanju </w:t>
      </w:r>
    </w:p>
    <w:p w14:paraId="3879EA67" w14:textId="0BACACC1" w:rsidR="001C7EC2" w:rsidRDefault="001C7EC2" w:rsidP="001C7EC2">
      <w:pPr>
        <w:spacing w:after="151"/>
        <w:ind w:left="-5" w:right="39"/>
      </w:pPr>
      <w:r>
        <w:t>Tijekom proteklog razdoblja sa većine lokacija divljih odlagališta saniran</w:t>
      </w:r>
      <w:r w:rsidR="00B92B73">
        <w:t>j</w:t>
      </w:r>
      <w:r>
        <w:t xml:space="preserve">e se vršilo odvozom otpada na službena odlagališta, međutim neodgovornim ponašanjem pojedinaca ponovno nastaju smetlišta na istim ili drugim lokacijama. Uz navedeno posljedica stvaranja divljih odlagališta je svakako i nepostojanje adekvatnih kapaciteta za prihvat vrsta otpada koje čine glavninu sastava „divljih odlagališta“ – deponija građevnog otpada.  </w:t>
      </w:r>
    </w:p>
    <w:p w14:paraId="38225107" w14:textId="2348408D" w:rsidR="001C7EC2" w:rsidRDefault="001C7EC2" w:rsidP="001C7EC2">
      <w:pPr>
        <w:spacing w:after="150"/>
        <w:ind w:left="-5" w:right="39"/>
      </w:pPr>
      <w:r>
        <w:t>Posljednjih godina se sanaciji divljih odlagališta otpada na području Općine Jelenje pridaje znatna pažnja, što je rezultiralo smanjenjem količin</w:t>
      </w:r>
      <w:r w:rsidR="00B92B73">
        <w:t>e</w:t>
      </w:r>
      <w:r>
        <w:t xml:space="preserve"> neadekvatno pohranjenog otpada</w:t>
      </w:r>
      <w:r w:rsidR="00AB0BC2">
        <w:t>.</w:t>
      </w:r>
    </w:p>
    <w:p w14:paraId="03B29BBD" w14:textId="77777777" w:rsidR="001462CA" w:rsidRDefault="001462CA" w:rsidP="001C7EC2">
      <w:pPr>
        <w:spacing w:after="150"/>
        <w:ind w:left="-5" w:right="39"/>
      </w:pPr>
    </w:p>
    <w:p w14:paraId="178B4AB1" w14:textId="66BBA56C" w:rsidR="001C7EC2" w:rsidRPr="001462CA" w:rsidRDefault="001C7EC2" w:rsidP="00AC6B7D">
      <w:pPr>
        <w:pStyle w:val="Odlomakpopisa"/>
        <w:numPr>
          <w:ilvl w:val="2"/>
          <w:numId w:val="35"/>
        </w:numPr>
        <w:spacing w:after="172"/>
        <w:ind w:left="1701" w:right="39"/>
        <w:rPr>
          <w:b/>
          <w:color w:val="auto"/>
        </w:rPr>
      </w:pPr>
      <w:r w:rsidRPr="001462CA">
        <w:rPr>
          <w:b/>
          <w:color w:val="auto"/>
        </w:rPr>
        <w:t>Divlje odlagalište Dubina</w:t>
      </w:r>
    </w:p>
    <w:p w14:paraId="55BD3746" w14:textId="77777777" w:rsidR="001C7EC2" w:rsidRDefault="001C7EC2" w:rsidP="001C7EC2">
      <w:pPr>
        <w:spacing w:after="172"/>
        <w:ind w:left="-5" w:right="39"/>
      </w:pPr>
      <w:r>
        <w:t xml:space="preserve">Najznačajnije „divlje odlagalište“ otpada na području Općine Jelenje svakako je bivša šljunčara Dubina u  naselju Dražice koja se proteže na površini od oko 100 ha, dok površina „divljeg odlagališta“ iznosi oko 20 ha. Otpad koji se danas može naći u šljunčari:  komunalni otpad, metalni otpad, </w:t>
      </w:r>
      <w:proofErr w:type="spellStart"/>
      <w:r>
        <w:t>autogume</w:t>
      </w:r>
      <w:proofErr w:type="spellEnd"/>
      <w:r>
        <w:t>, građevinski otpad, mulj i kamen, brašno, asfaltne mješavine, šljunak zasićen naftnim derivatima.</w:t>
      </w:r>
      <w:r>
        <w:rPr>
          <w:b/>
        </w:rPr>
        <w:t xml:space="preserve"> </w:t>
      </w:r>
    </w:p>
    <w:p w14:paraId="56FE6380" w14:textId="77777777" w:rsidR="001C7EC2" w:rsidRDefault="00FF4728" w:rsidP="001C7EC2">
      <w:pPr>
        <w:spacing w:after="179"/>
        <w:ind w:left="-5" w:right="39"/>
      </w:pPr>
      <w:r>
        <w:t>Prije sanacije p</w:t>
      </w:r>
      <w:r w:rsidR="001C7EC2">
        <w:t>retpostavljena količina otpada na divljem odlagalištu Dubina iznosi</w:t>
      </w:r>
      <w:r>
        <w:t>la je</w:t>
      </w:r>
      <w:r w:rsidR="001C7EC2">
        <w:t xml:space="preserve"> oko 90.000 m</w:t>
      </w:r>
      <w:r w:rsidR="001C7EC2">
        <w:rPr>
          <w:vertAlign w:val="superscript"/>
        </w:rPr>
        <w:t>3</w:t>
      </w:r>
      <w:r w:rsidR="001C7EC2">
        <w:t xml:space="preserve">. </w:t>
      </w:r>
    </w:p>
    <w:p w14:paraId="783C14FD" w14:textId="77777777" w:rsidR="001C7EC2" w:rsidRDefault="001C7EC2" w:rsidP="001C7EC2">
      <w:pPr>
        <w:spacing w:after="153"/>
        <w:ind w:left="-5" w:right="39"/>
      </w:pPr>
      <w:r>
        <w:t xml:space="preserve">Za sanaciju navedenog divljeg odlagališta već su pokrenute određene aktivnosti (izrađen projektni dodatak već napravljene studije o Dubini), a u aktivnosti sanacije uključeni su i Hrvatske vode i Primorsko-goranska županija, a očekuje se i potpora Fonda za zaštitu okoliša i energetsku učinkovitost te Ministarstva zaštite okoliša i prirode Republike Hrvatske.  </w:t>
      </w:r>
    </w:p>
    <w:p w14:paraId="3AD9CDA9" w14:textId="77777777" w:rsidR="001C7EC2" w:rsidRDefault="001C7EC2" w:rsidP="001C7EC2">
      <w:pPr>
        <w:spacing w:after="150"/>
        <w:ind w:left="-5" w:right="39"/>
      </w:pPr>
      <w:r>
        <w:t>Općina Jelenje ulaže velik napore u okvirima financijskih mogućnosti na zbrinjavanju otpada sa lokacije Dubina, u vidu zbrinjavanja otpada sa dijela odlagališta koji se nalazi u neposrednoj blizini naselja.  Tijekom cijele godine vrši se čišćenje i odv</w:t>
      </w:r>
      <w:r w:rsidR="00FF4728">
        <w:t>o</w:t>
      </w:r>
      <w:r>
        <w:t xml:space="preserve">z pretežito krupnog (glomaznog) otpada i miješanog komunalnog otpada. </w:t>
      </w:r>
    </w:p>
    <w:p w14:paraId="50B39AC5" w14:textId="77777777" w:rsidR="001C7EC2" w:rsidRDefault="001C7EC2" w:rsidP="001C7EC2">
      <w:pPr>
        <w:spacing w:after="153"/>
        <w:ind w:left="-5" w:right="39"/>
      </w:pPr>
      <w:r>
        <w:t xml:space="preserve">Osim zbrinjavanja otpada sa lokacije Dubina, potrebno je spomenuti i značajan napor raznih udruga i volontera sa područja Općine, koji također sudjeluju u mnogobrojnim akcijama čišćenja okoliša.  </w:t>
      </w:r>
    </w:p>
    <w:p w14:paraId="15455142" w14:textId="4B374206" w:rsidR="001C7EC2" w:rsidRDefault="001C7EC2" w:rsidP="001C7EC2">
      <w:pPr>
        <w:spacing w:after="150"/>
        <w:ind w:left="-5" w:right="0"/>
      </w:pPr>
      <w:r>
        <w:t xml:space="preserve"> Kako je prethodno navedeno, po zatvaranju šljunčare nekontrolirano se odla</w:t>
      </w:r>
      <w:r w:rsidR="00BF7EC3">
        <w:t>gao</w:t>
      </w:r>
      <w:r>
        <w:t xml:space="preserve"> otpad, potaknuto vjerojatno zaostalim tehnološkim otpadom pravnih korisnika lokacije. Danas je na predjelu Dubina otpad odložen kako u samom tijelu nekadašnje šljunčare tako i u okruženju depresije, na nerazvrstanoj prometnici oznake 21 i dijelom na nerazvrstanoj prometnici oznake 279 u skladu s Registrom nerazvrstanih cesta na području Općine Jelenje. </w:t>
      </w:r>
    </w:p>
    <w:p w14:paraId="1F4B14B7" w14:textId="77777777" w:rsidR="001C7EC2" w:rsidRDefault="001C7EC2" w:rsidP="001C7EC2">
      <w:pPr>
        <w:spacing w:after="150"/>
        <w:ind w:left="-5" w:right="0"/>
      </w:pPr>
      <w:r>
        <w:t>Neadekvatno odlaganje otpada ugrožava sve sastavnice okoliša na području Općine Jelenje, a to znači tlo, vodu i zrak, a pri tome nije zanemariva ni estetska komponenta tako naruženog okoliša. Kao rješenje za saniranje divljih deponija otpada postoje dvije, odnosno tri metode: "</w:t>
      </w:r>
      <w:proofErr w:type="spellStart"/>
      <w:r>
        <w:t>in</w:t>
      </w:r>
      <w:proofErr w:type="spellEnd"/>
      <w:r>
        <w:t xml:space="preserve"> situ" i "ex situ", ili kombinacija istih. </w:t>
      </w:r>
    </w:p>
    <w:p w14:paraId="1E666BC0" w14:textId="77777777" w:rsidR="001C7EC2" w:rsidRDefault="001C7EC2" w:rsidP="001C7EC2">
      <w:pPr>
        <w:spacing w:after="152"/>
        <w:ind w:left="-5" w:right="0"/>
      </w:pPr>
      <w:r>
        <w:t>Metoda sanacije "</w:t>
      </w:r>
      <w:proofErr w:type="spellStart"/>
      <w:r>
        <w:t>in</w:t>
      </w:r>
      <w:proofErr w:type="spellEnd"/>
      <w:r>
        <w:t xml:space="preserve"> situ" (sanacija na lokaciji), provodi se na lokaciji samog odlagališta tako da se provede zatrpavanje postojećih deponija te da se takav prostor kultivira i uredi. U tom slučaju sav zatečeni otpad ostaje na lokaciji te se ne vrši njegovo dislociranje. Kod ovog rješenje potrebno je provjeriti sastav odloženog otpada i napraviti procjenu potencijalne opasnosti koju po okoliš (vode, tlo, zrak, biljni i životinjski svijet) može predstavljati ostavljanje otpada na postojećim lokacijama.  </w:t>
      </w:r>
    </w:p>
    <w:p w14:paraId="5A407239" w14:textId="7D11E55D" w:rsidR="001C7EC2" w:rsidRDefault="001C7EC2" w:rsidP="001C7EC2">
      <w:pPr>
        <w:spacing w:after="150"/>
        <w:ind w:left="-5" w:right="0"/>
      </w:pPr>
      <w:r>
        <w:t xml:space="preserve">Metoda sanacije "ex situ" (sanacija premještanjem otpada) provodi se na način da se sav otpad sa divljih deponija odgovarajućom mehanizacijom iskopa/ukloni, te da otpad trajno zbrine.  </w:t>
      </w:r>
    </w:p>
    <w:p w14:paraId="4523F934" w14:textId="77777777" w:rsidR="00B92B73" w:rsidRDefault="00B92B73" w:rsidP="001C7EC2">
      <w:pPr>
        <w:spacing w:after="221"/>
        <w:ind w:left="-5" w:right="0"/>
      </w:pPr>
    </w:p>
    <w:p w14:paraId="756AEDDD" w14:textId="48D5978E" w:rsidR="001C7EC2" w:rsidRDefault="001C7EC2" w:rsidP="001C7EC2">
      <w:pPr>
        <w:spacing w:after="221"/>
        <w:ind w:left="-5" w:right="0"/>
      </w:pPr>
      <w:r>
        <w:t xml:space="preserve">S obzirom da zemljište na kojem je odložen otpad nije prostorno-planskom dokumentacijom predviđeno kao odlagalište otpada, za sanaciju divljeg odlagališta potrebno je primijeniti "ex situ" model sanacije, na način da se dio otpada (građevinski i inertni otpad) usitni i iskoristi kao građevinski materijal, a da se preostali otpad iskopa, razvrsta, odveze i trajno zbrine.  </w:t>
      </w:r>
    </w:p>
    <w:p w14:paraId="22342C7A" w14:textId="20F16E29" w:rsidR="0015189D" w:rsidRDefault="001C7EC2" w:rsidP="001C7EC2">
      <w:pPr>
        <w:spacing w:after="152"/>
        <w:ind w:left="-5" w:right="0"/>
      </w:pPr>
      <w:r>
        <w:t xml:space="preserve">Opasni otpad koji </w:t>
      </w:r>
      <w:r w:rsidR="00FF4728">
        <w:t>se</w:t>
      </w:r>
      <w:r>
        <w:t xml:space="preserve"> nađe na lokaciji posebno</w:t>
      </w:r>
      <w:r w:rsidR="0015189D">
        <w:t xml:space="preserve"> </w:t>
      </w:r>
      <w:r w:rsidR="00FF4728">
        <w:t>se</w:t>
      </w:r>
      <w:r>
        <w:t xml:space="preserve"> izdv</w:t>
      </w:r>
      <w:r w:rsidR="00FF4728">
        <w:t>aja</w:t>
      </w:r>
      <w:r w:rsidR="0015189D">
        <w:t xml:space="preserve"> </w:t>
      </w:r>
      <w:r>
        <w:t>i zbri</w:t>
      </w:r>
      <w:r w:rsidR="00FF4728">
        <w:t>njava</w:t>
      </w:r>
      <w:r>
        <w:t xml:space="preserve"> putem ovlašten</w:t>
      </w:r>
      <w:r w:rsidR="00FF4728">
        <w:t>ih</w:t>
      </w:r>
      <w:r>
        <w:t xml:space="preserve"> tvrtk</w:t>
      </w:r>
      <w:r w:rsidR="00FF4728">
        <w:t>i</w:t>
      </w:r>
      <w:r>
        <w:t>.  Uklanjanjem otpada s divljeg odlagališta posti</w:t>
      </w:r>
      <w:r w:rsidR="0015189D">
        <w:t xml:space="preserve">gao se </w:t>
      </w:r>
      <w:r>
        <w:t>višestruki pozitivan učin</w:t>
      </w:r>
      <w:r w:rsidR="0015189D">
        <w:t>ak</w:t>
      </w:r>
      <w:r>
        <w:t xml:space="preserve"> na okoliš  oslobađanjem  površina koja nije namijenjena odlaganju otpada,  dio građevnog otpada pretvori</w:t>
      </w:r>
      <w:r w:rsidR="0015189D">
        <w:t xml:space="preserve">o </w:t>
      </w:r>
      <w:r>
        <w:t xml:space="preserve">se u koristan građevinski materijal koji se može iskoristiti za nasipavanje makadamskih cesta i/ili uređenje javnih površina na području </w:t>
      </w:r>
      <w:r w:rsidR="00B92B73">
        <w:t>o</w:t>
      </w:r>
      <w:r>
        <w:t>pćine, ili će se ustupiti zainteresiranim korisnicima</w:t>
      </w:r>
      <w:r w:rsidR="0015189D">
        <w:t>.</w:t>
      </w:r>
    </w:p>
    <w:p w14:paraId="7FC0EB3B" w14:textId="0AD976BA" w:rsidR="001C7EC2" w:rsidRDefault="001C7EC2" w:rsidP="00584750">
      <w:pPr>
        <w:spacing w:after="0" w:line="240" w:lineRule="auto"/>
        <w:ind w:left="-6" w:right="0" w:hanging="11"/>
        <w:rPr>
          <w:b/>
          <w:i/>
          <w:color w:val="54883D"/>
          <w:sz w:val="20"/>
        </w:rPr>
      </w:pPr>
      <w:r>
        <w:t xml:space="preserve"> </w:t>
      </w:r>
      <w:r>
        <w:rPr>
          <w:b/>
          <w:i/>
          <w:color w:val="54883D"/>
          <w:sz w:val="20"/>
        </w:rPr>
        <w:t xml:space="preserve">Slika </w:t>
      </w:r>
      <w:r w:rsidR="00353896">
        <w:rPr>
          <w:b/>
          <w:i/>
          <w:color w:val="54883D"/>
          <w:sz w:val="20"/>
        </w:rPr>
        <w:t>4</w:t>
      </w:r>
      <w:r>
        <w:rPr>
          <w:b/>
          <w:i/>
          <w:color w:val="54883D"/>
          <w:sz w:val="20"/>
        </w:rPr>
        <w:t xml:space="preserve">: </w:t>
      </w:r>
      <w:proofErr w:type="spellStart"/>
      <w:r>
        <w:rPr>
          <w:b/>
          <w:i/>
          <w:color w:val="54883D"/>
          <w:sz w:val="20"/>
        </w:rPr>
        <w:t>Ortofoto</w:t>
      </w:r>
      <w:proofErr w:type="spellEnd"/>
      <w:r>
        <w:rPr>
          <w:b/>
          <w:i/>
          <w:color w:val="54883D"/>
          <w:sz w:val="20"/>
        </w:rPr>
        <w:t xml:space="preserve"> snimak lokacije divljeg odlagališta na predjelu Dubina </w:t>
      </w:r>
    </w:p>
    <w:p w14:paraId="61F1862D" w14:textId="77777777" w:rsidR="00BF7EC3" w:rsidRDefault="00BF7EC3" w:rsidP="001C7EC2">
      <w:pPr>
        <w:spacing w:after="0" w:line="259" w:lineRule="auto"/>
        <w:ind w:left="426" w:right="0" w:firstLine="0"/>
        <w:jc w:val="left"/>
      </w:pPr>
      <w:r>
        <w:rPr>
          <w:noProof/>
        </w:rPr>
        <w:drawing>
          <wp:inline distT="0" distB="0" distL="0" distR="0" wp14:anchorId="28A400A6" wp14:editId="36B99F3F">
            <wp:extent cx="4701540" cy="1790675"/>
            <wp:effectExtent l="0" t="0" r="3810" b="635"/>
            <wp:docPr id="3952" name="Picture 3952"/>
            <wp:cNvGraphicFramePr/>
            <a:graphic xmlns:a="http://schemas.openxmlformats.org/drawingml/2006/main">
              <a:graphicData uri="http://schemas.openxmlformats.org/drawingml/2006/picture">
                <pic:pic xmlns:pic="http://schemas.openxmlformats.org/drawingml/2006/picture">
                  <pic:nvPicPr>
                    <pic:cNvPr id="3952" name="Picture 3952"/>
                    <pic:cNvPicPr/>
                  </pic:nvPicPr>
                  <pic:blipFill>
                    <a:blip r:embed="rId35"/>
                    <a:stretch>
                      <a:fillRect/>
                    </a:stretch>
                  </pic:blipFill>
                  <pic:spPr>
                    <a:xfrm>
                      <a:off x="0" y="0"/>
                      <a:ext cx="4763740" cy="1814365"/>
                    </a:xfrm>
                    <a:prstGeom prst="rect">
                      <a:avLst/>
                    </a:prstGeom>
                  </pic:spPr>
                </pic:pic>
              </a:graphicData>
            </a:graphic>
          </wp:inline>
        </w:drawing>
      </w:r>
    </w:p>
    <w:p w14:paraId="270D3B82" w14:textId="0CC42738" w:rsidR="001C7EC2" w:rsidRDefault="001C7EC2" w:rsidP="001C7EC2">
      <w:pPr>
        <w:spacing w:after="0" w:line="259" w:lineRule="auto"/>
        <w:ind w:left="426" w:right="0" w:firstLine="0"/>
        <w:jc w:val="left"/>
      </w:pPr>
      <w:r>
        <w:rPr>
          <w:noProof/>
        </w:rPr>
        <mc:AlternateContent>
          <mc:Choice Requires="wpg">
            <w:drawing>
              <wp:inline distT="0" distB="0" distL="0" distR="0" wp14:anchorId="4FF2C7C8" wp14:editId="61ACDE5D">
                <wp:extent cx="4636136" cy="1816874"/>
                <wp:effectExtent l="0" t="0" r="12065" b="12065"/>
                <wp:docPr id="1" name="Group 87065"/>
                <wp:cNvGraphicFramePr/>
                <a:graphic xmlns:a="http://schemas.openxmlformats.org/drawingml/2006/main">
                  <a:graphicData uri="http://schemas.microsoft.com/office/word/2010/wordprocessingGroup">
                    <wpg:wgp>
                      <wpg:cNvGrpSpPr/>
                      <wpg:grpSpPr>
                        <a:xfrm>
                          <a:off x="0" y="0"/>
                          <a:ext cx="4636136" cy="1816874"/>
                          <a:chOff x="130386" y="-424709"/>
                          <a:chExt cx="5797551" cy="3808377"/>
                        </a:xfrm>
                      </wpg:grpSpPr>
                      <pic:pic xmlns:pic="http://schemas.openxmlformats.org/drawingml/2006/picture">
                        <pic:nvPicPr>
                          <pic:cNvPr id="4" name="Picture 8839"/>
                          <pic:cNvPicPr/>
                        </pic:nvPicPr>
                        <pic:blipFill>
                          <a:blip r:embed="rId36"/>
                          <a:stretch>
                            <a:fillRect/>
                          </a:stretch>
                        </pic:blipFill>
                        <pic:spPr>
                          <a:xfrm>
                            <a:off x="130386" y="-344832"/>
                            <a:ext cx="5797550" cy="3572086"/>
                          </a:xfrm>
                          <a:prstGeom prst="rect">
                            <a:avLst/>
                          </a:prstGeom>
                        </pic:spPr>
                      </pic:pic>
                      <wps:wsp>
                        <wps:cNvPr id="5" name="Shape 8840"/>
                        <wps:cNvSpPr/>
                        <wps:spPr>
                          <a:xfrm>
                            <a:off x="130387" y="-424709"/>
                            <a:ext cx="5797550" cy="3808086"/>
                          </a:xfrm>
                          <a:custGeom>
                            <a:avLst/>
                            <a:gdLst/>
                            <a:ahLst/>
                            <a:cxnLst/>
                            <a:rect l="0" t="0" r="0" b="0"/>
                            <a:pathLst>
                              <a:path w="5797550" h="3175000">
                                <a:moveTo>
                                  <a:pt x="0" y="3175000"/>
                                </a:moveTo>
                                <a:lnTo>
                                  <a:pt x="5797550" y="3175000"/>
                                </a:lnTo>
                                <a:lnTo>
                                  <a:pt x="5797550" y="0"/>
                                </a:lnTo>
                                <a:lnTo>
                                  <a:pt x="0" y="0"/>
                                </a:lnTo>
                                <a:close/>
                              </a:path>
                            </a:pathLst>
                          </a:custGeom>
                          <a:ln w="9525" cap="flat">
                            <a:round/>
                          </a:ln>
                        </wps:spPr>
                        <wps:style>
                          <a:lnRef idx="1">
                            <a:srgbClr val="000000"/>
                          </a:lnRef>
                          <a:fillRef idx="0">
                            <a:srgbClr val="000000">
                              <a:alpha val="0"/>
                            </a:srgbClr>
                          </a:fillRef>
                          <a:effectRef idx="0">
                            <a:scrgbClr r="0" g="0" b="0"/>
                          </a:effectRef>
                          <a:fontRef idx="none"/>
                        </wps:style>
                        <wps:bodyPr/>
                      </wps:wsp>
                      <wps:wsp>
                        <wps:cNvPr id="6" name="Rectangle 8845"/>
                        <wps:cNvSpPr/>
                        <wps:spPr>
                          <a:xfrm>
                            <a:off x="2793047" y="43528"/>
                            <a:ext cx="31964" cy="156121"/>
                          </a:xfrm>
                          <a:prstGeom prst="rect">
                            <a:avLst/>
                          </a:prstGeom>
                          <a:ln>
                            <a:noFill/>
                          </a:ln>
                        </wps:spPr>
                        <wps:txbx>
                          <w:txbxContent>
                            <w:p w14:paraId="1975A558" w14:textId="77777777" w:rsidR="00D13335" w:rsidRDefault="00D13335" w:rsidP="001C7EC2">
                              <w:pPr>
                                <w:spacing w:after="160" w:line="259" w:lineRule="auto"/>
                                <w:ind w:left="0" w:right="0" w:firstLine="0"/>
                                <w:jc w:val="left"/>
                              </w:pPr>
                              <w:r>
                                <w:rPr>
                                  <w:b/>
                                  <w:i/>
                                  <w:color w:val="54883D"/>
                                  <w:sz w:val="20"/>
                                </w:rPr>
                                <w:t xml:space="preserve"> </w:t>
                              </w:r>
                            </w:p>
                          </w:txbxContent>
                        </wps:txbx>
                        <wps:bodyPr horzOverflow="overflow" vert="horz" lIns="0" tIns="0" rIns="0" bIns="0" rtlCol="0">
                          <a:noAutofit/>
                        </wps:bodyPr>
                      </wps:wsp>
                      <wps:wsp>
                        <wps:cNvPr id="7" name="Rectangle 8846"/>
                        <wps:cNvSpPr/>
                        <wps:spPr>
                          <a:xfrm>
                            <a:off x="2793047" y="288892"/>
                            <a:ext cx="31964" cy="156121"/>
                          </a:xfrm>
                          <a:prstGeom prst="rect">
                            <a:avLst/>
                          </a:prstGeom>
                          <a:ln>
                            <a:noFill/>
                          </a:ln>
                        </wps:spPr>
                        <wps:txbx>
                          <w:txbxContent>
                            <w:p w14:paraId="422F9F81" w14:textId="77777777" w:rsidR="00D13335" w:rsidRDefault="00D13335" w:rsidP="001C7EC2">
                              <w:pPr>
                                <w:spacing w:after="160" w:line="259" w:lineRule="auto"/>
                                <w:ind w:left="0" w:right="0" w:firstLine="0"/>
                                <w:jc w:val="left"/>
                              </w:pPr>
                              <w:r>
                                <w:rPr>
                                  <w:b/>
                                  <w:i/>
                                  <w:color w:val="54883D"/>
                                  <w:sz w:val="20"/>
                                </w:rPr>
                                <w:t xml:space="preserve"> </w:t>
                              </w:r>
                            </w:p>
                          </w:txbxContent>
                        </wps:txbx>
                        <wps:bodyPr horzOverflow="overflow" vert="horz" lIns="0" tIns="0" rIns="0" bIns="0" rtlCol="0">
                          <a:noAutofit/>
                        </wps:bodyPr>
                      </wps:wsp>
                      <wps:wsp>
                        <wps:cNvPr id="8" name="Rectangle 8847"/>
                        <wps:cNvSpPr/>
                        <wps:spPr>
                          <a:xfrm>
                            <a:off x="2793047" y="532733"/>
                            <a:ext cx="31964" cy="156121"/>
                          </a:xfrm>
                          <a:prstGeom prst="rect">
                            <a:avLst/>
                          </a:prstGeom>
                          <a:ln>
                            <a:noFill/>
                          </a:ln>
                        </wps:spPr>
                        <wps:txbx>
                          <w:txbxContent>
                            <w:p w14:paraId="7C3A0628" w14:textId="77777777" w:rsidR="00D13335" w:rsidRDefault="00D13335" w:rsidP="001C7EC2">
                              <w:pPr>
                                <w:spacing w:after="160" w:line="259" w:lineRule="auto"/>
                                <w:ind w:left="0" w:right="0" w:firstLine="0"/>
                                <w:jc w:val="left"/>
                              </w:pPr>
                              <w:r>
                                <w:rPr>
                                  <w:b/>
                                  <w:i/>
                                  <w:color w:val="54883D"/>
                                  <w:sz w:val="20"/>
                                </w:rPr>
                                <w:t xml:space="preserve"> </w:t>
                              </w:r>
                            </w:p>
                          </w:txbxContent>
                        </wps:txbx>
                        <wps:bodyPr horzOverflow="overflow" vert="horz" lIns="0" tIns="0" rIns="0" bIns="0" rtlCol="0">
                          <a:noAutofit/>
                        </wps:bodyPr>
                      </wps:wsp>
                      <wps:wsp>
                        <wps:cNvPr id="9" name="Rectangle 8848"/>
                        <wps:cNvSpPr/>
                        <wps:spPr>
                          <a:xfrm>
                            <a:off x="2793047" y="778097"/>
                            <a:ext cx="31964" cy="156121"/>
                          </a:xfrm>
                          <a:prstGeom prst="rect">
                            <a:avLst/>
                          </a:prstGeom>
                          <a:ln>
                            <a:noFill/>
                          </a:ln>
                        </wps:spPr>
                        <wps:txbx>
                          <w:txbxContent>
                            <w:p w14:paraId="1B026E04" w14:textId="77777777" w:rsidR="00D13335" w:rsidRDefault="00D13335" w:rsidP="001C7EC2">
                              <w:pPr>
                                <w:spacing w:after="160" w:line="259" w:lineRule="auto"/>
                                <w:ind w:left="0" w:right="0" w:firstLine="0"/>
                                <w:jc w:val="left"/>
                              </w:pPr>
                              <w:r>
                                <w:rPr>
                                  <w:b/>
                                  <w:i/>
                                  <w:color w:val="54883D"/>
                                  <w:sz w:val="20"/>
                                </w:rPr>
                                <w:t xml:space="preserve"> </w:t>
                              </w:r>
                            </w:p>
                          </w:txbxContent>
                        </wps:txbx>
                        <wps:bodyPr horzOverflow="overflow" vert="horz" lIns="0" tIns="0" rIns="0" bIns="0" rtlCol="0">
                          <a:noAutofit/>
                        </wps:bodyPr>
                      </wps:wsp>
                      <wps:wsp>
                        <wps:cNvPr id="10" name="Rectangle 8849"/>
                        <wps:cNvSpPr/>
                        <wps:spPr>
                          <a:xfrm>
                            <a:off x="2793047" y="1023461"/>
                            <a:ext cx="31964" cy="156121"/>
                          </a:xfrm>
                          <a:prstGeom prst="rect">
                            <a:avLst/>
                          </a:prstGeom>
                          <a:ln>
                            <a:noFill/>
                          </a:ln>
                        </wps:spPr>
                        <wps:txbx>
                          <w:txbxContent>
                            <w:p w14:paraId="7E176BD7" w14:textId="77777777" w:rsidR="00D13335" w:rsidRDefault="00D13335" w:rsidP="001C7EC2">
                              <w:pPr>
                                <w:spacing w:after="160" w:line="259" w:lineRule="auto"/>
                                <w:ind w:left="0" w:right="0" w:firstLine="0"/>
                                <w:jc w:val="left"/>
                              </w:pPr>
                              <w:r>
                                <w:rPr>
                                  <w:b/>
                                  <w:i/>
                                  <w:color w:val="54883D"/>
                                  <w:sz w:val="20"/>
                                </w:rPr>
                                <w:t xml:space="preserve"> </w:t>
                              </w:r>
                            </w:p>
                          </w:txbxContent>
                        </wps:txbx>
                        <wps:bodyPr horzOverflow="overflow" vert="horz" lIns="0" tIns="0" rIns="0" bIns="0" rtlCol="0">
                          <a:noAutofit/>
                        </wps:bodyPr>
                      </wps:wsp>
                      <wps:wsp>
                        <wps:cNvPr id="11" name="Rectangle 8850"/>
                        <wps:cNvSpPr/>
                        <wps:spPr>
                          <a:xfrm>
                            <a:off x="2793047" y="1268825"/>
                            <a:ext cx="31964" cy="156121"/>
                          </a:xfrm>
                          <a:prstGeom prst="rect">
                            <a:avLst/>
                          </a:prstGeom>
                          <a:ln>
                            <a:noFill/>
                          </a:ln>
                        </wps:spPr>
                        <wps:txbx>
                          <w:txbxContent>
                            <w:p w14:paraId="4F6BEC8D" w14:textId="77777777" w:rsidR="00D13335" w:rsidRDefault="00D13335" w:rsidP="001C7EC2">
                              <w:pPr>
                                <w:spacing w:after="160" w:line="259" w:lineRule="auto"/>
                                <w:ind w:left="0" w:right="0" w:firstLine="0"/>
                                <w:jc w:val="left"/>
                              </w:pPr>
                              <w:r>
                                <w:rPr>
                                  <w:b/>
                                  <w:i/>
                                  <w:color w:val="54883D"/>
                                  <w:sz w:val="20"/>
                                </w:rPr>
                                <w:t xml:space="preserve"> </w:t>
                              </w:r>
                            </w:p>
                          </w:txbxContent>
                        </wps:txbx>
                        <wps:bodyPr horzOverflow="overflow" vert="horz" lIns="0" tIns="0" rIns="0" bIns="0" rtlCol="0">
                          <a:noAutofit/>
                        </wps:bodyPr>
                      </wps:wsp>
                      <wps:wsp>
                        <wps:cNvPr id="12" name="Rectangle 8851"/>
                        <wps:cNvSpPr/>
                        <wps:spPr>
                          <a:xfrm>
                            <a:off x="2793047" y="1512665"/>
                            <a:ext cx="31964" cy="156121"/>
                          </a:xfrm>
                          <a:prstGeom prst="rect">
                            <a:avLst/>
                          </a:prstGeom>
                          <a:ln>
                            <a:noFill/>
                          </a:ln>
                        </wps:spPr>
                        <wps:txbx>
                          <w:txbxContent>
                            <w:p w14:paraId="222B29C0" w14:textId="77777777" w:rsidR="00D13335" w:rsidRDefault="00D13335" w:rsidP="001C7EC2">
                              <w:pPr>
                                <w:spacing w:after="160" w:line="259" w:lineRule="auto"/>
                                <w:ind w:left="0" w:right="0" w:firstLine="0"/>
                                <w:jc w:val="left"/>
                              </w:pPr>
                              <w:r>
                                <w:rPr>
                                  <w:b/>
                                  <w:i/>
                                  <w:color w:val="54883D"/>
                                  <w:sz w:val="20"/>
                                </w:rPr>
                                <w:t xml:space="preserve"> </w:t>
                              </w:r>
                            </w:p>
                          </w:txbxContent>
                        </wps:txbx>
                        <wps:bodyPr horzOverflow="overflow" vert="horz" lIns="0" tIns="0" rIns="0" bIns="0" rtlCol="0">
                          <a:noAutofit/>
                        </wps:bodyPr>
                      </wps:wsp>
                      <wps:wsp>
                        <wps:cNvPr id="13" name="Rectangle 8852"/>
                        <wps:cNvSpPr/>
                        <wps:spPr>
                          <a:xfrm>
                            <a:off x="2793047" y="1758028"/>
                            <a:ext cx="31964" cy="156121"/>
                          </a:xfrm>
                          <a:prstGeom prst="rect">
                            <a:avLst/>
                          </a:prstGeom>
                          <a:ln>
                            <a:noFill/>
                          </a:ln>
                        </wps:spPr>
                        <wps:txbx>
                          <w:txbxContent>
                            <w:p w14:paraId="6A24DEA7" w14:textId="77777777" w:rsidR="00D13335" w:rsidRDefault="00D13335" w:rsidP="001C7EC2">
                              <w:pPr>
                                <w:spacing w:after="160" w:line="259" w:lineRule="auto"/>
                                <w:ind w:left="0" w:right="0" w:firstLine="0"/>
                                <w:jc w:val="left"/>
                              </w:pPr>
                              <w:r>
                                <w:rPr>
                                  <w:b/>
                                  <w:i/>
                                  <w:color w:val="54883D"/>
                                  <w:sz w:val="20"/>
                                </w:rPr>
                                <w:t xml:space="preserve"> </w:t>
                              </w:r>
                            </w:p>
                          </w:txbxContent>
                        </wps:txbx>
                        <wps:bodyPr horzOverflow="overflow" vert="horz" lIns="0" tIns="0" rIns="0" bIns="0" rtlCol="0">
                          <a:noAutofit/>
                        </wps:bodyPr>
                      </wps:wsp>
                      <wps:wsp>
                        <wps:cNvPr id="14" name="Rectangle 8853"/>
                        <wps:cNvSpPr/>
                        <wps:spPr>
                          <a:xfrm>
                            <a:off x="2793047" y="2003774"/>
                            <a:ext cx="31964" cy="156121"/>
                          </a:xfrm>
                          <a:prstGeom prst="rect">
                            <a:avLst/>
                          </a:prstGeom>
                          <a:ln>
                            <a:noFill/>
                          </a:ln>
                        </wps:spPr>
                        <wps:txbx>
                          <w:txbxContent>
                            <w:p w14:paraId="4B7BD28C" w14:textId="77777777" w:rsidR="00D13335" w:rsidRDefault="00D13335" w:rsidP="001C7EC2">
                              <w:pPr>
                                <w:spacing w:after="160" w:line="259" w:lineRule="auto"/>
                                <w:ind w:left="0" w:right="0" w:firstLine="0"/>
                                <w:jc w:val="left"/>
                              </w:pPr>
                              <w:r>
                                <w:rPr>
                                  <w:b/>
                                  <w:i/>
                                  <w:color w:val="54883D"/>
                                  <w:sz w:val="20"/>
                                </w:rPr>
                                <w:t xml:space="preserve"> </w:t>
                              </w:r>
                            </w:p>
                          </w:txbxContent>
                        </wps:txbx>
                        <wps:bodyPr horzOverflow="overflow" vert="horz" lIns="0" tIns="0" rIns="0" bIns="0" rtlCol="0">
                          <a:noAutofit/>
                        </wps:bodyPr>
                      </wps:wsp>
                      <wps:wsp>
                        <wps:cNvPr id="15" name="Rectangle 8854"/>
                        <wps:cNvSpPr/>
                        <wps:spPr>
                          <a:xfrm>
                            <a:off x="2793047" y="2247614"/>
                            <a:ext cx="31964" cy="156121"/>
                          </a:xfrm>
                          <a:prstGeom prst="rect">
                            <a:avLst/>
                          </a:prstGeom>
                          <a:ln>
                            <a:noFill/>
                          </a:ln>
                        </wps:spPr>
                        <wps:txbx>
                          <w:txbxContent>
                            <w:p w14:paraId="5AE32B67" w14:textId="77777777" w:rsidR="00D13335" w:rsidRDefault="00D13335" w:rsidP="001C7EC2">
                              <w:pPr>
                                <w:spacing w:after="160" w:line="259" w:lineRule="auto"/>
                                <w:ind w:left="0" w:right="0" w:firstLine="0"/>
                                <w:jc w:val="left"/>
                              </w:pPr>
                              <w:r>
                                <w:rPr>
                                  <w:b/>
                                  <w:i/>
                                  <w:color w:val="54883D"/>
                                  <w:sz w:val="20"/>
                                </w:rPr>
                                <w:t xml:space="preserve"> </w:t>
                              </w:r>
                            </w:p>
                          </w:txbxContent>
                        </wps:txbx>
                        <wps:bodyPr horzOverflow="overflow" vert="horz" lIns="0" tIns="0" rIns="0" bIns="0" rtlCol="0">
                          <a:noAutofit/>
                        </wps:bodyPr>
                      </wps:wsp>
                      <wps:wsp>
                        <wps:cNvPr id="16" name="Rectangle 8855"/>
                        <wps:cNvSpPr/>
                        <wps:spPr>
                          <a:xfrm>
                            <a:off x="2793047" y="2492978"/>
                            <a:ext cx="31964" cy="156121"/>
                          </a:xfrm>
                          <a:prstGeom prst="rect">
                            <a:avLst/>
                          </a:prstGeom>
                          <a:ln>
                            <a:noFill/>
                          </a:ln>
                        </wps:spPr>
                        <wps:txbx>
                          <w:txbxContent>
                            <w:p w14:paraId="4F437E2A" w14:textId="77777777" w:rsidR="00D13335" w:rsidRDefault="00D13335" w:rsidP="001C7EC2">
                              <w:pPr>
                                <w:spacing w:after="160" w:line="259" w:lineRule="auto"/>
                                <w:ind w:left="0" w:right="0" w:firstLine="0"/>
                                <w:jc w:val="left"/>
                              </w:pPr>
                              <w:r>
                                <w:rPr>
                                  <w:b/>
                                  <w:i/>
                                  <w:color w:val="54883D"/>
                                  <w:sz w:val="20"/>
                                </w:rPr>
                                <w:t xml:space="preserve"> </w:t>
                              </w:r>
                            </w:p>
                          </w:txbxContent>
                        </wps:txbx>
                        <wps:bodyPr horzOverflow="overflow" vert="horz" lIns="0" tIns="0" rIns="0" bIns="0" rtlCol="0">
                          <a:noAutofit/>
                        </wps:bodyPr>
                      </wps:wsp>
                      <wps:wsp>
                        <wps:cNvPr id="17" name="Rectangle 8856"/>
                        <wps:cNvSpPr/>
                        <wps:spPr>
                          <a:xfrm>
                            <a:off x="2793047" y="2738342"/>
                            <a:ext cx="31964" cy="156121"/>
                          </a:xfrm>
                          <a:prstGeom prst="rect">
                            <a:avLst/>
                          </a:prstGeom>
                          <a:ln>
                            <a:noFill/>
                          </a:ln>
                        </wps:spPr>
                        <wps:txbx>
                          <w:txbxContent>
                            <w:p w14:paraId="5CEE1414" w14:textId="77777777" w:rsidR="00D13335" w:rsidRDefault="00D13335" w:rsidP="001C7EC2">
                              <w:pPr>
                                <w:spacing w:after="160" w:line="259" w:lineRule="auto"/>
                                <w:ind w:left="0" w:right="0" w:firstLine="0"/>
                                <w:jc w:val="left"/>
                              </w:pPr>
                              <w:r>
                                <w:rPr>
                                  <w:b/>
                                  <w:i/>
                                  <w:color w:val="54883D"/>
                                  <w:sz w:val="20"/>
                                </w:rPr>
                                <w:t xml:space="preserve"> </w:t>
                              </w:r>
                            </w:p>
                          </w:txbxContent>
                        </wps:txbx>
                        <wps:bodyPr horzOverflow="overflow" vert="horz" lIns="0" tIns="0" rIns="0" bIns="0" rtlCol="0">
                          <a:noAutofit/>
                        </wps:bodyPr>
                      </wps:wsp>
                      <wps:wsp>
                        <wps:cNvPr id="18" name="Rectangle 8857"/>
                        <wps:cNvSpPr/>
                        <wps:spPr>
                          <a:xfrm>
                            <a:off x="2793047" y="2982182"/>
                            <a:ext cx="31964" cy="156122"/>
                          </a:xfrm>
                          <a:prstGeom prst="rect">
                            <a:avLst/>
                          </a:prstGeom>
                          <a:ln>
                            <a:noFill/>
                          </a:ln>
                        </wps:spPr>
                        <wps:txbx>
                          <w:txbxContent>
                            <w:p w14:paraId="71BA667A" w14:textId="77777777" w:rsidR="00D13335" w:rsidRDefault="00D13335" w:rsidP="001C7EC2">
                              <w:pPr>
                                <w:spacing w:after="160" w:line="259" w:lineRule="auto"/>
                                <w:ind w:left="0" w:right="0" w:firstLine="0"/>
                                <w:jc w:val="left"/>
                              </w:pPr>
                              <w:r>
                                <w:rPr>
                                  <w:b/>
                                  <w:i/>
                                  <w:color w:val="54883D"/>
                                  <w:sz w:val="20"/>
                                </w:rPr>
                                <w:t xml:space="preserve"> </w:t>
                              </w:r>
                            </w:p>
                          </w:txbxContent>
                        </wps:txbx>
                        <wps:bodyPr horzOverflow="overflow" vert="horz" lIns="0" tIns="0" rIns="0" bIns="0" rtlCol="0">
                          <a:noAutofit/>
                        </wps:bodyPr>
                      </wps:wsp>
                      <wps:wsp>
                        <wps:cNvPr id="19" name="Rectangle 8858"/>
                        <wps:cNvSpPr/>
                        <wps:spPr>
                          <a:xfrm>
                            <a:off x="2793047" y="3227546"/>
                            <a:ext cx="31964" cy="156122"/>
                          </a:xfrm>
                          <a:prstGeom prst="rect">
                            <a:avLst/>
                          </a:prstGeom>
                          <a:ln>
                            <a:noFill/>
                          </a:ln>
                        </wps:spPr>
                        <wps:txbx>
                          <w:txbxContent>
                            <w:p w14:paraId="1CC4E534" w14:textId="77777777" w:rsidR="00D13335" w:rsidRDefault="00D13335" w:rsidP="001C7EC2">
                              <w:pPr>
                                <w:spacing w:after="160" w:line="259" w:lineRule="auto"/>
                                <w:ind w:left="0" w:right="0" w:firstLine="0"/>
                                <w:jc w:val="left"/>
                              </w:pPr>
                              <w:r>
                                <w:rPr>
                                  <w:b/>
                                  <w:i/>
                                  <w:color w:val="54883D"/>
                                  <w:sz w:val="20"/>
                                </w:rPr>
                                <w:t xml:space="preserve"> </w:t>
                              </w:r>
                            </w:p>
                          </w:txbxContent>
                        </wps:txbx>
                        <wps:bodyPr horzOverflow="overflow" vert="horz" lIns="0" tIns="0" rIns="0" bIns="0" rtlCol="0">
                          <a:noAutofit/>
                        </wps:bodyPr>
                      </wps:wsp>
                    </wpg:wgp>
                  </a:graphicData>
                </a:graphic>
              </wp:inline>
            </w:drawing>
          </mc:Choice>
          <mc:Fallback>
            <w:pict>
              <v:group w14:anchorId="4FF2C7C8" id="Group 87065" o:spid="_x0000_s1069" style="width:365.05pt;height:143.05pt;mso-position-horizontal-relative:char;mso-position-vertical-relative:line" coordorigin="1303,-4247" coordsize="57975,38083"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">
                <v:shape id="Picture 8839" o:spid="_x0000_s1070" type="#_x0000_t75" style="position:absolute;left:1303;top:-3448;width:57976;height:357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">
                  <v:imagedata r:id="rId37" o:title=""/>
                </v:shape>
                <v:shape id="Shape 8840" o:spid="_x0000_s1071" style="position:absolute;left:1303;top:-4247;width:57976;height:38080;visibility:visible;mso-wrap-style:square;v-text-anchor:top" coordsize="5797550,3175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" path="m,3175000r5797550,l5797550,,,,,3175000xe" filled="f">
                  <v:path arrowok="t" textboxrect="0,0,5797550,3175000"/>
                </v:shape>
                <v:rect id="Rectangle 8845" o:spid="_x0000_s1072" style="position:absolute;left:27930;top:435;width:320;height:1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" filled="f" stroked="f">
                  <v:textbox inset="0,0,0,0">
                    <w:txbxContent>
                      <w:p w14:paraId="1975A558" w14:textId="77777777" w:rsidR="00D13335" w:rsidRDefault="00D13335" w:rsidP="001C7EC2">
                        <w:pPr>
                          <w:spacing w:after="160" w:line="259" w:lineRule="auto"/>
                          <w:ind w:left="0" w:right="0" w:firstLine="0"/>
                          <w:jc w:val="left"/>
                        </w:pPr>
                        <w:r>
                          <w:rPr>
                            <w:b/>
                            <w:i/>
                            <w:color w:val="54883D"/>
                            <w:sz w:val="20"/>
                          </w:rPr>
                          <w:t xml:space="preserve"> </w:t>
                        </w:r>
                      </w:p>
                    </w:txbxContent>
                  </v:textbox>
                </v:rect>
                <v:rect id="Rectangle 8846" o:spid="_x0000_s1073" style="position:absolute;left:27930;top:2888;width:320;height:1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" filled="f" stroked="f">
                  <v:textbox inset="0,0,0,0">
                    <w:txbxContent>
                      <w:p w14:paraId="422F9F81" w14:textId="77777777" w:rsidR="00D13335" w:rsidRDefault="00D13335" w:rsidP="001C7EC2">
                        <w:pPr>
                          <w:spacing w:after="160" w:line="259" w:lineRule="auto"/>
                          <w:ind w:left="0" w:right="0" w:firstLine="0"/>
                          <w:jc w:val="left"/>
                        </w:pPr>
                        <w:r>
                          <w:rPr>
                            <w:b/>
                            <w:i/>
                            <w:color w:val="54883D"/>
                            <w:sz w:val="20"/>
                          </w:rPr>
                          <w:t xml:space="preserve"> </w:t>
                        </w:r>
                      </w:p>
                    </w:txbxContent>
                  </v:textbox>
                </v:rect>
                <v:rect id="Rectangle 8847" o:spid="_x0000_s1074" style="position:absolute;left:27930;top:5327;width:320;height:1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" filled="f" stroked="f">
                  <v:textbox inset="0,0,0,0">
                    <w:txbxContent>
                      <w:p w14:paraId="7C3A0628" w14:textId="77777777" w:rsidR="00D13335" w:rsidRDefault="00D13335" w:rsidP="001C7EC2">
                        <w:pPr>
                          <w:spacing w:after="160" w:line="259" w:lineRule="auto"/>
                          <w:ind w:left="0" w:right="0" w:firstLine="0"/>
                          <w:jc w:val="left"/>
                        </w:pPr>
                        <w:r>
                          <w:rPr>
                            <w:b/>
                            <w:i/>
                            <w:color w:val="54883D"/>
                            <w:sz w:val="20"/>
                          </w:rPr>
                          <w:t xml:space="preserve"> </w:t>
                        </w:r>
                      </w:p>
                    </w:txbxContent>
                  </v:textbox>
                </v:rect>
                <v:rect id="Rectangle 8848" o:spid="_x0000_s1075" style="position:absolute;left:27930;top:7780;width:320;height:1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" filled="f" stroked="f">
                  <v:textbox inset="0,0,0,0">
                    <w:txbxContent>
                      <w:p w14:paraId="1B026E04" w14:textId="77777777" w:rsidR="00D13335" w:rsidRDefault="00D13335" w:rsidP="001C7EC2">
                        <w:pPr>
                          <w:spacing w:after="160" w:line="259" w:lineRule="auto"/>
                          <w:ind w:left="0" w:right="0" w:firstLine="0"/>
                          <w:jc w:val="left"/>
                        </w:pPr>
                        <w:r>
                          <w:rPr>
                            <w:b/>
                            <w:i/>
                            <w:color w:val="54883D"/>
                            <w:sz w:val="20"/>
                          </w:rPr>
                          <w:t xml:space="preserve"> </w:t>
                        </w:r>
                      </w:p>
                    </w:txbxContent>
                  </v:textbox>
                </v:rect>
                <v:rect id="Rectangle 8849" o:spid="_x0000_s1076" style="position:absolute;left:27930;top:10234;width:320;height:1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" filled="f" stroked="f">
                  <v:textbox inset="0,0,0,0">
                    <w:txbxContent>
                      <w:p w14:paraId="7E176BD7" w14:textId="77777777" w:rsidR="00D13335" w:rsidRDefault="00D13335" w:rsidP="001C7EC2">
                        <w:pPr>
                          <w:spacing w:after="160" w:line="259" w:lineRule="auto"/>
                          <w:ind w:left="0" w:right="0" w:firstLine="0"/>
                          <w:jc w:val="left"/>
                        </w:pPr>
                        <w:r>
                          <w:rPr>
                            <w:b/>
                            <w:i/>
                            <w:color w:val="54883D"/>
                            <w:sz w:val="20"/>
                          </w:rPr>
                          <w:t xml:space="preserve"> </w:t>
                        </w:r>
                      </w:p>
                    </w:txbxContent>
                  </v:textbox>
                </v:rect>
                <v:rect id="Rectangle 8850" o:spid="_x0000_s1077" style="position:absolute;left:27930;top:12688;width:320;height:1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" filled="f" stroked="f">
                  <v:textbox inset="0,0,0,0">
                    <w:txbxContent>
                      <w:p w14:paraId="4F6BEC8D" w14:textId="77777777" w:rsidR="00D13335" w:rsidRDefault="00D13335" w:rsidP="001C7EC2">
                        <w:pPr>
                          <w:spacing w:after="160" w:line="259" w:lineRule="auto"/>
                          <w:ind w:left="0" w:right="0" w:firstLine="0"/>
                          <w:jc w:val="left"/>
                        </w:pPr>
                        <w:r>
                          <w:rPr>
                            <w:b/>
                            <w:i/>
                            <w:color w:val="54883D"/>
                            <w:sz w:val="20"/>
                          </w:rPr>
                          <w:t xml:space="preserve"> </w:t>
                        </w:r>
                      </w:p>
                    </w:txbxContent>
                  </v:textbox>
                </v:rect>
                <v:rect id="Rectangle 8851" o:spid="_x0000_s1078" style="position:absolute;left:27930;top:15126;width:320;height:1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" filled="f" stroked="f">
                  <v:textbox inset="0,0,0,0">
                    <w:txbxContent>
                      <w:p w14:paraId="222B29C0" w14:textId="77777777" w:rsidR="00D13335" w:rsidRDefault="00D13335" w:rsidP="001C7EC2">
                        <w:pPr>
                          <w:spacing w:after="160" w:line="259" w:lineRule="auto"/>
                          <w:ind w:left="0" w:right="0" w:firstLine="0"/>
                          <w:jc w:val="left"/>
                        </w:pPr>
                        <w:r>
                          <w:rPr>
                            <w:b/>
                            <w:i/>
                            <w:color w:val="54883D"/>
                            <w:sz w:val="20"/>
                          </w:rPr>
                          <w:t xml:space="preserve"> </w:t>
                        </w:r>
                      </w:p>
                    </w:txbxContent>
                  </v:textbox>
                </v:rect>
                <v:rect id="Rectangle 8852" o:spid="_x0000_s1079" style="position:absolute;left:27930;top:17580;width:320;height:1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x3wQAAANsAAAAPAAAAZHJzL2Rvd25yZXYueG1sRE9Li8Iw&#10;EL4L/ocwwt40VWH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MIubHfBAAAA2wAAAA8AAAAA&#10;AAAAAAAAAAAABwIAAGRycy9kb3ducmV2LnhtbFBLBQYAAAAAAwADALcAAAD1AgAAAAA=&#10;" filled="f" stroked="f">
                  <v:textbox inset="0,0,0,0">
                    <w:txbxContent>
                      <w:p w14:paraId="6A24DEA7" w14:textId="77777777" w:rsidR="00D13335" w:rsidRDefault="00D13335" w:rsidP="001C7EC2">
                        <w:pPr>
                          <w:spacing w:after="160" w:line="259" w:lineRule="auto"/>
                          <w:ind w:left="0" w:right="0" w:firstLine="0"/>
                          <w:jc w:val="left"/>
                        </w:pPr>
                        <w:r>
                          <w:rPr>
                            <w:b/>
                            <w:i/>
                            <w:color w:val="54883D"/>
                            <w:sz w:val="20"/>
                          </w:rPr>
                          <w:t xml:space="preserve"> </w:t>
                        </w:r>
                      </w:p>
                    </w:txbxContent>
                  </v:textbox>
                </v:rect>
                <v:rect id="Rectangle 8853" o:spid="_x0000_s1080" style="position:absolute;left:27930;top:20037;width:320;height:1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DwQAAANsAAAAPAAAAZHJzL2Rvd25yZXYueG1sRE9Li8Iw&#10;EL4L/ocwwt40VWT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E3H9APBAAAA2wAAAA8AAAAA&#10;AAAAAAAAAAAABwIAAGRycy9kb3ducmV2LnhtbFBLBQYAAAAAAwADALcAAAD1AgAAAAA=&#10;" filled="f" stroked="f">
                  <v:textbox inset="0,0,0,0">
                    <w:txbxContent>
                      <w:p w14:paraId="4B7BD28C" w14:textId="77777777" w:rsidR="00D13335" w:rsidRDefault="00D13335" w:rsidP="001C7EC2">
                        <w:pPr>
                          <w:spacing w:after="160" w:line="259" w:lineRule="auto"/>
                          <w:ind w:left="0" w:right="0" w:firstLine="0"/>
                          <w:jc w:val="left"/>
                        </w:pPr>
                        <w:r>
                          <w:rPr>
                            <w:b/>
                            <w:i/>
                            <w:color w:val="54883D"/>
                            <w:sz w:val="20"/>
                          </w:rPr>
                          <w:t xml:space="preserve"> </w:t>
                        </w:r>
                      </w:p>
                    </w:txbxContent>
                  </v:textbox>
                </v:rect>
                <v:rect id="Rectangle 8854" o:spid="_x0000_s1081" style="position:absolute;left:27930;top:22476;width:320;height:1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1GYwQAAANsAAAAPAAAAZHJzL2Rvd25yZXYueG1sRE9Li8Iw&#10;EL4L/ocwwt40VXD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CKLUZjBAAAA2wAAAA8AAAAA&#10;AAAAAAAAAAAABwIAAGRycy9kb3ducmV2LnhtbFBLBQYAAAAAAwADALcAAAD1AgAAAAA=&#10;" filled="f" stroked="f">
                  <v:textbox inset="0,0,0,0">
                    <w:txbxContent>
                      <w:p w14:paraId="5AE32B67" w14:textId="77777777" w:rsidR="00D13335" w:rsidRDefault="00D13335" w:rsidP="001C7EC2">
                        <w:pPr>
                          <w:spacing w:after="160" w:line="259" w:lineRule="auto"/>
                          <w:ind w:left="0" w:right="0" w:firstLine="0"/>
                          <w:jc w:val="left"/>
                        </w:pPr>
                        <w:r>
                          <w:rPr>
                            <w:b/>
                            <w:i/>
                            <w:color w:val="54883D"/>
                            <w:sz w:val="20"/>
                          </w:rPr>
                          <w:t xml:space="preserve"> </w:t>
                        </w:r>
                      </w:p>
                    </w:txbxContent>
                  </v:textbox>
                </v:rect>
                <v:rect id="Rectangle 8855" o:spid="_x0000_s1082" style="position:absolute;left:27930;top:24929;width:320;height:1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" filled="f" stroked="f">
                  <v:textbox inset="0,0,0,0">
                    <w:txbxContent>
                      <w:p w14:paraId="4F437E2A" w14:textId="77777777" w:rsidR="00D13335" w:rsidRDefault="00D13335" w:rsidP="001C7EC2">
                        <w:pPr>
                          <w:spacing w:after="160" w:line="259" w:lineRule="auto"/>
                          <w:ind w:left="0" w:right="0" w:firstLine="0"/>
                          <w:jc w:val="left"/>
                        </w:pPr>
                        <w:r>
                          <w:rPr>
                            <w:b/>
                            <w:i/>
                            <w:color w:val="54883D"/>
                            <w:sz w:val="20"/>
                          </w:rPr>
                          <w:t xml:space="preserve"> </w:t>
                        </w:r>
                      </w:p>
                    </w:txbxContent>
                  </v:textbox>
                </v:rect>
                <v:rect id="Rectangle 8856" o:spid="_x0000_s1083" style="position:absolute;left:27930;top:27383;width:320;height:1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14:paraId="5CEE1414" w14:textId="77777777" w:rsidR="00D13335" w:rsidRDefault="00D13335" w:rsidP="001C7EC2">
                        <w:pPr>
                          <w:spacing w:after="160" w:line="259" w:lineRule="auto"/>
                          <w:ind w:left="0" w:right="0" w:firstLine="0"/>
                          <w:jc w:val="left"/>
                        </w:pPr>
                        <w:r>
                          <w:rPr>
                            <w:b/>
                            <w:i/>
                            <w:color w:val="54883D"/>
                            <w:sz w:val="20"/>
                          </w:rPr>
                          <w:t xml:space="preserve"> </w:t>
                        </w:r>
                      </w:p>
                    </w:txbxContent>
                  </v:textbox>
                </v:rect>
                <v:rect id="Rectangle 8857" o:spid="_x0000_s1084" style="position:absolute;left:27930;top:29821;width:320;height:1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" filled="f" stroked="f">
                  <v:textbox inset="0,0,0,0">
                    <w:txbxContent>
                      <w:p w14:paraId="71BA667A" w14:textId="77777777" w:rsidR="00D13335" w:rsidRDefault="00D13335" w:rsidP="001C7EC2">
                        <w:pPr>
                          <w:spacing w:after="160" w:line="259" w:lineRule="auto"/>
                          <w:ind w:left="0" w:right="0" w:firstLine="0"/>
                          <w:jc w:val="left"/>
                        </w:pPr>
                        <w:r>
                          <w:rPr>
                            <w:b/>
                            <w:i/>
                            <w:color w:val="54883D"/>
                            <w:sz w:val="20"/>
                          </w:rPr>
                          <w:t xml:space="preserve"> </w:t>
                        </w:r>
                      </w:p>
                    </w:txbxContent>
                  </v:textbox>
                </v:rect>
                <v:rect id="Rectangle 8858" o:spid="_x0000_s1085" style="position:absolute;left:27930;top:32275;width:320;height:1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14:paraId="1CC4E534" w14:textId="77777777" w:rsidR="00D13335" w:rsidRDefault="00D13335" w:rsidP="001C7EC2">
                        <w:pPr>
                          <w:spacing w:after="160" w:line="259" w:lineRule="auto"/>
                          <w:ind w:left="0" w:right="0" w:firstLine="0"/>
                          <w:jc w:val="left"/>
                        </w:pPr>
                        <w:r>
                          <w:rPr>
                            <w:b/>
                            <w:i/>
                            <w:color w:val="54883D"/>
                            <w:sz w:val="20"/>
                          </w:rPr>
                          <w:t xml:space="preserve"> </w:t>
                        </w:r>
                      </w:p>
                    </w:txbxContent>
                  </v:textbox>
                </v:rect>
                <w10:anchorlock/>
              </v:group>
            </w:pict>
          </mc:Fallback>
        </mc:AlternateContent>
      </w:r>
    </w:p>
    <w:p w14:paraId="6ED801F6" w14:textId="77777777" w:rsidR="001C7EC2" w:rsidRDefault="001C7EC2" w:rsidP="00BF7EC3">
      <w:pPr>
        <w:spacing w:after="202" w:line="259" w:lineRule="auto"/>
        <w:ind w:left="426" w:right="-145" w:firstLine="0"/>
        <w:jc w:val="left"/>
      </w:pPr>
      <w:r>
        <w:rPr>
          <w:noProof/>
        </w:rPr>
        <mc:AlternateContent>
          <mc:Choice Requires="wpg">
            <w:drawing>
              <wp:inline distT="0" distB="0" distL="0" distR="0" wp14:anchorId="5466E2A3" wp14:editId="790EDB1C">
                <wp:extent cx="4636135" cy="2270760"/>
                <wp:effectExtent l="0" t="0" r="12065" b="15240"/>
                <wp:docPr id="3" name="Group 91215"/>
                <wp:cNvGraphicFramePr/>
                <a:graphic xmlns:a="http://schemas.openxmlformats.org/drawingml/2006/main">
                  <a:graphicData uri="http://schemas.microsoft.com/office/word/2010/wordprocessingGroup">
                    <wpg:wgp>
                      <wpg:cNvGrpSpPr/>
                      <wpg:grpSpPr>
                        <a:xfrm>
                          <a:off x="0" y="0"/>
                          <a:ext cx="4636135" cy="2270760"/>
                          <a:chOff x="0" y="0"/>
                          <a:chExt cx="6069076" cy="4558641"/>
                        </a:xfrm>
                      </wpg:grpSpPr>
                      <wps:wsp>
                        <wps:cNvPr id="21" name="Rectangle 8864"/>
                        <wps:cNvSpPr/>
                        <wps:spPr>
                          <a:xfrm>
                            <a:off x="2902776" y="2074876"/>
                            <a:ext cx="44998" cy="185665"/>
                          </a:xfrm>
                          <a:prstGeom prst="rect">
                            <a:avLst/>
                          </a:prstGeom>
                          <a:ln>
                            <a:noFill/>
                          </a:ln>
                        </wps:spPr>
                        <wps:txbx>
                          <w:txbxContent>
                            <w:p w14:paraId="4F9824E4" w14:textId="77777777" w:rsidR="00D13335" w:rsidRDefault="00D13335" w:rsidP="001C7EC2">
                              <w:pPr>
                                <w:spacing w:after="160" w:line="259" w:lineRule="auto"/>
                                <w:ind w:left="0" w:right="0" w:firstLine="0"/>
                                <w:jc w:val="left"/>
                              </w:pPr>
                              <w:r>
                                <w:rPr>
                                  <w:sz w:val="24"/>
                                </w:rPr>
                                <w:t xml:space="preserve"> </w:t>
                              </w:r>
                            </w:p>
                          </w:txbxContent>
                        </wps:txbx>
                        <wps:bodyPr horzOverflow="overflow" vert="horz" lIns="0" tIns="0" rIns="0" bIns="0" rtlCol="0">
                          <a:noAutofit/>
                        </wps:bodyPr>
                      </wps:wsp>
                      <wps:wsp>
                        <wps:cNvPr id="22" name="Rectangle 8865"/>
                        <wps:cNvSpPr/>
                        <wps:spPr>
                          <a:xfrm>
                            <a:off x="3029268" y="23191"/>
                            <a:ext cx="44998" cy="185665"/>
                          </a:xfrm>
                          <a:prstGeom prst="rect">
                            <a:avLst/>
                          </a:prstGeom>
                          <a:ln>
                            <a:noFill/>
                          </a:ln>
                        </wps:spPr>
                        <wps:txbx>
                          <w:txbxContent>
                            <w:p w14:paraId="23F7BCFE" w14:textId="77777777" w:rsidR="00D13335" w:rsidRDefault="00D13335" w:rsidP="001C7EC2">
                              <w:pPr>
                                <w:spacing w:after="160" w:line="259" w:lineRule="auto"/>
                                <w:ind w:left="0" w:right="0" w:firstLine="0"/>
                                <w:jc w:val="left"/>
                              </w:pPr>
                              <w:r>
                                <w:rPr>
                                  <w:sz w:val="24"/>
                                </w:rPr>
                                <w:t xml:space="preserve"> </w:t>
                              </w:r>
                            </w:p>
                          </w:txbxContent>
                        </wps:txbx>
                        <wps:bodyPr horzOverflow="overflow" vert="horz" lIns="0" tIns="0" rIns="0" bIns="0" rtlCol="0">
                          <a:noAutofit/>
                        </wps:bodyPr>
                      </wps:wsp>
                      <wps:wsp>
                        <wps:cNvPr id="23" name="Rectangle 8866"/>
                        <wps:cNvSpPr/>
                        <wps:spPr>
                          <a:xfrm>
                            <a:off x="2902776" y="4419041"/>
                            <a:ext cx="44998" cy="185667"/>
                          </a:xfrm>
                          <a:prstGeom prst="rect">
                            <a:avLst/>
                          </a:prstGeom>
                          <a:ln>
                            <a:noFill/>
                          </a:ln>
                        </wps:spPr>
                        <wps:txbx>
                          <w:txbxContent>
                            <w:p w14:paraId="6EE35303" w14:textId="77777777" w:rsidR="00D13335" w:rsidRDefault="00D13335" w:rsidP="001C7EC2">
                              <w:pPr>
                                <w:spacing w:after="160" w:line="259" w:lineRule="auto"/>
                                <w:ind w:left="0" w:right="0" w:firstLine="0"/>
                                <w:jc w:val="left"/>
                              </w:pPr>
                              <w:r>
                                <w:rPr>
                                  <w:sz w:val="24"/>
                                </w:rPr>
                                <w:t xml:space="preserve"> </w:t>
                              </w:r>
                            </w:p>
                          </w:txbxContent>
                        </wps:txbx>
                        <wps:bodyPr horzOverflow="overflow" vert="horz" lIns="0" tIns="0" rIns="0" bIns="0" rtlCol="0">
                          <a:noAutofit/>
                        </wps:bodyPr>
                      </wps:wsp>
                      <wps:wsp>
                        <wps:cNvPr id="24" name="Rectangle 8867"/>
                        <wps:cNvSpPr/>
                        <wps:spPr>
                          <a:xfrm>
                            <a:off x="3029268" y="2367484"/>
                            <a:ext cx="44998" cy="185666"/>
                          </a:xfrm>
                          <a:prstGeom prst="rect">
                            <a:avLst/>
                          </a:prstGeom>
                          <a:ln>
                            <a:noFill/>
                          </a:ln>
                        </wps:spPr>
                        <wps:txbx>
                          <w:txbxContent>
                            <w:p w14:paraId="3D351EFF" w14:textId="77777777" w:rsidR="00D13335" w:rsidRDefault="00D13335" w:rsidP="001C7EC2">
                              <w:pPr>
                                <w:spacing w:after="160" w:line="259" w:lineRule="auto"/>
                                <w:ind w:left="0" w:right="0" w:firstLine="0"/>
                                <w:jc w:val="left"/>
                              </w:pPr>
                              <w:r>
                                <w:rPr>
                                  <w:sz w:val="24"/>
                                </w:rPr>
                                <w:t xml:space="preserve"> </w:t>
                              </w:r>
                            </w:p>
                          </w:txbxContent>
                        </wps:txbx>
                        <wps:bodyPr horzOverflow="overflow" vert="horz" lIns="0" tIns="0" rIns="0" bIns="0" rtlCol="0">
                          <a:noAutofit/>
                        </wps:bodyPr>
                      </wps:wsp>
                      <pic:pic xmlns:pic="http://schemas.openxmlformats.org/drawingml/2006/picture">
                        <pic:nvPicPr>
                          <pic:cNvPr id="25" name="Picture 8869"/>
                          <pic:cNvPicPr/>
                        </pic:nvPicPr>
                        <pic:blipFill>
                          <a:blip r:embed="rId38"/>
                          <a:stretch>
                            <a:fillRect/>
                          </a:stretch>
                        </pic:blipFill>
                        <pic:spPr>
                          <a:xfrm>
                            <a:off x="7938" y="8001"/>
                            <a:ext cx="2880741" cy="2160270"/>
                          </a:xfrm>
                          <a:prstGeom prst="rect">
                            <a:avLst/>
                          </a:prstGeom>
                        </pic:spPr>
                      </pic:pic>
                      <wps:wsp>
                        <wps:cNvPr id="26" name="Shape 8870"/>
                        <wps:cNvSpPr/>
                        <wps:spPr>
                          <a:xfrm>
                            <a:off x="0" y="0"/>
                            <a:ext cx="2896616" cy="2176145"/>
                          </a:xfrm>
                          <a:custGeom>
                            <a:avLst/>
                            <a:gdLst/>
                            <a:ahLst/>
                            <a:cxnLst/>
                            <a:rect l="0" t="0" r="0" b="0"/>
                            <a:pathLst>
                              <a:path w="2896616" h="2176145">
                                <a:moveTo>
                                  <a:pt x="0" y="2176145"/>
                                </a:moveTo>
                                <a:lnTo>
                                  <a:pt x="2896616" y="2176145"/>
                                </a:lnTo>
                                <a:lnTo>
                                  <a:pt x="2896616" y="0"/>
                                </a:lnTo>
                                <a:lnTo>
                                  <a:pt x="0" y="0"/>
                                </a:lnTo>
                                <a:close/>
                              </a:path>
                            </a:pathLst>
                          </a:custGeom>
                          <a:ln w="1587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27" name="Picture 91096"/>
                          <pic:cNvPicPr/>
                        </pic:nvPicPr>
                        <pic:blipFill>
                          <a:blip r:embed="rId39"/>
                          <a:stretch>
                            <a:fillRect/>
                          </a:stretch>
                        </pic:blipFill>
                        <pic:spPr>
                          <a:xfrm>
                            <a:off x="3224213" y="5081"/>
                            <a:ext cx="2843784" cy="2161032"/>
                          </a:xfrm>
                          <a:prstGeom prst="rect">
                            <a:avLst/>
                          </a:prstGeom>
                        </pic:spPr>
                      </pic:pic>
                      <wps:wsp>
                        <wps:cNvPr id="28" name="Shape 8873"/>
                        <wps:cNvSpPr/>
                        <wps:spPr>
                          <a:xfrm>
                            <a:off x="3219387" y="0"/>
                            <a:ext cx="2849689" cy="2175510"/>
                          </a:xfrm>
                          <a:custGeom>
                            <a:avLst/>
                            <a:gdLst/>
                            <a:ahLst/>
                            <a:cxnLst/>
                            <a:rect l="0" t="0" r="0" b="0"/>
                            <a:pathLst>
                              <a:path w="2849689" h="2175510">
                                <a:moveTo>
                                  <a:pt x="2849689" y="2175510"/>
                                </a:moveTo>
                                <a:lnTo>
                                  <a:pt x="0" y="2175510"/>
                                </a:lnTo>
                                <a:lnTo>
                                  <a:pt x="0" y="0"/>
                                </a:lnTo>
                                <a:lnTo>
                                  <a:pt x="2849689" y="0"/>
                                </a:lnTo>
                              </a:path>
                            </a:pathLst>
                          </a:custGeom>
                          <a:ln w="1587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29" name="Picture 8875"/>
                          <pic:cNvPicPr/>
                        </pic:nvPicPr>
                        <pic:blipFill>
                          <a:blip r:embed="rId40"/>
                          <a:stretch>
                            <a:fillRect/>
                          </a:stretch>
                        </pic:blipFill>
                        <pic:spPr>
                          <a:xfrm>
                            <a:off x="7938" y="2351126"/>
                            <a:ext cx="2879979" cy="2159635"/>
                          </a:xfrm>
                          <a:prstGeom prst="rect">
                            <a:avLst/>
                          </a:prstGeom>
                        </pic:spPr>
                      </pic:pic>
                      <wps:wsp>
                        <wps:cNvPr id="30" name="Shape 8876"/>
                        <wps:cNvSpPr/>
                        <wps:spPr>
                          <a:xfrm>
                            <a:off x="0" y="2343188"/>
                            <a:ext cx="2895854" cy="2175511"/>
                          </a:xfrm>
                          <a:custGeom>
                            <a:avLst/>
                            <a:gdLst/>
                            <a:ahLst/>
                            <a:cxnLst/>
                            <a:rect l="0" t="0" r="0" b="0"/>
                            <a:pathLst>
                              <a:path w="2895854" h="2175511">
                                <a:moveTo>
                                  <a:pt x="0" y="2175511"/>
                                </a:moveTo>
                                <a:lnTo>
                                  <a:pt x="2895854" y="2175511"/>
                                </a:lnTo>
                                <a:lnTo>
                                  <a:pt x="2895854" y="0"/>
                                </a:lnTo>
                                <a:lnTo>
                                  <a:pt x="0" y="0"/>
                                </a:lnTo>
                                <a:close/>
                              </a:path>
                            </a:pathLst>
                          </a:custGeom>
                          <a:ln w="15875" cap="flat">
                            <a:round/>
                          </a:ln>
                        </wps:spPr>
                        <wps:style>
                          <a:lnRef idx="1">
                            <a:srgbClr val="000000"/>
                          </a:lnRef>
                          <a:fillRef idx="0">
                            <a:srgbClr val="000000">
                              <a:alpha val="0"/>
                            </a:srgbClr>
                          </a:fillRef>
                          <a:effectRef idx="0">
                            <a:scrgbClr r="0" g="0" b="0"/>
                          </a:effectRef>
                          <a:fontRef idx="none"/>
                        </wps:style>
                        <wps:bodyPr/>
                      </wps:wsp>
                      <pic:pic xmlns:pic="http://schemas.openxmlformats.org/drawingml/2006/picture">
                        <pic:nvPicPr>
                          <pic:cNvPr id="31" name="Picture 91097"/>
                          <pic:cNvPicPr/>
                        </pic:nvPicPr>
                        <pic:blipFill>
                          <a:blip r:embed="rId41"/>
                          <a:stretch>
                            <a:fillRect/>
                          </a:stretch>
                        </pic:blipFill>
                        <pic:spPr>
                          <a:xfrm>
                            <a:off x="3224213" y="2347977"/>
                            <a:ext cx="2843784" cy="2164080"/>
                          </a:xfrm>
                          <a:prstGeom prst="rect">
                            <a:avLst/>
                          </a:prstGeom>
                        </pic:spPr>
                      </pic:pic>
                      <wps:wsp>
                        <wps:cNvPr id="32" name="Shape 8879"/>
                        <wps:cNvSpPr/>
                        <wps:spPr>
                          <a:xfrm>
                            <a:off x="3219387" y="2343188"/>
                            <a:ext cx="2849689" cy="2175511"/>
                          </a:xfrm>
                          <a:custGeom>
                            <a:avLst/>
                            <a:gdLst/>
                            <a:ahLst/>
                            <a:cxnLst/>
                            <a:rect l="0" t="0" r="0" b="0"/>
                            <a:pathLst>
                              <a:path w="2849689" h="2175511">
                                <a:moveTo>
                                  <a:pt x="2849689" y="2175511"/>
                                </a:moveTo>
                                <a:lnTo>
                                  <a:pt x="0" y="2175511"/>
                                </a:lnTo>
                                <a:lnTo>
                                  <a:pt x="0" y="0"/>
                                </a:lnTo>
                                <a:lnTo>
                                  <a:pt x="2849689" y="0"/>
                                </a:lnTo>
                              </a:path>
                            </a:pathLst>
                          </a:custGeom>
                          <a:ln w="1587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466E2A3" id="Group 91215" o:spid="_x0000_s1086" style="width:365.05pt;height:178.8pt;mso-position-horizontal-relative:char;mso-position-vertical-relative:line" coordsize="60690,45586"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&#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">
                <v:rect id="Rectangle 8864" o:spid="_x0000_s1087" style="position:absolute;left:29027;top:20748;width:450;height:1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" filled="f" stroked="f">
                  <v:textbox inset="0,0,0,0">
                    <w:txbxContent>
                      <w:p w14:paraId="4F9824E4" w14:textId="77777777" w:rsidR="00D13335" w:rsidRDefault="00D13335" w:rsidP="001C7EC2">
                        <w:pPr>
                          <w:spacing w:after="160" w:line="259" w:lineRule="auto"/>
                          <w:ind w:left="0" w:right="0" w:firstLine="0"/>
                          <w:jc w:val="left"/>
                        </w:pPr>
                        <w:r>
                          <w:rPr>
                            <w:sz w:val="24"/>
                          </w:rPr>
                          <w:t xml:space="preserve"> </w:t>
                        </w:r>
                      </w:p>
                    </w:txbxContent>
                  </v:textbox>
                </v:rect>
                <v:rect id="Rectangle 8865" o:spid="_x0000_s1088" style="position:absolute;left:30292;top:231;width:450;height:1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" filled="f" stroked="f">
                  <v:textbox inset="0,0,0,0">
                    <w:txbxContent>
                      <w:p w14:paraId="23F7BCFE" w14:textId="77777777" w:rsidR="00D13335" w:rsidRDefault="00D13335" w:rsidP="001C7EC2">
                        <w:pPr>
                          <w:spacing w:after="160" w:line="259" w:lineRule="auto"/>
                          <w:ind w:left="0" w:right="0" w:firstLine="0"/>
                          <w:jc w:val="left"/>
                        </w:pPr>
                        <w:r>
                          <w:rPr>
                            <w:sz w:val="24"/>
                          </w:rPr>
                          <w:t xml:space="preserve"> </w:t>
                        </w:r>
                      </w:p>
                    </w:txbxContent>
                  </v:textbox>
                </v:rect>
                <v:rect id="Rectangle 8866" o:spid="_x0000_s1089" style="position:absolute;left:29027;top:44190;width:450;height:1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bKxQAAANsAAAAPAAAAZHJzL2Rvd25yZXYueG1sRI9Pa8JA&#10;FMTvBb/D8oTe6sYI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AMQqbKxQAAANsAAAAP&#10;AAAAAAAAAAAAAAAAAAcCAABkcnMvZG93bnJldi54bWxQSwUGAAAAAAMAAwC3AAAA+QIAAAAA&#10;" filled="f" stroked="f">
                  <v:textbox inset="0,0,0,0">
                    <w:txbxContent>
                      <w:p w14:paraId="6EE35303" w14:textId="77777777" w:rsidR="00D13335" w:rsidRDefault="00D13335" w:rsidP="001C7EC2">
                        <w:pPr>
                          <w:spacing w:after="160" w:line="259" w:lineRule="auto"/>
                          <w:ind w:left="0" w:right="0" w:firstLine="0"/>
                          <w:jc w:val="left"/>
                        </w:pPr>
                        <w:r>
                          <w:rPr>
                            <w:sz w:val="24"/>
                          </w:rPr>
                          <w:t xml:space="preserve"> </w:t>
                        </w:r>
                      </w:p>
                    </w:txbxContent>
                  </v:textbox>
                </v:rect>
                <v:rect id="Rectangle 8867" o:spid="_x0000_s1090" style="position:absolute;left:30292;top:23674;width:450;height:1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z6+xQAAANsAAAAPAAAAZHJzL2Rvd25yZXYueG1sRI9Pa8JA&#10;FMTvBb/D8oTe6sYg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CDqz6+xQAAANsAAAAP&#10;AAAAAAAAAAAAAAAAAAcCAABkcnMvZG93bnJldi54bWxQSwUGAAAAAAMAAwC3AAAA+QIAAAAA&#10;" filled="f" stroked="f">
                  <v:textbox inset="0,0,0,0">
                    <w:txbxContent>
                      <w:p w14:paraId="3D351EFF" w14:textId="77777777" w:rsidR="00D13335" w:rsidRDefault="00D13335" w:rsidP="001C7EC2">
                        <w:pPr>
                          <w:spacing w:after="160" w:line="259" w:lineRule="auto"/>
                          <w:ind w:left="0" w:right="0" w:firstLine="0"/>
                          <w:jc w:val="left"/>
                        </w:pPr>
                        <w:r>
                          <w:rPr>
                            <w:sz w:val="24"/>
                          </w:rPr>
                          <w:t xml:space="preserve"> </w:t>
                        </w:r>
                      </w:p>
                    </w:txbxContent>
                  </v:textbox>
                </v:rect>
                <v:shape id="Picture 8869" o:spid="_x0000_s1091" type="#_x0000_t75" style="position:absolute;left:79;top:80;width:28807;height:216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">
                  <v:imagedata r:id="rId42" o:title=""/>
                </v:shape>
                <v:shape id="Shape 8870" o:spid="_x0000_s1092" style="position:absolute;width:28966;height:21761;visibility:visible;mso-wrap-style:square;v-text-anchor:top" coordsize="2896616,2176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" path="m,2176145r2896616,l2896616,,,,,2176145xe" filled="f" strokeweight="1.25pt">
                  <v:path arrowok="t" textboxrect="0,0,2896616,2176145"/>
                </v:shape>
                <v:shape id="Picture 91096" o:spid="_x0000_s1093" type="#_x0000_t75" style="position:absolute;left:32242;top:50;width:28437;height:216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">
                  <v:imagedata r:id="rId43" o:title=""/>
                </v:shape>
                <v:shape id="Shape 8873" o:spid="_x0000_s1094" style="position:absolute;left:32193;width:28497;height:21755;visibility:visible;mso-wrap-style:square;v-text-anchor:top" coordsize="2849689,2175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" path="m2849689,2175510l,2175510,,,2849689,e" filled="f" strokeweight="1.25pt">
                  <v:path arrowok="t" textboxrect="0,0,2849689,2175510"/>
                </v:shape>
                <v:shape id="Picture 8875" o:spid="_x0000_s1095" type="#_x0000_t75" style="position:absolute;left:79;top:23511;width:28800;height:215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">
                  <v:imagedata r:id="rId44" o:title=""/>
                </v:shape>
                <v:shape id="Shape 8876" o:spid="_x0000_s1096" style="position:absolute;top:23431;width:28958;height:21755;visibility:visible;mso-wrap-style:square;v-text-anchor:top" coordsize="2895854,2175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" path="m,2175511r2895854,l2895854,,,,,2175511xe" filled="f" strokeweight="1.25pt">
                  <v:path arrowok="t" textboxrect="0,0,2895854,2175511"/>
                </v:shape>
                <v:shape id="Picture 91097" o:spid="_x0000_s1097" type="#_x0000_t75" style="position:absolute;left:32242;top:23479;width:28437;height:216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">
                  <v:imagedata r:id="rId45" o:title=""/>
                </v:shape>
                <v:shape id="Shape 8879" o:spid="_x0000_s1098" style="position:absolute;left:32193;top:23431;width:28497;height:21755;visibility:visible;mso-wrap-style:square;v-text-anchor:top" coordsize="2849689,21755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" path="m2849689,2175511l,2175511,,,2849689,e" filled="f" strokeweight="1.25pt">
                  <v:path arrowok="t" textboxrect="0,0,2849689,2175511"/>
                </v:shape>
                <w10:anchorlock/>
              </v:group>
            </w:pict>
          </mc:Fallback>
        </mc:AlternateContent>
      </w:r>
    </w:p>
    <w:p w14:paraId="6FD02DC1" w14:textId="77777777" w:rsidR="004B43A9" w:rsidRDefault="004B43A9" w:rsidP="001C7EC2">
      <w:pPr>
        <w:spacing w:after="202" w:line="259" w:lineRule="auto"/>
        <w:ind w:left="138" w:right="-145" w:firstLine="0"/>
        <w:jc w:val="left"/>
      </w:pPr>
    </w:p>
    <w:tbl>
      <w:tblPr>
        <w:tblStyle w:val="Reetkatablice"/>
        <w:tblW w:w="0" w:type="auto"/>
        <w:tblInd w:w="1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61"/>
      </w:tblGrid>
      <w:tr w:rsidR="001C7EC2" w14:paraId="3F759847" w14:textId="77777777" w:rsidTr="004B43A9">
        <w:tc>
          <w:tcPr>
            <w:tcW w:w="9361" w:type="dxa"/>
          </w:tcPr>
          <w:p w14:paraId="20783AD4" w14:textId="77777777" w:rsidR="001C7EC2" w:rsidRDefault="001C7EC2" w:rsidP="001C7EC2">
            <w:pPr>
              <w:spacing w:after="202" w:line="259" w:lineRule="auto"/>
              <w:ind w:left="0" w:right="-145" w:firstLine="0"/>
              <w:jc w:val="left"/>
            </w:pPr>
            <w:r>
              <w:rPr>
                <w:noProof/>
              </w:rPr>
              <w:drawing>
                <wp:inline distT="0" distB="0" distL="0" distR="0" wp14:anchorId="5A126D3F" wp14:editId="73791838">
                  <wp:extent cx="5760339" cy="6487795"/>
                  <wp:effectExtent l="0" t="0" r="0" b="0"/>
                  <wp:docPr id="155490" name="Picture 8944"/>
                  <wp:cNvGraphicFramePr/>
                  <a:graphic xmlns:a="http://schemas.openxmlformats.org/drawingml/2006/main">
                    <a:graphicData uri="http://schemas.openxmlformats.org/drawingml/2006/picture">
                      <pic:pic xmlns:pic="http://schemas.openxmlformats.org/drawingml/2006/picture">
                        <pic:nvPicPr>
                          <pic:cNvPr id="8944" name="Picture 8944"/>
                          <pic:cNvPicPr/>
                        </pic:nvPicPr>
                        <pic:blipFill>
                          <a:blip r:embed="rId46"/>
                          <a:stretch>
                            <a:fillRect/>
                          </a:stretch>
                        </pic:blipFill>
                        <pic:spPr>
                          <a:xfrm>
                            <a:off x="0" y="0"/>
                            <a:ext cx="5760339" cy="6487795"/>
                          </a:xfrm>
                          <a:prstGeom prst="rect">
                            <a:avLst/>
                          </a:prstGeom>
                        </pic:spPr>
                      </pic:pic>
                    </a:graphicData>
                  </a:graphic>
                </wp:inline>
              </w:drawing>
            </w:r>
          </w:p>
        </w:tc>
      </w:tr>
    </w:tbl>
    <w:p w14:paraId="1D5FBDA7" w14:textId="77777777" w:rsidR="004B43A9" w:rsidRDefault="004B43A9" w:rsidP="001C7EC2">
      <w:pPr>
        <w:spacing w:after="202" w:line="259" w:lineRule="auto"/>
        <w:ind w:left="0" w:right="-145" w:firstLine="0"/>
        <w:jc w:val="left"/>
        <w:sectPr w:rsidR="004B43A9" w:rsidSect="0070679E">
          <w:headerReference w:type="even" r:id="rId47"/>
          <w:headerReference w:type="default" r:id="rId48"/>
          <w:footerReference w:type="even" r:id="rId49"/>
          <w:footerReference w:type="default" r:id="rId50"/>
          <w:headerReference w:type="first" r:id="rId51"/>
          <w:footerReference w:type="first" r:id="rId52"/>
          <w:pgSz w:w="11906" w:h="16838"/>
          <w:pgMar w:top="0" w:right="991" w:bottom="1418" w:left="1416" w:header="720" w:footer="720" w:gutter="0"/>
          <w:cols w:space="720"/>
          <w:titlePg/>
        </w:sectPr>
      </w:pPr>
    </w:p>
    <w:tbl>
      <w:tblPr>
        <w:tblStyle w:val="Reetkatablice"/>
        <w:tblW w:w="0" w:type="auto"/>
        <w:tblInd w:w="1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1"/>
      </w:tblGrid>
      <w:tr w:rsidR="001C7EC2" w14:paraId="5C5DDD75" w14:textId="77777777" w:rsidTr="004B43A9">
        <w:tc>
          <w:tcPr>
            <w:tcW w:w="9361" w:type="dxa"/>
          </w:tcPr>
          <w:p w14:paraId="7CFB6BAF" w14:textId="77777777" w:rsidR="004B43A9" w:rsidRDefault="00AB0BC2" w:rsidP="001C7EC2">
            <w:pPr>
              <w:spacing w:after="202" w:line="259" w:lineRule="auto"/>
              <w:ind w:left="0" w:right="-145" w:firstLine="0"/>
              <w:jc w:val="left"/>
            </w:pPr>
            <w:r>
              <w:rPr>
                <w:noProof/>
              </w:rPr>
              <w:drawing>
                <wp:inline distT="0" distB="0" distL="0" distR="0" wp14:anchorId="66FD4A70" wp14:editId="07A30612">
                  <wp:extent cx="3164840" cy="1644946"/>
                  <wp:effectExtent l="0" t="0" r="0" b="0"/>
                  <wp:docPr id="155489" name="Slika 155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176251" cy="1650877"/>
                          </a:xfrm>
                          <a:prstGeom prst="rect">
                            <a:avLst/>
                          </a:prstGeom>
                          <a:noFill/>
                          <a:ln>
                            <a:noFill/>
                          </a:ln>
                        </pic:spPr>
                      </pic:pic>
                    </a:graphicData>
                  </a:graphic>
                </wp:inline>
              </w:drawing>
            </w:r>
          </w:p>
          <w:p w14:paraId="545F055F" w14:textId="77777777" w:rsidR="001C7EC2" w:rsidRDefault="00AB0BC2" w:rsidP="001C7EC2">
            <w:pPr>
              <w:spacing w:after="202" w:line="259" w:lineRule="auto"/>
              <w:ind w:left="0" w:right="-145" w:firstLine="0"/>
              <w:jc w:val="left"/>
            </w:pPr>
            <w:r>
              <w:rPr>
                <w:noProof/>
              </w:rPr>
              <w:drawing>
                <wp:inline distT="0" distB="0" distL="0" distR="0" wp14:anchorId="7220AAC8" wp14:editId="142C9F68">
                  <wp:extent cx="2920820" cy="1645920"/>
                  <wp:effectExtent l="0" t="0" r="0" b="0"/>
                  <wp:docPr id="155488" name="Slika 155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932269" cy="1652372"/>
                          </a:xfrm>
                          <a:prstGeom prst="rect">
                            <a:avLst/>
                          </a:prstGeom>
                          <a:noFill/>
                          <a:ln>
                            <a:noFill/>
                          </a:ln>
                        </pic:spPr>
                      </pic:pic>
                    </a:graphicData>
                  </a:graphic>
                </wp:inline>
              </w:drawing>
            </w:r>
          </w:p>
        </w:tc>
      </w:tr>
    </w:tbl>
    <w:p w14:paraId="1805CA71" w14:textId="77777777" w:rsidR="004B43A9" w:rsidRDefault="004B43A9" w:rsidP="00187A00">
      <w:pPr>
        <w:pStyle w:val="Odlomakpopisa"/>
        <w:numPr>
          <w:ilvl w:val="1"/>
          <w:numId w:val="13"/>
        </w:numPr>
        <w:spacing w:after="114"/>
        <w:ind w:right="0"/>
        <w:rPr>
          <w:b/>
          <w:color w:val="538135" w:themeColor="accent6" w:themeShade="BF"/>
        </w:rPr>
        <w:sectPr w:rsidR="004B43A9" w:rsidSect="004B43A9">
          <w:type w:val="continuous"/>
          <w:pgSz w:w="11906" w:h="16838"/>
          <w:pgMar w:top="1417" w:right="991" w:bottom="1418" w:left="1416" w:header="720" w:footer="720" w:gutter="0"/>
          <w:cols w:num="2" w:space="720"/>
          <w:titlePg/>
        </w:sectPr>
      </w:pPr>
    </w:p>
    <w:p w14:paraId="12BB0C1E" w14:textId="77777777" w:rsidR="00FC6C2C" w:rsidRDefault="00FC6C2C" w:rsidP="004B43A9">
      <w:pPr>
        <w:pStyle w:val="Odlomakpopisa"/>
        <w:spacing w:after="114"/>
        <w:ind w:left="828" w:right="0" w:firstLine="0"/>
        <w:rPr>
          <w:b/>
          <w:color w:val="538135" w:themeColor="accent6" w:themeShade="BF"/>
        </w:rPr>
      </w:pPr>
    </w:p>
    <w:p w14:paraId="31340AF9" w14:textId="1E0B3836" w:rsidR="001C7EC2" w:rsidRPr="001462CA" w:rsidRDefault="001C7EC2" w:rsidP="00FC6C2C">
      <w:pPr>
        <w:pStyle w:val="Odlomakpopisa"/>
        <w:numPr>
          <w:ilvl w:val="2"/>
          <w:numId w:val="35"/>
        </w:numPr>
        <w:spacing w:after="114"/>
        <w:ind w:right="0" w:hanging="402"/>
        <w:rPr>
          <w:b/>
          <w:color w:val="auto"/>
        </w:rPr>
      </w:pPr>
      <w:r w:rsidRPr="001462CA">
        <w:rPr>
          <w:b/>
          <w:color w:val="auto"/>
        </w:rPr>
        <w:t>Sanacija divljeg odlagališta Dubina</w:t>
      </w:r>
    </w:p>
    <w:p w14:paraId="6E645877" w14:textId="329C313E" w:rsidR="001C7EC2" w:rsidRDefault="001C7EC2" w:rsidP="001C7EC2">
      <w:pPr>
        <w:spacing w:after="114"/>
        <w:ind w:left="-5" w:right="0"/>
      </w:pPr>
      <w:r>
        <w:t>Prva faza sanacije predjela Dubina, provedena je u razdoblju od 2017. do 20</w:t>
      </w:r>
      <w:r w:rsidR="0070679E">
        <w:t>20</w:t>
      </w:r>
      <w:r>
        <w:t>. godine sanacijom nerazvrstane prometnice oznake 21 i dijela nerazvrstane prometnice oznake 279.  i dijela površine uz nerazvrstanu cestu.</w:t>
      </w:r>
    </w:p>
    <w:p w14:paraId="7006ABCB" w14:textId="77777777" w:rsidR="001C7EC2" w:rsidRDefault="001C7EC2" w:rsidP="001C7EC2">
      <w:pPr>
        <w:spacing w:after="0" w:line="259" w:lineRule="auto"/>
        <w:ind w:left="-142" w:right="0" w:firstLine="0"/>
        <w:jc w:val="left"/>
        <w:rPr>
          <w:b/>
          <w:i/>
          <w:color w:val="54883D"/>
          <w:sz w:val="20"/>
        </w:rPr>
      </w:pPr>
    </w:p>
    <w:p w14:paraId="4AF983AE" w14:textId="0187E0DC" w:rsidR="001C7EC2" w:rsidRPr="00F97E67" w:rsidRDefault="001C7EC2" w:rsidP="00FC6C2C">
      <w:pPr>
        <w:spacing w:after="0" w:line="259" w:lineRule="auto"/>
        <w:ind w:left="142" w:right="0" w:firstLine="0"/>
        <w:jc w:val="left"/>
        <w:rPr>
          <w:i/>
          <w:color w:val="54883D"/>
          <w:sz w:val="20"/>
        </w:rPr>
      </w:pPr>
      <w:r>
        <w:rPr>
          <w:b/>
          <w:i/>
          <w:color w:val="54883D"/>
          <w:sz w:val="20"/>
        </w:rPr>
        <w:t>Slika</w:t>
      </w:r>
      <w:r w:rsidR="00353896">
        <w:rPr>
          <w:b/>
          <w:i/>
          <w:color w:val="54883D"/>
          <w:sz w:val="20"/>
        </w:rPr>
        <w:t xml:space="preserve"> 5.</w:t>
      </w:r>
      <w:r>
        <w:rPr>
          <w:b/>
          <w:i/>
          <w:color w:val="54883D"/>
          <w:sz w:val="20"/>
        </w:rPr>
        <w:t xml:space="preserve"> </w:t>
      </w:r>
      <w:r w:rsidRPr="00F97E67">
        <w:rPr>
          <w:i/>
          <w:color w:val="54883D"/>
          <w:sz w:val="20"/>
        </w:rPr>
        <w:t>Izgled divljeg odlagališta nakon djelomične sanacije</w:t>
      </w:r>
    </w:p>
    <w:p w14:paraId="613D8AA4" w14:textId="77777777" w:rsidR="001C7EC2" w:rsidRDefault="001C7EC2" w:rsidP="001C7EC2">
      <w:pPr>
        <w:spacing w:after="0" w:line="259" w:lineRule="auto"/>
        <w:ind w:left="0" w:right="0" w:firstLine="0"/>
        <w:jc w:val="left"/>
        <w:rPr>
          <w:color w:val="54883D"/>
        </w:rPr>
      </w:pPr>
    </w:p>
    <w:tbl>
      <w:tblPr>
        <w:tblStyle w:val="Reetkatablic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19"/>
        <w:gridCol w:w="4780"/>
      </w:tblGrid>
      <w:tr w:rsidR="001C7EC2" w14:paraId="0145C0D0" w14:textId="77777777" w:rsidTr="001C7EC2">
        <w:tc>
          <w:tcPr>
            <w:tcW w:w="4885" w:type="dxa"/>
          </w:tcPr>
          <w:p w14:paraId="10FCAD04" w14:textId="77777777" w:rsidR="001C7EC2" w:rsidRDefault="001C7EC2" w:rsidP="001C7EC2">
            <w:pPr>
              <w:spacing w:after="0" w:line="259" w:lineRule="auto"/>
              <w:ind w:left="0" w:right="0" w:firstLine="0"/>
              <w:jc w:val="left"/>
              <w:rPr>
                <w:color w:val="54883D"/>
              </w:rPr>
            </w:pPr>
            <w:r>
              <w:rPr>
                <w:noProof/>
              </w:rPr>
              <w:drawing>
                <wp:inline distT="0" distB="0" distL="0" distR="0" wp14:anchorId="6ADDEEF0" wp14:editId="0EEC1B79">
                  <wp:extent cx="2794000" cy="1991995"/>
                  <wp:effectExtent l="0" t="0" r="6350" b="8255"/>
                  <wp:docPr id="155491" name="Slika 155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2795264" cy="1992896"/>
                          </a:xfrm>
                          <a:prstGeom prst="rect">
                            <a:avLst/>
                          </a:prstGeom>
                          <a:noFill/>
                          <a:ln>
                            <a:noFill/>
                          </a:ln>
                        </pic:spPr>
                      </pic:pic>
                    </a:graphicData>
                  </a:graphic>
                </wp:inline>
              </w:drawing>
            </w:r>
          </w:p>
          <w:p w14:paraId="48863A76" w14:textId="77777777" w:rsidR="001C7EC2" w:rsidRDefault="001C7EC2" w:rsidP="001C7EC2">
            <w:pPr>
              <w:spacing w:after="0" w:line="259" w:lineRule="auto"/>
              <w:ind w:left="0" w:right="0" w:firstLine="0"/>
              <w:jc w:val="left"/>
              <w:rPr>
                <w:color w:val="54883D"/>
              </w:rPr>
            </w:pPr>
          </w:p>
          <w:p w14:paraId="607D89B2" w14:textId="77777777" w:rsidR="001C7EC2" w:rsidRDefault="001C7EC2" w:rsidP="001C7EC2">
            <w:pPr>
              <w:spacing w:after="0" w:line="259" w:lineRule="auto"/>
              <w:ind w:left="0" w:right="0" w:firstLine="0"/>
              <w:jc w:val="left"/>
              <w:rPr>
                <w:color w:val="54883D"/>
              </w:rPr>
            </w:pPr>
          </w:p>
        </w:tc>
        <w:tc>
          <w:tcPr>
            <w:tcW w:w="4886" w:type="dxa"/>
          </w:tcPr>
          <w:p w14:paraId="4B1860C8" w14:textId="77777777" w:rsidR="001C7EC2" w:rsidRDefault="001C7EC2" w:rsidP="001C7EC2">
            <w:pPr>
              <w:spacing w:after="0" w:line="259" w:lineRule="auto"/>
              <w:ind w:left="303" w:right="0" w:firstLine="0"/>
              <w:jc w:val="left"/>
              <w:rPr>
                <w:color w:val="54883D"/>
              </w:rPr>
            </w:pPr>
            <w:r>
              <w:rPr>
                <w:noProof/>
              </w:rPr>
              <w:drawing>
                <wp:inline distT="0" distB="0" distL="0" distR="0" wp14:anchorId="11E499E8" wp14:editId="12E69766">
                  <wp:extent cx="2655570" cy="1991995"/>
                  <wp:effectExtent l="0" t="0" r="0" b="8255"/>
                  <wp:docPr id="155492" name="Slika 155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655570" cy="1991995"/>
                          </a:xfrm>
                          <a:prstGeom prst="rect">
                            <a:avLst/>
                          </a:prstGeom>
                          <a:noFill/>
                          <a:ln>
                            <a:noFill/>
                          </a:ln>
                        </pic:spPr>
                      </pic:pic>
                    </a:graphicData>
                  </a:graphic>
                </wp:inline>
              </w:drawing>
            </w:r>
          </w:p>
        </w:tc>
      </w:tr>
      <w:tr w:rsidR="001C7EC2" w14:paraId="25F116E0" w14:textId="77777777" w:rsidTr="001C7EC2">
        <w:tc>
          <w:tcPr>
            <w:tcW w:w="4885" w:type="dxa"/>
          </w:tcPr>
          <w:p w14:paraId="6C028B1B" w14:textId="77777777" w:rsidR="001C7EC2" w:rsidRDefault="001C7EC2" w:rsidP="001C7EC2">
            <w:pPr>
              <w:spacing w:after="0" w:line="259" w:lineRule="auto"/>
              <w:ind w:left="0" w:right="0" w:firstLine="0"/>
              <w:jc w:val="left"/>
              <w:rPr>
                <w:color w:val="54883D"/>
              </w:rPr>
            </w:pPr>
            <w:r>
              <w:rPr>
                <w:noProof/>
              </w:rPr>
              <w:drawing>
                <wp:inline distT="0" distB="0" distL="0" distR="0" wp14:anchorId="7F18E4EE" wp14:editId="334ADE80">
                  <wp:extent cx="2794000" cy="2463800"/>
                  <wp:effectExtent l="0" t="0" r="6350" b="0"/>
                  <wp:docPr id="155493" name="Slika 155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799506" cy="2468655"/>
                          </a:xfrm>
                          <a:prstGeom prst="rect">
                            <a:avLst/>
                          </a:prstGeom>
                          <a:noFill/>
                          <a:ln>
                            <a:noFill/>
                          </a:ln>
                        </pic:spPr>
                      </pic:pic>
                    </a:graphicData>
                  </a:graphic>
                </wp:inline>
              </w:drawing>
            </w:r>
          </w:p>
          <w:p w14:paraId="389F76B5" w14:textId="77777777" w:rsidR="001C7EC2" w:rsidRDefault="001C7EC2" w:rsidP="001C7EC2">
            <w:pPr>
              <w:spacing w:after="0" w:line="259" w:lineRule="auto"/>
              <w:ind w:left="0" w:right="0" w:firstLine="0"/>
              <w:jc w:val="left"/>
              <w:rPr>
                <w:color w:val="54883D"/>
              </w:rPr>
            </w:pPr>
          </w:p>
          <w:p w14:paraId="5899D259" w14:textId="77777777" w:rsidR="001C7EC2" w:rsidRDefault="001C7EC2" w:rsidP="001C7EC2">
            <w:pPr>
              <w:spacing w:after="0" w:line="259" w:lineRule="auto"/>
              <w:ind w:left="0" w:right="0" w:firstLine="0"/>
              <w:jc w:val="left"/>
              <w:rPr>
                <w:color w:val="54883D"/>
              </w:rPr>
            </w:pPr>
          </w:p>
        </w:tc>
        <w:tc>
          <w:tcPr>
            <w:tcW w:w="4886" w:type="dxa"/>
          </w:tcPr>
          <w:p w14:paraId="20277CF2" w14:textId="77777777" w:rsidR="001C7EC2" w:rsidRDefault="001C7EC2" w:rsidP="001C7EC2">
            <w:pPr>
              <w:spacing w:after="0" w:line="259" w:lineRule="auto"/>
              <w:ind w:left="303" w:right="0" w:firstLine="0"/>
              <w:jc w:val="left"/>
              <w:rPr>
                <w:color w:val="54883D"/>
              </w:rPr>
            </w:pPr>
            <w:r>
              <w:rPr>
                <w:noProof/>
              </w:rPr>
              <w:drawing>
                <wp:inline distT="0" distB="0" distL="0" distR="0" wp14:anchorId="7BB873E2" wp14:editId="5A46A20D">
                  <wp:extent cx="2655570" cy="2463800"/>
                  <wp:effectExtent l="0" t="0" r="0" b="0"/>
                  <wp:docPr id="155495" name="Slika 155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664897" cy="2472453"/>
                          </a:xfrm>
                          <a:prstGeom prst="rect">
                            <a:avLst/>
                          </a:prstGeom>
                          <a:noFill/>
                          <a:ln>
                            <a:noFill/>
                          </a:ln>
                        </pic:spPr>
                      </pic:pic>
                    </a:graphicData>
                  </a:graphic>
                </wp:inline>
              </w:drawing>
            </w:r>
          </w:p>
        </w:tc>
      </w:tr>
      <w:tr w:rsidR="001C7EC2" w14:paraId="3375E146" w14:textId="77777777" w:rsidTr="001C7EC2">
        <w:tc>
          <w:tcPr>
            <w:tcW w:w="4885" w:type="dxa"/>
          </w:tcPr>
          <w:p w14:paraId="2D074360" w14:textId="77777777" w:rsidR="001C7EC2" w:rsidRDefault="001C7EC2" w:rsidP="001C7EC2">
            <w:pPr>
              <w:spacing w:after="0" w:line="259" w:lineRule="auto"/>
              <w:ind w:left="0" w:right="0" w:firstLine="0"/>
              <w:jc w:val="left"/>
              <w:rPr>
                <w:color w:val="54883D"/>
              </w:rPr>
            </w:pPr>
            <w:r>
              <w:rPr>
                <w:noProof/>
              </w:rPr>
              <w:drawing>
                <wp:inline distT="0" distB="0" distL="0" distR="0" wp14:anchorId="0DFA7104" wp14:editId="62C3A67C">
                  <wp:extent cx="3114886" cy="1592580"/>
                  <wp:effectExtent l="0" t="0" r="9525" b="7620"/>
                  <wp:docPr id="155496" name="Slika 155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115533" cy="1592911"/>
                          </a:xfrm>
                          <a:prstGeom prst="rect">
                            <a:avLst/>
                          </a:prstGeom>
                          <a:noFill/>
                          <a:ln>
                            <a:noFill/>
                          </a:ln>
                        </pic:spPr>
                      </pic:pic>
                    </a:graphicData>
                  </a:graphic>
                </wp:inline>
              </w:drawing>
            </w:r>
          </w:p>
        </w:tc>
        <w:tc>
          <w:tcPr>
            <w:tcW w:w="4886" w:type="dxa"/>
          </w:tcPr>
          <w:p w14:paraId="0AB095F7" w14:textId="77777777" w:rsidR="001C7EC2" w:rsidRDefault="001C7EC2" w:rsidP="001C7EC2">
            <w:pPr>
              <w:spacing w:after="0" w:line="259" w:lineRule="auto"/>
              <w:ind w:left="0" w:right="0" w:firstLine="0"/>
              <w:jc w:val="left"/>
              <w:rPr>
                <w:color w:val="54883D"/>
              </w:rPr>
            </w:pPr>
            <w:r>
              <w:rPr>
                <w:noProof/>
              </w:rPr>
              <w:drawing>
                <wp:inline distT="0" distB="0" distL="0" distR="0" wp14:anchorId="18F7B322" wp14:editId="06D6D41E">
                  <wp:extent cx="3166533" cy="1592580"/>
                  <wp:effectExtent l="0" t="0" r="0" b="7620"/>
                  <wp:docPr id="155497" name="Slika 155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175588" cy="1597134"/>
                          </a:xfrm>
                          <a:prstGeom prst="rect">
                            <a:avLst/>
                          </a:prstGeom>
                          <a:noFill/>
                          <a:ln>
                            <a:noFill/>
                          </a:ln>
                        </pic:spPr>
                      </pic:pic>
                    </a:graphicData>
                  </a:graphic>
                </wp:inline>
              </w:drawing>
            </w:r>
          </w:p>
        </w:tc>
      </w:tr>
    </w:tbl>
    <w:p w14:paraId="4C500B47" w14:textId="77777777" w:rsidR="001C7EC2" w:rsidRDefault="001C7EC2" w:rsidP="001C7EC2">
      <w:pPr>
        <w:spacing w:after="0" w:line="259" w:lineRule="auto"/>
        <w:ind w:left="0" w:right="0" w:firstLine="0"/>
        <w:jc w:val="left"/>
        <w:rPr>
          <w:color w:val="54883D"/>
        </w:rPr>
      </w:pPr>
    </w:p>
    <w:p w14:paraId="65114936" w14:textId="77777777" w:rsidR="00BF7EC3" w:rsidRDefault="0015189D" w:rsidP="0015189D">
      <w:pPr>
        <w:tabs>
          <w:tab w:val="left" w:pos="1063"/>
        </w:tabs>
        <w:spacing w:after="160" w:line="259" w:lineRule="auto"/>
        <w:ind w:left="0" w:right="0" w:firstLine="0"/>
        <w:jc w:val="left"/>
        <w:rPr>
          <w:b/>
          <w:i/>
          <w:color w:val="54883D"/>
          <w:sz w:val="20"/>
        </w:rPr>
      </w:pPr>
      <w:r>
        <w:rPr>
          <w:b/>
          <w:i/>
          <w:color w:val="54883D"/>
          <w:sz w:val="20"/>
        </w:rPr>
        <w:tab/>
      </w:r>
    </w:p>
    <w:p w14:paraId="2724C52C" w14:textId="2B3C9C84" w:rsidR="001C7EC2" w:rsidRPr="001462CA" w:rsidRDefault="001C7EC2" w:rsidP="001462CA">
      <w:pPr>
        <w:pStyle w:val="Odlomakpopisa"/>
        <w:numPr>
          <w:ilvl w:val="2"/>
          <w:numId w:val="35"/>
        </w:numPr>
        <w:tabs>
          <w:tab w:val="left" w:pos="1063"/>
        </w:tabs>
        <w:spacing w:after="160" w:line="259" w:lineRule="auto"/>
        <w:ind w:left="1560" w:right="0"/>
        <w:jc w:val="left"/>
        <w:rPr>
          <w:rFonts w:asciiTheme="minorHAnsi" w:hAnsiTheme="minorHAnsi" w:cstheme="minorHAnsi"/>
          <w:b/>
          <w:color w:val="auto"/>
        </w:rPr>
      </w:pPr>
      <w:r w:rsidRPr="001462CA">
        <w:rPr>
          <w:rFonts w:asciiTheme="minorHAnsi" w:hAnsiTheme="minorHAnsi" w:cstheme="minorHAnsi"/>
          <w:b/>
          <w:color w:val="auto"/>
        </w:rPr>
        <w:t>Mjere nadzora</w:t>
      </w:r>
    </w:p>
    <w:p w14:paraId="48ACF09E" w14:textId="62F574F0" w:rsidR="001C7EC2" w:rsidRDefault="001C7EC2" w:rsidP="001C7EC2">
      <w:pPr>
        <w:spacing w:after="160" w:line="259" w:lineRule="auto"/>
        <w:ind w:left="0" w:right="0" w:firstLine="0"/>
        <w:rPr>
          <w:rFonts w:asciiTheme="minorHAnsi" w:hAnsiTheme="minorHAnsi" w:cstheme="minorHAnsi"/>
          <w:color w:val="333333"/>
        </w:rPr>
      </w:pPr>
      <w:r w:rsidRPr="00E91A30">
        <w:rPr>
          <w:rFonts w:asciiTheme="minorHAnsi" w:hAnsiTheme="minorHAnsi" w:cstheme="minorHAnsi"/>
          <w:color w:val="333333"/>
        </w:rPr>
        <w:t>Novi video nadzor zaokružuje kompletnu priču i omogućava da očišćeni prostor zaista ostane uredan, odnosno da na njemu nema krupnog otpada. Glav</w:t>
      </w:r>
      <w:r w:rsidR="00B92B73">
        <w:rPr>
          <w:rFonts w:asciiTheme="minorHAnsi" w:hAnsiTheme="minorHAnsi" w:cstheme="minorHAnsi"/>
          <w:color w:val="333333"/>
        </w:rPr>
        <w:t>ne</w:t>
      </w:r>
      <w:r w:rsidRPr="00E91A30">
        <w:rPr>
          <w:rFonts w:asciiTheme="minorHAnsi" w:hAnsiTheme="minorHAnsi" w:cstheme="minorHAnsi"/>
          <w:color w:val="333333"/>
        </w:rPr>
        <w:t xml:space="preserve"> prometnice na području Dubine pokrivene </w:t>
      </w:r>
      <w:r w:rsidR="00FF4728">
        <w:rPr>
          <w:rFonts w:asciiTheme="minorHAnsi" w:hAnsiTheme="minorHAnsi" w:cstheme="minorHAnsi"/>
          <w:color w:val="333333"/>
        </w:rPr>
        <w:t xml:space="preserve">su </w:t>
      </w:r>
      <w:r w:rsidRPr="00E91A30">
        <w:rPr>
          <w:rFonts w:asciiTheme="minorHAnsi" w:hAnsiTheme="minorHAnsi" w:cstheme="minorHAnsi"/>
          <w:color w:val="333333"/>
        </w:rPr>
        <w:t xml:space="preserve">kamerama. Također, </w:t>
      </w:r>
      <w:proofErr w:type="spellStart"/>
      <w:r w:rsidRPr="00E91A30">
        <w:rPr>
          <w:rFonts w:asciiTheme="minorHAnsi" w:hAnsiTheme="minorHAnsi" w:cstheme="minorHAnsi"/>
          <w:color w:val="333333"/>
        </w:rPr>
        <w:t>poštivajući</w:t>
      </w:r>
      <w:proofErr w:type="spellEnd"/>
      <w:r w:rsidRPr="00E91A30">
        <w:rPr>
          <w:rFonts w:asciiTheme="minorHAnsi" w:hAnsiTheme="minorHAnsi" w:cstheme="minorHAnsi"/>
          <w:color w:val="333333"/>
        </w:rPr>
        <w:t xml:space="preserve"> zakonsku proceduru postavljene su i prigodne tabele, koje označavaju da je prostor pod videonadzorom. </w:t>
      </w:r>
      <w:r>
        <w:rPr>
          <w:rFonts w:asciiTheme="minorHAnsi" w:hAnsiTheme="minorHAnsi" w:cstheme="minorHAnsi"/>
          <w:color w:val="333333"/>
        </w:rPr>
        <w:t>P</w:t>
      </w:r>
      <w:r w:rsidRPr="00E91A30">
        <w:rPr>
          <w:rFonts w:asciiTheme="minorHAnsi" w:hAnsiTheme="minorHAnsi" w:cstheme="minorHAnsi"/>
          <w:color w:val="333333"/>
        </w:rPr>
        <w:t>ostav</w:t>
      </w:r>
      <w:r>
        <w:rPr>
          <w:rFonts w:asciiTheme="minorHAnsi" w:hAnsiTheme="minorHAnsi" w:cstheme="minorHAnsi"/>
          <w:color w:val="333333"/>
        </w:rPr>
        <w:t>ljene su</w:t>
      </w:r>
      <w:r w:rsidRPr="00E91A30">
        <w:rPr>
          <w:rFonts w:asciiTheme="minorHAnsi" w:hAnsiTheme="minorHAnsi" w:cstheme="minorHAnsi"/>
          <w:color w:val="333333"/>
        </w:rPr>
        <w:t xml:space="preserve"> kamere u 4K rezoluciji koje snimaju danju i noću, pa se počinitelj </w:t>
      </w:r>
      <w:r>
        <w:rPr>
          <w:rFonts w:asciiTheme="minorHAnsi" w:hAnsiTheme="minorHAnsi" w:cstheme="minorHAnsi"/>
          <w:color w:val="333333"/>
        </w:rPr>
        <w:t xml:space="preserve">jasno vide. </w:t>
      </w:r>
    </w:p>
    <w:p w14:paraId="2D97A9C0" w14:textId="6FC01C9D" w:rsidR="001C7EC2" w:rsidRPr="001462CA" w:rsidRDefault="001462CA" w:rsidP="001462CA">
      <w:pPr>
        <w:spacing w:after="160" w:line="259" w:lineRule="auto"/>
        <w:ind w:left="0" w:right="0" w:firstLine="0"/>
        <w:jc w:val="left"/>
        <w:rPr>
          <w:i/>
          <w:color w:val="auto"/>
          <w:sz w:val="18"/>
          <w:szCs w:val="18"/>
        </w:rPr>
      </w:pPr>
      <w:r>
        <w:rPr>
          <w:b/>
          <w:i/>
          <w:color w:val="auto"/>
          <w:sz w:val="18"/>
          <w:szCs w:val="18"/>
        </w:rPr>
        <w:t xml:space="preserve">   </w:t>
      </w:r>
      <w:r w:rsidR="001C7EC2" w:rsidRPr="001462CA">
        <w:rPr>
          <w:b/>
          <w:i/>
          <w:color w:val="auto"/>
          <w:sz w:val="18"/>
          <w:szCs w:val="18"/>
        </w:rPr>
        <w:t xml:space="preserve">Slika </w:t>
      </w:r>
      <w:r w:rsidR="00353896" w:rsidRPr="001462CA">
        <w:rPr>
          <w:b/>
          <w:i/>
          <w:color w:val="auto"/>
          <w:sz w:val="18"/>
          <w:szCs w:val="18"/>
        </w:rPr>
        <w:t>6</w:t>
      </w:r>
      <w:r w:rsidR="001C7EC2" w:rsidRPr="001462CA">
        <w:rPr>
          <w:i/>
          <w:color w:val="auto"/>
          <w:sz w:val="18"/>
          <w:szCs w:val="18"/>
        </w:rPr>
        <w:t>. Video nadzor divljeg odlagališta otpada i postavljanje znakova zabrane</w:t>
      </w:r>
    </w:p>
    <w:tbl>
      <w:tblPr>
        <w:tblStyle w:val="Reetkatablic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9"/>
        <w:gridCol w:w="4750"/>
      </w:tblGrid>
      <w:tr w:rsidR="001C7EC2" w14:paraId="78F30414" w14:textId="77777777" w:rsidTr="0015189D">
        <w:tc>
          <w:tcPr>
            <w:tcW w:w="4749" w:type="dxa"/>
          </w:tcPr>
          <w:p w14:paraId="2E58081D" w14:textId="77777777" w:rsidR="001C7EC2" w:rsidRDefault="001C7EC2" w:rsidP="001C7EC2">
            <w:pPr>
              <w:spacing w:after="160" w:line="259" w:lineRule="auto"/>
              <w:ind w:left="0" w:right="0" w:firstLine="0"/>
              <w:jc w:val="left"/>
              <w:rPr>
                <w:b/>
                <w:i/>
                <w:color w:val="54883D"/>
                <w:sz w:val="20"/>
              </w:rPr>
            </w:pPr>
            <w:r>
              <w:rPr>
                <w:noProof/>
              </w:rPr>
              <w:drawing>
                <wp:inline distT="0" distB="0" distL="0" distR="0" wp14:anchorId="1BC99C4B" wp14:editId="7A943A0B">
                  <wp:extent cx="2655570" cy="1772285"/>
                  <wp:effectExtent l="0" t="0" r="0" b="0"/>
                  <wp:docPr id="155498" name="Slika 155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655570" cy="1772285"/>
                          </a:xfrm>
                          <a:prstGeom prst="rect">
                            <a:avLst/>
                          </a:prstGeom>
                          <a:noFill/>
                          <a:ln>
                            <a:noFill/>
                          </a:ln>
                        </pic:spPr>
                      </pic:pic>
                    </a:graphicData>
                  </a:graphic>
                </wp:inline>
              </w:drawing>
            </w:r>
          </w:p>
          <w:p w14:paraId="023C0074" w14:textId="77777777" w:rsidR="001C7EC2" w:rsidRDefault="001C7EC2" w:rsidP="001C7EC2">
            <w:pPr>
              <w:spacing w:after="160" w:line="259" w:lineRule="auto"/>
              <w:ind w:left="0" w:right="0" w:firstLine="0"/>
              <w:jc w:val="left"/>
              <w:rPr>
                <w:b/>
                <w:i/>
                <w:color w:val="54883D"/>
                <w:sz w:val="20"/>
              </w:rPr>
            </w:pPr>
          </w:p>
        </w:tc>
        <w:tc>
          <w:tcPr>
            <w:tcW w:w="4750" w:type="dxa"/>
          </w:tcPr>
          <w:p w14:paraId="52EA134B" w14:textId="77777777" w:rsidR="001C7EC2" w:rsidRDefault="001C7EC2" w:rsidP="001C7EC2">
            <w:pPr>
              <w:spacing w:after="160" w:line="259" w:lineRule="auto"/>
              <w:ind w:left="0" w:right="0" w:firstLine="0"/>
              <w:jc w:val="left"/>
              <w:rPr>
                <w:b/>
                <w:i/>
                <w:color w:val="54883D"/>
                <w:sz w:val="20"/>
              </w:rPr>
            </w:pPr>
            <w:r>
              <w:rPr>
                <w:noProof/>
              </w:rPr>
              <w:drawing>
                <wp:inline distT="0" distB="0" distL="0" distR="0" wp14:anchorId="0FE0A0A3" wp14:editId="2383AC36">
                  <wp:extent cx="2655570" cy="1769110"/>
                  <wp:effectExtent l="0" t="0" r="0" b="2540"/>
                  <wp:docPr id="155499" name="Slika 155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655570" cy="1769110"/>
                          </a:xfrm>
                          <a:prstGeom prst="rect">
                            <a:avLst/>
                          </a:prstGeom>
                          <a:noFill/>
                          <a:ln>
                            <a:noFill/>
                          </a:ln>
                        </pic:spPr>
                      </pic:pic>
                    </a:graphicData>
                  </a:graphic>
                </wp:inline>
              </w:drawing>
            </w:r>
          </w:p>
        </w:tc>
      </w:tr>
      <w:tr w:rsidR="001C7EC2" w14:paraId="43DC4E8E" w14:textId="77777777" w:rsidTr="0015189D">
        <w:tc>
          <w:tcPr>
            <w:tcW w:w="4749" w:type="dxa"/>
          </w:tcPr>
          <w:p w14:paraId="1DF07053" w14:textId="77777777" w:rsidR="001C7EC2" w:rsidRDefault="001C7EC2" w:rsidP="001C7EC2">
            <w:pPr>
              <w:spacing w:after="160" w:line="259" w:lineRule="auto"/>
              <w:ind w:left="0" w:right="0" w:firstLine="0"/>
              <w:jc w:val="left"/>
              <w:rPr>
                <w:b/>
                <w:i/>
                <w:color w:val="54883D"/>
                <w:sz w:val="20"/>
              </w:rPr>
            </w:pPr>
            <w:r>
              <w:rPr>
                <w:rFonts w:ascii="Helvetica" w:hAnsi="Helvetica" w:cs="Helvetica"/>
                <w:noProof/>
                <w:color w:val="109A49"/>
                <w:sz w:val="21"/>
                <w:szCs w:val="21"/>
              </w:rPr>
              <w:drawing>
                <wp:inline distT="0" distB="0" distL="0" distR="0" wp14:anchorId="2AD2B617" wp14:editId="0D7262F8">
                  <wp:extent cx="2655570" cy="1859036"/>
                  <wp:effectExtent l="0" t="0" r="0" b="8255"/>
                  <wp:docPr id="155500" name="Slika 155500" descr="Novi sustav kontrole: Ugrađen video nadzor za područje Dub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ovi sustav kontrole: Ugrađen video nadzor za područje Dubine"/>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676974" cy="1874020"/>
                          </a:xfrm>
                          <a:prstGeom prst="rect">
                            <a:avLst/>
                          </a:prstGeom>
                          <a:noFill/>
                          <a:ln>
                            <a:noFill/>
                          </a:ln>
                        </pic:spPr>
                      </pic:pic>
                    </a:graphicData>
                  </a:graphic>
                </wp:inline>
              </w:drawing>
            </w:r>
          </w:p>
        </w:tc>
        <w:tc>
          <w:tcPr>
            <w:tcW w:w="4750" w:type="dxa"/>
          </w:tcPr>
          <w:p w14:paraId="2C11D9C6" w14:textId="77777777" w:rsidR="001C7EC2" w:rsidRDefault="001C7EC2" w:rsidP="001C7EC2">
            <w:pPr>
              <w:spacing w:after="160" w:line="259" w:lineRule="auto"/>
              <w:ind w:left="0" w:right="0" w:firstLine="0"/>
              <w:jc w:val="left"/>
              <w:rPr>
                <w:b/>
                <w:i/>
                <w:color w:val="54883D"/>
                <w:sz w:val="20"/>
              </w:rPr>
            </w:pPr>
            <w:r>
              <w:rPr>
                <w:noProof/>
              </w:rPr>
              <w:drawing>
                <wp:inline distT="0" distB="0" distL="0" distR="0" wp14:anchorId="5430DC2E" wp14:editId="784B8547">
                  <wp:extent cx="2655570" cy="1769110"/>
                  <wp:effectExtent l="0" t="0" r="0" b="2540"/>
                  <wp:docPr id="155501" name="Slika 155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655570" cy="1769110"/>
                          </a:xfrm>
                          <a:prstGeom prst="rect">
                            <a:avLst/>
                          </a:prstGeom>
                          <a:noFill/>
                          <a:ln>
                            <a:noFill/>
                          </a:ln>
                        </pic:spPr>
                      </pic:pic>
                    </a:graphicData>
                  </a:graphic>
                </wp:inline>
              </w:drawing>
            </w:r>
          </w:p>
        </w:tc>
      </w:tr>
    </w:tbl>
    <w:p w14:paraId="75BE7E51" w14:textId="77777777" w:rsidR="0015189D" w:rsidRDefault="001C7EC2" w:rsidP="001C7EC2">
      <w:pPr>
        <w:spacing w:after="160" w:line="259" w:lineRule="auto"/>
        <w:ind w:left="0" w:right="0" w:firstLine="0"/>
        <w:jc w:val="left"/>
        <w:rPr>
          <w:b/>
          <w:i/>
          <w:color w:val="54883D"/>
          <w:sz w:val="20"/>
        </w:rPr>
      </w:pPr>
      <w:r>
        <w:rPr>
          <w:noProof/>
        </w:rPr>
        <w:drawing>
          <wp:anchor distT="0" distB="0" distL="114300" distR="114300" simplePos="0" relativeHeight="251663360" behindDoc="0" locked="0" layoutInCell="1" allowOverlap="1" wp14:anchorId="33A90E19" wp14:editId="0444F60C">
            <wp:simplePos x="812800" y="5528733"/>
            <wp:positionH relativeFrom="column">
              <wp:align>left</wp:align>
            </wp:positionH>
            <wp:positionV relativeFrom="paragraph">
              <wp:align>top</wp:align>
            </wp:positionV>
            <wp:extent cx="2655570" cy="1772285"/>
            <wp:effectExtent l="0" t="0" r="0" b="0"/>
            <wp:wrapSquare wrapText="bothSides"/>
            <wp:docPr id="155502" name="Slika 155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655570" cy="1772285"/>
                    </a:xfrm>
                    <a:prstGeom prst="rect">
                      <a:avLst/>
                    </a:prstGeom>
                    <a:noFill/>
                    <a:ln>
                      <a:noFill/>
                    </a:ln>
                  </pic:spPr>
                </pic:pic>
              </a:graphicData>
            </a:graphic>
          </wp:anchor>
        </w:drawing>
      </w:r>
      <w:r>
        <w:rPr>
          <w:b/>
          <w:i/>
          <w:color w:val="54883D"/>
          <w:sz w:val="20"/>
        </w:rPr>
        <w:tab/>
      </w:r>
      <w:r>
        <w:rPr>
          <w:rFonts w:ascii="Roboto" w:hAnsi="Roboto" w:cs="Arial"/>
          <w:noProof/>
          <w:color w:val="444444"/>
          <w:sz w:val="21"/>
          <w:szCs w:val="21"/>
        </w:rPr>
        <w:drawing>
          <wp:inline distT="0" distB="0" distL="0" distR="0" wp14:anchorId="368074ED" wp14:editId="79127D70">
            <wp:extent cx="2680970" cy="1772285"/>
            <wp:effectExtent l="0" t="0" r="5080" b="0"/>
            <wp:docPr id="155503" name="Slika 155503" descr="https://www.jelenje.hr/images/fotogalerija/2018-11-19-Dubina_kamere/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www.jelenje.hr/images/fotogalerija/2018-11-19-Dubina_kamere/9.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692191" cy="1779703"/>
                    </a:xfrm>
                    <a:prstGeom prst="rect">
                      <a:avLst/>
                    </a:prstGeom>
                    <a:noFill/>
                    <a:ln>
                      <a:noFill/>
                    </a:ln>
                  </pic:spPr>
                </pic:pic>
              </a:graphicData>
            </a:graphic>
          </wp:inline>
        </w:drawing>
      </w:r>
      <w:r>
        <w:rPr>
          <w:b/>
          <w:i/>
          <w:color w:val="54883D"/>
          <w:sz w:val="20"/>
        </w:rPr>
        <w:br w:type="textWrapping" w:clear="all"/>
      </w:r>
    </w:p>
    <w:p w14:paraId="2800D660" w14:textId="77777777" w:rsidR="0015189D" w:rsidRDefault="0015189D">
      <w:pPr>
        <w:spacing w:after="160" w:line="259" w:lineRule="auto"/>
        <w:ind w:left="0" w:right="0" w:firstLine="0"/>
        <w:jc w:val="left"/>
        <w:rPr>
          <w:b/>
          <w:i/>
          <w:color w:val="54883D"/>
          <w:sz w:val="20"/>
        </w:rPr>
      </w:pPr>
      <w:r>
        <w:rPr>
          <w:b/>
          <w:i/>
          <w:color w:val="54883D"/>
          <w:sz w:val="20"/>
        </w:rPr>
        <w:br w:type="page"/>
      </w:r>
    </w:p>
    <w:p w14:paraId="432CD88C" w14:textId="2A2BE520" w:rsidR="001C7EC2" w:rsidRDefault="0015189D" w:rsidP="00AC6B7D">
      <w:pPr>
        <w:pStyle w:val="Odlomakpopisa"/>
        <w:numPr>
          <w:ilvl w:val="1"/>
          <w:numId w:val="35"/>
        </w:numPr>
        <w:spacing w:after="160" w:line="259" w:lineRule="auto"/>
        <w:ind w:left="1276" w:right="0"/>
        <w:jc w:val="left"/>
        <w:rPr>
          <w:b/>
          <w:color w:val="54883D"/>
          <w:sz w:val="24"/>
          <w:szCs w:val="24"/>
        </w:rPr>
      </w:pPr>
      <w:r w:rsidRPr="00AC6B7D">
        <w:rPr>
          <w:b/>
          <w:color w:val="54883D"/>
          <w:sz w:val="24"/>
          <w:szCs w:val="24"/>
        </w:rPr>
        <w:t>Izobrazno – Informativne aktivnosti</w:t>
      </w:r>
    </w:p>
    <w:p w14:paraId="7101CC1F" w14:textId="77777777" w:rsidR="00FC6C2C" w:rsidRPr="00AC6B7D" w:rsidRDefault="00FC6C2C" w:rsidP="00FC6C2C">
      <w:pPr>
        <w:pStyle w:val="Odlomakpopisa"/>
        <w:spacing w:after="160" w:line="259" w:lineRule="auto"/>
        <w:ind w:left="1276" w:right="0" w:firstLine="0"/>
        <w:jc w:val="left"/>
        <w:rPr>
          <w:b/>
          <w:color w:val="54883D"/>
          <w:sz w:val="24"/>
          <w:szCs w:val="24"/>
        </w:rPr>
      </w:pPr>
    </w:p>
    <w:p w14:paraId="52C8170C" w14:textId="5C41B0D5" w:rsidR="00FC6C2C" w:rsidRPr="00FC6C2C" w:rsidRDefault="00FC6C2C" w:rsidP="00FC6C2C">
      <w:pPr>
        <w:pStyle w:val="Odlomakpopisa"/>
        <w:numPr>
          <w:ilvl w:val="2"/>
          <w:numId w:val="35"/>
        </w:numPr>
        <w:ind w:left="1701" w:right="39"/>
        <w:rPr>
          <w:b/>
          <w:bCs/>
          <w:color w:val="538135" w:themeColor="accent6" w:themeShade="BF"/>
        </w:rPr>
      </w:pPr>
      <w:r w:rsidRPr="00FC6C2C">
        <w:rPr>
          <w:b/>
          <w:bCs/>
          <w:color w:val="538135" w:themeColor="accent6" w:themeShade="BF"/>
        </w:rPr>
        <w:t xml:space="preserve">Izobrazno – informativne aktivnosti KD Čistoća d.o.o. Rijeka </w:t>
      </w:r>
    </w:p>
    <w:p w14:paraId="2A7C4B20" w14:textId="1A1FD8AD" w:rsidR="0015189D" w:rsidRDefault="0015189D" w:rsidP="0015189D">
      <w:pPr>
        <w:ind w:left="-5" w:right="39"/>
      </w:pPr>
      <w:r w:rsidRPr="0015189D">
        <w:t>Na području Općine Jelenje godinama se provodi sustavna edukacija građana svih dobnih skupina kontinuiranim održavanjem ekoloških akcija i radionica. Općina Jelenje kontinuirano provodi izobrazno</w:t>
      </w:r>
      <w:r w:rsidR="00CD51B7">
        <w:t>-</w:t>
      </w:r>
      <w:r w:rsidRPr="0015189D">
        <w:t xml:space="preserve">informativne aktivnosti na svom području, za sve dobne skupine. </w:t>
      </w:r>
    </w:p>
    <w:p w14:paraId="00F7F541" w14:textId="77777777" w:rsidR="001760EA" w:rsidRPr="004E669A" w:rsidRDefault="001760EA" w:rsidP="004E669A">
      <w:pPr>
        <w:spacing w:after="60" w:line="240" w:lineRule="auto"/>
        <w:ind w:left="0" w:right="40"/>
      </w:pPr>
      <w:r>
        <w:t xml:space="preserve">Tijekom 2020. godine proveden je niz aktivnosti vezanih uz edukaciju građana svih dobnih skupina o </w:t>
      </w:r>
      <w:r w:rsidRPr="004E669A">
        <w:t>ispravnom postupanju s otpadom s naglaskom na sprječavanje nastanka i ponovnu uporabu otpada:</w:t>
      </w:r>
    </w:p>
    <w:p w14:paraId="43886DD1" w14:textId="77777777" w:rsidR="001760EA" w:rsidRPr="004E669A" w:rsidRDefault="001760EA" w:rsidP="00497F03">
      <w:pPr>
        <w:numPr>
          <w:ilvl w:val="0"/>
          <w:numId w:val="28"/>
        </w:numPr>
        <w:spacing w:after="60" w:line="240" w:lineRule="auto"/>
        <w:ind w:left="851" w:right="40" w:hanging="360"/>
      </w:pPr>
      <w:r w:rsidRPr="004E669A">
        <w:t>Edukativna akcija u dječjim vrtićima grada Rijeke „Od malih nogu dobru naviku usvoji i otpad odvoji" — donacija dječjim vrtićima specijalizirane drvene didaktičke igračke namijenjene djeci predškolskog uzrasta u svrhu edukacije o odvojenom prikupljanju otpada</w:t>
      </w:r>
    </w:p>
    <w:p w14:paraId="63E9D566" w14:textId="30AA5987" w:rsidR="001760EA" w:rsidRPr="004E669A" w:rsidRDefault="001760EA" w:rsidP="00497F03">
      <w:pPr>
        <w:numPr>
          <w:ilvl w:val="0"/>
          <w:numId w:val="28"/>
        </w:numPr>
        <w:spacing w:after="60" w:line="240" w:lineRule="auto"/>
        <w:ind w:left="851" w:right="40" w:hanging="360"/>
      </w:pPr>
      <w:r w:rsidRPr="004E669A">
        <w:t>Poziv građanima za izradu radova/insta</w:t>
      </w:r>
      <w:r w:rsidR="00B92B73">
        <w:t>l</w:t>
      </w:r>
      <w:r w:rsidRPr="004E669A">
        <w:t xml:space="preserve">acija od otpadnog materijala s ciljem podrške građanima u njihovom nastojanju da utječu na sprječavanje nastanka otpada i poticanja ponovne uporabe. Dostavljeni radovi bili su izloženi u </w:t>
      </w:r>
      <w:proofErr w:type="spellStart"/>
      <w:r w:rsidRPr="004E669A">
        <w:t>Riperaju</w:t>
      </w:r>
      <w:proofErr w:type="spellEnd"/>
      <w:r w:rsidRPr="004E669A">
        <w:t>.</w:t>
      </w:r>
    </w:p>
    <w:p w14:paraId="1CAC93A2" w14:textId="77777777" w:rsidR="001760EA" w:rsidRPr="004E669A" w:rsidRDefault="001760EA" w:rsidP="00497F03">
      <w:pPr>
        <w:numPr>
          <w:ilvl w:val="0"/>
          <w:numId w:val="28"/>
        </w:numPr>
        <w:spacing w:after="60" w:line="240" w:lineRule="auto"/>
        <w:ind w:left="851" w:right="40" w:hanging="360"/>
      </w:pPr>
      <w:r w:rsidRPr="004E669A">
        <w:t>Povodom Međunarodnog dana bez plastičnih vrećica, KD Čistoća Rijeka i Novi list su organizirali akciju „Kupon donesi — platnenu vrećicu odnesi!"</w:t>
      </w:r>
    </w:p>
    <w:p w14:paraId="23A85EB5" w14:textId="77777777" w:rsidR="001760EA" w:rsidRPr="004E669A" w:rsidRDefault="001760EA" w:rsidP="00497F03">
      <w:pPr>
        <w:numPr>
          <w:ilvl w:val="0"/>
          <w:numId w:val="28"/>
        </w:numPr>
        <w:spacing w:after="60" w:line="240" w:lineRule="auto"/>
        <w:ind w:left="851" w:right="40" w:hanging="360"/>
      </w:pPr>
      <w:r w:rsidRPr="004E669A">
        <w:t xml:space="preserve">Srpanj — mjesec bez plastike — obilježen u </w:t>
      </w:r>
      <w:proofErr w:type="spellStart"/>
      <w:r w:rsidRPr="004E669A">
        <w:t>Riperaju</w:t>
      </w:r>
      <w:proofErr w:type="spellEnd"/>
    </w:p>
    <w:p w14:paraId="0D4609B8" w14:textId="77777777" w:rsidR="001760EA" w:rsidRPr="004E669A" w:rsidRDefault="001760EA" w:rsidP="00497F03">
      <w:pPr>
        <w:numPr>
          <w:ilvl w:val="0"/>
          <w:numId w:val="28"/>
        </w:numPr>
        <w:spacing w:after="60" w:line="240" w:lineRule="auto"/>
        <w:ind w:left="851" w:right="40" w:hanging="360"/>
      </w:pPr>
      <w:r w:rsidRPr="004E669A">
        <w:t>Donacija edukativno-informativnog materijala i opreme DV Kalvarija</w:t>
      </w:r>
    </w:p>
    <w:p w14:paraId="52EF81A7" w14:textId="77777777" w:rsidR="001760EA" w:rsidRPr="004E669A" w:rsidRDefault="001760EA" w:rsidP="00497F03">
      <w:pPr>
        <w:numPr>
          <w:ilvl w:val="0"/>
          <w:numId w:val="28"/>
        </w:numPr>
        <w:spacing w:after="60" w:line="240" w:lineRule="auto"/>
        <w:ind w:left="851" w:right="40" w:hanging="360"/>
      </w:pPr>
      <w:r w:rsidRPr="004E669A">
        <w:t>Projekt oslikavanja pametnih spremnika likovnim rješenjima građana</w:t>
      </w:r>
    </w:p>
    <w:p w14:paraId="494DCB25" w14:textId="3B670567" w:rsidR="001760EA" w:rsidRPr="004E669A" w:rsidRDefault="001760EA" w:rsidP="00497F03">
      <w:pPr>
        <w:numPr>
          <w:ilvl w:val="0"/>
          <w:numId w:val="28"/>
        </w:numPr>
        <w:spacing w:after="60" w:line="240" w:lineRule="auto"/>
        <w:ind w:left="851" w:right="40" w:hanging="360"/>
      </w:pPr>
      <w:r w:rsidRPr="004E669A">
        <w:t xml:space="preserve">Edukativno-informativni oglasi </w:t>
      </w:r>
      <w:r w:rsidR="00B92B73">
        <w:t>i</w:t>
      </w:r>
      <w:r w:rsidRPr="004E669A">
        <w:t xml:space="preserve"> članci u Novom listu</w:t>
      </w:r>
    </w:p>
    <w:p w14:paraId="48771E5C" w14:textId="77777777" w:rsidR="001760EA" w:rsidRPr="004E669A" w:rsidRDefault="001760EA" w:rsidP="00497F03">
      <w:pPr>
        <w:numPr>
          <w:ilvl w:val="0"/>
          <w:numId w:val="28"/>
        </w:numPr>
        <w:spacing w:after="60" w:line="240" w:lineRule="auto"/>
        <w:ind w:left="851" w:right="40" w:hanging="360"/>
      </w:pPr>
      <w:r w:rsidRPr="004E669A">
        <w:t>Edukativno-informativni članak u Narodnom zdravstvenom listu</w:t>
      </w:r>
    </w:p>
    <w:p w14:paraId="1CD49A0C" w14:textId="77777777" w:rsidR="001760EA" w:rsidRPr="004E669A" w:rsidRDefault="001760EA" w:rsidP="00497F03">
      <w:pPr>
        <w:numPr>
          <w:ilvl w:val="0"/>
          <w:numId w:val="28"/>
        </w:numPr>
        <w:spacing w:after="60" w:line="240" w:lineRule="auto"/>
        <w:ind w:left="851" w:right="40" w:hanging="360"/>
      </w:pPr>
      <w:r w:rsidRPr="004E669A">
        <w:t xml:space="preserve">Emitiranje edukativno-informativnih oglasa na Radio </w:t>
      </w:r>
      <w:proofErr w:type="spellStart"/>
      <w:r w:rsidRPr="004E669A">
        <w:t>Laganini</w:t>
      </w:r>
      <w:proofErr w:type="spellEnd"/>
      <w:r w:rsidRPr="004E669A">
        <w:t xml:space="preserve"> i Radio Korzu</w:t>
      </w:r>
    </w:p>
    <w:p w14:paraId="2326840B" w14:textId="77777777" w:rsidR="001760EA" w:rsidRPr="004E669A" w:rsidRDefault="001760EA" w:rsidP="00497F03">
      <w:pPr>
        <w:numPr>
          <w:ilvl w:val="0"/>
          <w:numId w:val="28"/>
        </w:numPr>
        <w:spacing w:after="60" w:line="240" w:lineRule="auto"/>
        <w:ind w:left="851" w:right="40" w:hanging="360"/>
      </w:pPr>
      <w:r w:rsidRPr="004E669A">
        <w:t xml:space="preserve">Edukativno-informativni prilozi na Kanalu </w:t>
      </w:r>
      <w:proofErr w:type="spellStart"/>
      <w:r w:rsidRPr="004E669A">
        <w:t>Ri</w:t>
      </w:r>
      <w:proofErr w:type="spellEnd"/>
    </w:p>
    <w:p w14:paraId="17A470FE" w14:textId="77777777" w:rsidR="001760EA" w:rsidRPr="004E669A" w:rsidRDefault="001760EA" w:rsidP="00497F03">
      <w:pPr>
        <w:numPr>
          <w:ilvl w:val="0"/>
          <w:numId w:val="28"/>
        </w:numPr>
        <w:spacing w:after="60" w:line="240" w:lineRule="auto"/>
        <w:ind w:left="851" w:right="40" w:hanging="360"/>
      </w:pPr>
      <w:r w:rsidRPr="004E669A">
        <w:t>Oglašavanje na gradskim autobusima Autotroleja</w:t>
      </w:r>
    </w:p>
    <w:p w14:paraId="1A8F6F55" w14:textId="77777777" w:rsidR="001760EA" w:rsidRPr="004E669A" w:rsidRDefault="001760EA" w:rsidP="00497F03">
      <w:pPr>
        <w:numPr>
          <w:ilvl w:val="0"/>
          <w:numId w:val="28"/>
        </w:numPr>
        <w:spacing w:after="60" w:line="240" w:lineRule="auto"/>
        <w:ind w:left="851" w:right="40" w:hanging="360"/>
      </w:pPr>
      <w:r w:rsidRPr="004E669A">
        <w:t xml:space="preserve">Edukativno-informativni plakati i </w:t>
      </w:r>
      <w:proofErr w:type="spellStart"/>
      <w:r w:rsidRPr="004E669A">
        <w:t>citylighti</w:t>
      </w:r>
      <w:proofErr w:type="spellEnd"/>
    </w:p>
    <w:p w14:paraId="0BAEC60E" w14:textId="77777777" w:rsidR="001760EA" w:rsidRPr="004E669A" w:rsidRDefault="001760EA" w:rsidP="00497F03">
      <w:pPr>
        <w:numPr>
          <w:ilvl w:val="0"/>
          <w:numId w:val="28"/>
        </w:numPr>
        <w:spacing w:after="60" w:line="240" w:lineRule="auto"/>
        <w:ind w:left="851" w:right="40" w:hanging="360"/>
      </w:pPr>
      <w:r w:rsidRPr="004E669A">
        <w:t>Edukativni letci o pravilnom postupanju s otpadom dostavljeni korisnicima na kućne adrese</w:t>
      </w:r>
    </w:p>
    <w:p w14:paraId="4AF0C713" w14:textId="7A47026D" w:rsidR="001760EA" w:rsidRDefault="001760EA" w:rsidP="00497F03">
      <w:pPr>
        <w:numPr>
          <w:ilvl w:val="0"/>
          <w:numId w:val="28"/>
        </w:numPr>
        <w:spacing w:after="60" w:line="240" w:lineRule="auto"/>
        <w:ind w:left="851" w:right="40" w:hanging="360"/>
      </w:pPr>
      <w:r w:rsidRPr="004E669A">
        <w:t xml:space="preserve">Edukativno-informativne radionice u </w:t>
      </w:r>
      <w:proofErr w:type="spellStart"/>
      <w:r w:rsidRPr="004E669A">
        <w:t>Riperaju</w:t>
      </w:r>
      <w:proofErr w:type="spellEnd"/>
      <w:r w:rsidRPr="004E669A">
        <w:t xml:space="preserve"> (Pretvori lonac u glazbeni instrument, Maškarana radionica - izrada šišmiš kostima od starog kišobrana i izrada maski od </w:t>
      </w:r>
      <w:proofErr w:type="spellStart"/>
      <w:r w:rsidRPr="004E669A">
        <w:t>reciklabilnog</w:t>
      </w:r>
      <w:proofErr w:type="spellEnd"/>
      <w:r w:rsidRPr="004E669A">
        <w:t xml:space="preserve"> materijala, Radionica izrade mirisnih brodića od starog tekstila, Radionica izrade trajnih vrećica, Tečaj izrade košarica od papira, Radionica izrade torbi za plažu od plastičnih vrećica, </w:t>
      </w:r>
      <w:proofErr w:type="spellStart"/>
      <w:r w:rsidRPr="004E669A">
        <w:t>Biciklo</w:t>
      </w:r>
      <w:proofErr w:type="spellEnd"/>
      <w:r w:rsidR="00B92B73">
        <w:t xml:space="preserve"> </w:t>
      </w:r>
      <w:r w:rsidRPr="004E669A">
        <w:t>popravljaonica, Izrada vijači od plastičnih vrećica, Radionica izrade torbi za plažu od plastičnih vrećica, Od stare majice do nove torbe - bez šivanja)</w:t>
      </w:r>
      <w:r w:rsidR="00497F03">
        <w:t>.</w:t>
      </w:r>
    </w:p>
    <w:p w14:paraId="1CB77030" w14:textId="4F6FB665" w:rsidR="00497F03" w:rsidRDefault="00497F03" w:rsidP="00497F03">
      <w:pPr>
        <w:spacing w:after="60" w:line="240" w:lineRule="auto"/>
        <w:ind w:left="851" w:right="40" w:firstLine="0"/>
      </w:pPr>
    </w:p>
    <w:p w14:paraId="3FCD0DCD" w14:textId="603189D7" w:rsidR="00FC6C2C" w:rsidRPr="00FC6C2C" w:rsidRDefault="00FC6C2C" w:rsidP="00FC6C2C">
      <w:pPr>
        <w:pStyle w:val="Odlomakpopisa"/>
        <w:numPr>
          <w:ilvl w:val="2"/>
          <w:numId w:val="37"/>
        </w:numPr>
        <w:ind w:right="39"/>
        <w:rPr>
          <w:b/>
          <w:bCs/>
          <w:color w:val="538135" w:themeColor="accent6" w:themeShade="BF"/>
        </w:rPr>
      </w:pPr>
      <w:r w:rsidRPr="00FC6C2C">
        <w:rPr>
          <w:b/>
          <w:bCs/>
          <w:color w:val="538135" w:themeColor="accent6" w:themeShade="BF"/>
        </w:rPr>
        <w:t xml:space="preserve">Izobrazno – informativne aktivnosti </w:t>
      </w:r>
      <w:r>
        <w:rPr>
          <w:b/>
          <w:bCs/>
          <w:color w:val="538135" w:themeColor="accent6" w:themeShade="BF"/>
        </w:rPr>
        <w:t>Općine Jelenje</w:t>
      </w:r>
      <w:r w:rsidRPr="00FC6C2C">
        <w:rPr>
          <w:b/>
          <w:bCs/>
          <w:color w:val="538135" w:themeColor="accent6" w:themeShade="BF"/>
        </w:rPr>
        <w:t xml:space="preserve"> </w:t>
      </w:r>
    </w:p>
    <w:p w14:paraId="6AAAB213" w14:textId="2D798FB8" w:rsidR="00497F03" w:rsidRPr="004E669A" w:rsidRDefault="00497F03" w:rsidP="00497F03">
      <w:pPr>
        <w:spacing w:after="60" w:line="240" w:lineRule="auto"/>
        <w:ind w:left="0" w:right="40" w:firstLine="0"/>
      </w:pPr>
      <w:r>
        <w:t xml:space="preserve">Općina Jelenje je putem informativnih letaka, brošura i radionica upoznala mještane s početkom rada reciklažnog dvorišta te načinu prikupljanja otpada na području općine Jelenje. </w:t>
      </w:r>
    </w:p>
    <w:p w14:paraId="6A2A3A35" w14:textId="0470A483" w:rsidR="00497F03" w:rsidRDefault="00497F03" w:rsidP="00FC6C2C">
      <w:pPr>
        <w:spacing w:before="120" w:after="0" w:line="240" w:lineRule="auto"/>
        <w:ind w:right="2"/>
        <w:jc w:val="left"/>
      </w:pPr>
      <w:r>
        <w:t>Poveznice s objavljenim video spotovima i brošurama:</w:t>
      </w:r>
    </w:p>
    <w:p w14:paraId="3AC5AA87" w14:textId="77777777" w:rsidR="00497F03" w:rsidRPr="004529F1" w:rsidRDefault="003C103A" w:rsidP="00497F03">
      <w:hyperlink r:id="rId67" w:history="1">
        <w:r w:rsidR="00497F03" w:rsidRPr="00FE3D2A">
          <w:rPr>
            <w:rStyle w:val="Hiperveza"/>
          </w:rPr>
          <w:t>https://www.youtube.com/watch?v=k5cTNayXwVk</w:t>
        </w:r>
      </w:hyperlink>
    </w:p>
    <w:p w14:paraId="4C2BD10A" w14:textId="77777777" w:rsidR="00497F03" w:rsidRPr="004529F1" w:rsidRDefault="003C103A" w:rsidP="00497F03">
      <w:pPr>
        <w:rPr>
          <w:rStyle w:val="Hiperveza"/>
        </w:rPr>
      </w:pPr>
      <w:hyperlink r:id="rId68" w:history="1">
        <w:r w:rsidR="00497F03" w:rsidRPr="004529F1">
          <w:rPr>
            <w:rStyle w:val="Hiperveza"/>
          </w:rPr>
          <w:t>https://www.jelenje.hr/video/1676-edukativni-video-reciklazno-dvoriste-podhum</w:t>
        </w:r>
      </w:hyperlink>
    </w:p>
    <w:p w14:paraId="47FF37DC" w14:textId="77777777" w:rsidR="00497F03" w:rsidRPr="004529F1" w:rsidRDefault="003C103A" w:rsidP="00497F03">
      <w:pPr>
        <w:tabs>
          <w:tab w:val="left" w:pos="1276"/>
        </w:tabs>
        <w:spacing w:after="120"/>
        <w:rPr>
          <w:rFonts w:ascii="Times New Roman" w:hAnsi="Times New Roman" w:cs="Times New Roman"/>
          <w:sz w:val="24"/>
          <w:szCs w:val="24"/>
        </w:rPr>
      </w:pPr>
      <w:hyperlink r:id="rId69" w:history="1">
        <w:r w:rsidR="00497F03" w:rsidRPr="004529F1">
          <w:rPr>
            <w:rStyle w:val="Hiperveza"/>
            <w:rFonts w:ascii="Times New Roman" w:hAnsi="Times New Roman" w:cs="Times New Roman"/>
            <w:sz w:val="24"/>
            <w:szCs w:val="24"/>
          </w:rPr>
          <w:t>www.jelenje.hr</w:t>
        </w:r>
      </w:hyperlink>
      <w:r w:rsidR="00497F03" w:rsidRPr="004529F1">
        <w:rPr>
          <w:rFonts w:ascii="Times New Roman" w:hAnsi="Times New Roman" w:cs="Times New Roman"/>
          <w:sz w:val="24"/>
          <w:szCs w:val="24"/>
        </w:rPr>
        <w:t xml:space="preserve"> </w:t>
      </w:r>
    </w:p>
    <w:p w14:paraId="250EDAD9" w14:textId="77777777" w:rsidR="00497F03" w:rsidRPr="004529F1" w:rsidRDefault="003C103A" w:rsidP="00497F03">
      <w:pPr>
        <w:tabs>
          <w:tab w:val="left" w:pos="1276"/>
        </w:tabs>
        <w:spacing w:after="120"/>
        <w:rPr>
          <w:rFonts w:ascii="Times New Roman" w:hAnsi="Times New Roman" w:cs="Times New Roman"/>
        </w:rPr>
      </w:pPr>
      <w:hyperlink r:id="rId70" w:history="1">
        <w:r w:rsidR="00497F03" w:rsidRPr="004529F1">
          <w:rPr>
            <w:rStyle w:val="Hiperveza"/>
            <w:rFonts w:ascii="Times New Roman" w:hAnsi="Times New Roman" w:cs="Times New Roman"/>
          </w:rPr>
          <w:t>https://www.jelenje.hr/dokumenti/e-brosure/glasnik-opcine-jelenje</w:t>
        </w:r>
      </w:hyperlink>
    </w:p>
    <w:p w14:paraId="45EE8E33" w14:textId="77777777" w:rsidR="00497F03" w:rsidRPr="004529F1" w:rsidRDefault="003C103A" w:rsidP="00497F03">
      <w:pPr>
        <w:tabs>
          <w:tab w:val="left" w:pos="1276"/>
        </w:tabs>
        <w:spacing w:after="120"/>
        <w:rPr>
          <w:rFonts w:ascii="Times New Roman" w:hAnsi="Times New Roman" w:cs="Times New Roman"/>
          <w:sz w:val="24"/>
          <w:szCs w:val="24"/>
        </w:rPr>
      </w:pPr>
      <w:hyperlink r:id="rId71" w:history="1">
        <w:r w:rsidR="00497F03" w:rsidRPr="004529F1">
          <w:rPr>
            <w:rStyle w:val="Hiperveza"/>
            <w:rFonts w:ascii="Times New Roman" w:hAnsi="Times New Roman" w:cs="Times New Roman"/>
          </w:rPr>
          <w:t>https://www.jelenje.hr/dokumenti/e-brosure/glasnik-opcine-jelenje/1504-pdf-glasnik-opcine-jelenje-6-sijecanj-travanj-2020/file</w:t>
        </w:r>
      </w:hyperlink>
    </w:p>
    <w:p w14:paraId="4CD5E093" w14:textId="77777777" w:rsidR="00497F03" w:rsidRDefault="00497F03" w:rsidP="00497F03"/>
    <w:p w14:paraId="032B80D9" w14:textId="47A5102E" w:rsidR="00497F03" w:rsidRPr="001462CA" w:rsidRDefault="00497F03" w:rsidP="00497F03">
      <w:pPr>
        <w:rPr>
          <w:i/>
          <w:iCs/>
          <w:sz w:val="18"/>
          <w:szCs w:val="18"/>
        </w:rPr>
      </w:pPr>
      <w:r w:rsidRPr="001462CA">
        <w:rPr>
          <w:i/>
          <w:iCs/>
          <w:sz w:val="18"/>
          <w:szCs w:val="18"/>
        </w:rPr>
        <w:t xml:space="preserve">Slika </w:t>
      </w:r>
      <w:r w:rsidR="00353896" w:rsidRPr="001462CA">
        <w:rPr>
          <w:i/>
          <w:iCs/>
          <w:sz w:val="18"/>
          <w:szCs w:val="18"/>
        </w:rPr>
        <w:t>7</w:t>
      </w:r>
      <w:r w:rsidRPr="001462CA">
        <w:rPr>
          <w:i/>
          <w:iCs/>
          <w:sz w:val="18"/>
          <w:szCs w:val="18"/>
        </w:rPr>
        <w:t>: informativni materijal.</w:t>
      </w:r>
    </w:p>
    <w:p w14:paraId="36FAAF64" w14:textId="075CA1C7" w:rsidR="00497F03" w:rsidRDefault="00497F03" w:rsidP="00497F03">
      <w:pPr>
        <w:rPr>
          <w:rFonts w:ascii="Times New Roman" w:hAnsi="Times New Roman" w:cs="Times New Roman"/>
          <w:sz w:val="24"/>
          <w:szCs w:val="24"/>
        </w:rPr>
      </w:pPr>
      <w:r>
        <w:rPr>
          <w:noProof/>
        </w:rPr>
        <w:drawing>
          <wp:inline distT="0" distB="0" distL="0" distR="0" wp14:anchorId="31572BDD" wp14:editId="783A8750">
            <wp:extent cx="2369820" cy="2788920"/>
            <wp:effectExtent l="0" t="0" r="0" b="0"/>
            <wp:docPr id="34" name="Slika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2376547" cy="2796837"/>
                    </a:xfrm>
                    <a:prstGeom prst="rect">
                      <a:avLst/>
                    </a:prstGeom>
                    <a:noFill/>
                    <a:ln>
                      <a:noFill/>
                    </a:ln>
                  </pic:spPr>
                </pic:pic>
              </a:graphicData>
            </a:graphic>
          </wp:inline>
        </w:drawing>
      </w:r>
      <w:r w:rsidRPr="004529F1">
        <w:rPr>
          <w:rFonts w:ascii="Times New Roman" w:hAnsi="Times New Roman" w:cs="Times New Roman"/>
          <w:sz w:val="24"/>
          <w:szCs w:val="24"/>
        </w:rPr>
        <w:t xml:space="preserve"> </w:t>
      </w:r>
      <w:r>
        <w:rPr>
          <w:noProof/>
        </w:rPr>
        <w:drawing>
          <wp:inline distT="0" distB="0" distL="0" distR="0" wp14:anchorId="7865F395" wp14:editId="50AC7CC5">
            <wp:extent cx="2356227" cy="2787650"/>
            <wp:effectExtent l="0" t="0" r="6350" b="0"/>
            <wp:docPr id="35" name="Slika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358241" cy="2790033"/>
                    </a:xfrm>
                    <a:prstGeom prst="rect">
                      <a:avLst/>
                    </a:prstGeom>
                    <a:noFill/>
                    <a:ln>
                      <a:noFill/>
                    </a:ln>
                  </pic:spPr>
                </pic:pic>
              </a:graphicData>
            </a:graphic>
          </wp:inline>
        </w:drawing>
      </w:r>
    </w:p>
    <w:p w14:paraId="07B704B8" w14:textId="272B637E" w:rsidR="00A92EE7" w:rsidRDefault="00A92EE7" w:rsidP="00497F03">
      <w:r>
        <w:rPr>
          <w:noProof/>
        </w:rPr>
        <w:drawing>
          <wp:inline distT="0" distB="0" distL="0" distR="0" wp14:anchorId="0B66E181" wp14:editId="08D3247C">
            <wp:extent cx="2324100" cy="2765425"/>
            <wp:effectExtent l="0" t="0" r="0" b="0"/>
            <wp:docPr id="36" name="Slika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338962" cy="2783109"/>
                    </a:xfrm>
                    <a:prstGeom prst="rect">
                      <a:avLst/>
                    </a:prstGeom>
                    <a:noFill/>
                    <a:ln>
                      <a:noFill/>
                    </a:ln>
                  </pic:spPr>
                </pic:pic>
              </a:graphicData>
            </a:graphic>
          </wp:inline>
        </w:drawing>
      </w:r>
      <w:r w:rsidR="004F561B" w:rsidRPr="004F561B">
        <w:t xml:space="preserve"> </w:t>
      </w:r>
      <w:r w:rsidR="004F561B">
        <w:rPr>
          <w:noProof/>
        </w:rPr>
        <w:drawing>
          <wp:inline distT="0" distB="0" distL="0" distR="0" wp14:anchorId="4806707D" wp14:editId="7D8284D4">
            <wp:extent cx="2354356" cy="2765425"/>
            <wp:effectExtent l="0" t="0" r="8255" b="0"/>
            <wp:docPr id="39" name="Slika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372970" cy="2787289"/>
                    </a:xfrm>
                    <a:prstGeom prst="rect">
                      <a:avLst/>
                    </a:prstGeom>
                    <a:noFill/>
                    <a:ln>
                      <a:noFill/>
                    </a:ln>
                  </pic:spPr>
                </pic:pic>
              </a:graphicData>
            </a:graphic>
          </wp:inline>
        </w:drawing>
      </w:r>
    </w:p>
    <w:p w14:paraId="3CF35F3A" w14:textId="77777777" w:rsidR="004F561B" w:rsidRDefault="004F561B" w:rsidP="00497F03">
      <w:pPr>
        <w:rPr>
          <w:i/>
          <w:iCs/>
          <w:sz w:val="18"/>
          <w:szCs w:val="18"/>
        </w:rPr>
      </w:pPr>
    </w:p>
    <w:p w14:paraId="4694A653" w14:textId="575397CC" w:rsidR="004F561B" w:rsidRPr="004F561B" w:rsidRDefault="004F561B" w:rsidP="00497F03">
      <w:pPr>
        <w:rPr>
          <w:rFonts w:ascii="Times New Roman" w:hAnsi="Times New Roman" w:cs="Times New Roman"/>
          <w:i/>
          <w:iCs/>
          <w:sz w:val="18"/>
          <w:szCs w:val="18"/>
        </w:rPr>
      </w:pPr>
      <w:r w:rsidRPr="004F561B">
        <w:rPr>
          <w:i/>
          <w:iCs/>
          <w:sz w:val="18"/>
          <w:szCs w:val="18"/>
        </w:rPr>
        <w:t>Slika 8. Edukacija mještana</w:t>
      </w:r>
    </w:p>
    <w:p w14:paraId="773F6841" w14:textId="5E14F265" w:rsidR="00A92EE7" w:rsidRDefault="00A92EE7" w:rsidP="00497F03">
      <w:pPr>
        <w:rPr>
          <w:rFonts w:ascii="Times New Roman" w:hAnsi="Times New Roman" w:cs="Times New Roman"/>
          <w:sz w:val="24"/>
          <w:szCs w:val="24"/>
        </w:rPr>
      </w:pPr>
      <w:r>
        <w:rPr>
          <w:noProof/>
        </w:rPr>
        <w:drawing>
          <wp:inline distT="0" distB="0" distL="0" distR="0" wp14:anchorId="64117DFD" wp14:editId="5CF7CF5F">
            <wp:extent cx="2324100" cy="1942821"/>
            <wp:effectExtent l="0" t="0" r="0" b="635"/>
            <wp:docPr id="37" name="Slika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flipH="1">
                      <a:off x="0" y="0"/>
                      <a:ext cx="2332419" cy="1949775"/>
                    </a:xfrm>
                    <a:prstGeom prst="rect">
                      <a:avLst/>
                    </a:prstGeom>
                    <a:noFill/>
                    <a:ln>
                      <a:noFill/>
                    </a:ln>
                  </pic:spPr>
                </pic:pic>
              </a:graphicData>
            </a:graphic>
          </wp:inline>
        </w:drawing>
      </w:r>
    </w:p>
    <w:p w14:paraId="3369FE7E" w14:textId="5F99000C" w:rsidR="00A92EE7" w:rsidRDefault="0027537F" w:rsidP="00497F03">
      <w:pPr>
        <w:spacing w:after="160" w:line="259" w:lineRule="auto"/>
        <w:ind w:left="0" w:right="0" w:firstLine="0"/>
        <w:jc w:val="left"/>
        <w:rPr>
          <w:color w:val="FF0000"/>
        </w:rPr>
      </w:pPr>
      <w:r>
        <w:rPr>
          <w:color w:val="FF0000"/>
        </w:rPr>
        <w:br w:type="page"/>
      </w:r>
    </w:p>
    <w:p w14:paraId="6907598A" w14:textId="6F20AEB8" w:rsidR="00525E4A" w:rsidRDefault="00525E4A" w:rsidP="001462CA">
      <w:pPr>
        <w:pStyle w:val="Odlomakpopisa"/>
        <w:numPr>
          <w:ilvl w:val="0"/>
          <w:numId w:val="37"/>
        </w:numPr>
        <w:spacing w:after="0" w:line="259" w:lineRule="auto"/>
        <w:ind w:right="0"/>
        <w:jc w:val="left"/>
      </w:pPr>
      <w:r w:rsidRPr="001462CA">
        <w:rPr>
          <w:b/>
          <w:color w:val="538135" w:themeColor="accent6" w:themeShade="BF"/>
          <w:sz w:val="26"/>
          <w:szCs w:val="26"/>
        </w:rPr>
        <w:t xml:space="preserve">PREGLED REALIZIRANIH I PLANIRANIH  PROJEKATA U GOSPODARSENJU OTPADOM  </w:t>
      </w:r>
    </w:p>
    <w:p w14:paraId="37D42017" w14:textId="77777777" w:rsidR="001462CA" w:rsidRDefault="001462CA">
      <w:pPr>
        <w:spacing w:after="160" w:line="259" w:lineRule="auto"/>
        <w:ind w:left="0" w:right="0" w:firstLine="0"/>
        <w:jc w:val="left"/>
        <w:rPr>
          <w:i/>
          <w:color w:val="auto"/>
          <w:sz w:val="18"/>
          <w:szCs w:val="18"/>
        </w:rPr>
      </w:pPr>
      <w:bookmarkStart w:id="13" w:name="_Toc509564235"/>
      <w:bookmarkStart w:id="14" w:name="_Toc509519564"/>
      <w:bookmarkStart w:id="15" w:name="_Toc509519532"/>
    </w:p>
    <w:p w14:paraId="40F76281" w14:textId="26EEF25A" w:rsidR="00525E4A" w:rsidRPr="001462CA" w:rsidRDefault="00353896">
      <w:pPr>
        <w:spacing w:after="160" w:line="259" w:lineRule="auto"/>
        <w:ind w:left="0" w:right="0" w:firstLine="0"/>
        <w:jc w:val="left"/>
        <w:rPr>
          <w:i/>
          <w:color w:val="auto"/>
          <w:sz w:val="18"/>
          <w:szCs w:val="18"/>
        </w:rPr>
      </w:pPr>
      <w:r w:rsidRPr="001462CA">
        <w:rPr>
          <w:i/>
          <w:color w:val="auto"/>
          <w:sz w:val="18"/>
          <w:szCs w:val="18"/>
        </w:rPr>
        <w:t>Tablica 1</w:t>
      </w:r>
      <w:r w:rsidR="001462CA">
        <w:rPr>
          <w:i/>
          <w:color w:val="auto"/>
          <w:sz w:val="18"/>
          <w:szCs w:val="18"/>
        </w:rPr>
        <w:t>8</w:t>
      </w:r>
      <w:r w:rsidRPr="001462CA">
        <w:rPr>
          <w:i/>
          <w:color w:val="auto"/>
          <w:sz w:val="18"/>
          <w:szCs w:val="18"/>
        </w:rPr>
        <w:t>.</w:t>
      </w:r>
      <w:r w:rsidR="001462CA">
        <w:rPr>
          <w:i/>
          <w:color w:val="auto"/>
          <w:sz w:val="18"/>
          <w:szCs w:val="18"/>
        </w:rPr>
        <w:t xml:space="preserve"> Realizirani projekti i trošak</w:t>
      </w:r>
    </w:p>
    <w:tbl>
      <w:tblPr>
        <w:tblStyle w:val="TableGrid"/>
        <w:tblW w:w="9059" w:type="dxa"/>
        <w:tblInd w:w="6" w:type="dxa"/>
        <w:tblCellMar>
          <w:top w:w="85" w:type="dxa"/>
          <w:left w:w="107" w:type="dxa"/>
          <w:right w:w="74" w:type="dxa"/>
        </w:tblCellMar>
        <w:tblLook w:val="04A0" w:firstRow="1" w:lastRow="0" w:firstColumn="1" w:lastColumn="0" w:noHBand="0" w:noVBand="1"/>
      </w:tblPr>
      <w:tblGrid>
        <w:gridCol w:w="3054"/>
        <w:gridCol w:w="3460"/>
        <w:gridCol w:w="2545"/>
      </w:tblGrid>
      <w:tr w:rsidR="00353896" w:rsidRPr="00353896" w14:paraId="06737378" w14:textId="77777777" w:rsidTr="00353896">
        <w:trPr>
          <w:trHeight w:val="518"/>
        </w:trPr>
        <w:tc>
          <w:tcPr>
            <w:tcW w:w="3054" w:type="dxa"/>
            <w:tcBorders>
              <w:top w:val="single" w:sz="4" w:space="0" w:color="4F81BD"/>
              <w:left w:val="single" w:sz="4" w:space="0" w:color="4F81BD"/>
              <w:bottom w:val="single" w:sz="4" w:space="0" w:color="4F81BD"/>
              <w:right w:val="single" w:sz="4" w:space="0" w:color="FFFFFF"/>
            </w:tcBorders>
            <w:shd w:val="clear" w:color="auto" w:fill="C5E0B3" w:themeFill="accent6" w:themeFillTint="66"/>
            <w:vAlign w:val="center"/>
          </w:tcPr>
          <w:p w14:paraId="6D8AC182" w14:textId="77777777" w:rsidR="00FE243E" w:rsidRPr="00353896" w:rsidRDefault="00FE243E" w:rsidP="00ED6198">
            <w:pPr>
              <w:spacing w:after="0" w:line="259" w:lineRule="auto"/>
              <w:ind w:left="0" w:right="37" w:firstLine="0"/>
              <w:jc w:val="center"/>
              <w:rPr>
                <w:color w:val="auto"/>
              </w:rPr>
            </w:pPr>
            <w:r w:rsidRPr="00353896">
              <w:rPr>
                <w:b/>
                <w:color w:val="auto"/>
              </w:rPr>
              <w:t>Vrsta troška</w:t>
            </w:r>
            <w:r w:rsidRPr="00353896">
              <w:rPr>
                <w:color w:val="auto"/>
              </w:rPr>
              <w:t xml:space="preserve"> </w:t>
            </w:r>
          </w:p>
        </w:tc>
        <w:tc>
          <w:tcPr>
            <w:tcW w:w="3460" w:type="dxa"/>
            <w:tcBorders>
              <w:top w:val="single" w:sz="4" w:space="0" w:color="4F81BD"/>
              <w:left w:val="single" w:sz="4" w:space="0" w:color="FFFFFF"/>
              <w:bottom w:val="single" w:sz="4" w:space="0" w:color="4F81BD"/>
              <w:right w:val="single" w:sz="4" w:space="0" w:color="FFFFFF"/>
            </w:tcBorders>
            <w:shd w:val="clear" w:color="auto" w:fill="C5E0B3" w:themeFill="accent6" w:themeFillTint="66"/>
            <w:vAlign w:val="center"/>
          </w:tcPr>
          <w:p w14:paraId="7F2E7F79" w14:textId="77777777" w:rsidR="00FE243E" w:rsidRPr="00353896" w:rsidRDefault="00FE243E" w:rsidP="00ED6198">
            <w:pPr>
              <w:spacing w:after="0" w:line="259" w:lineRule="auto"/>
              <w:ind w:left="71" w:firstLine="0"/>
              <w:jc w:val="left"/>
              <w:rPr>
                <w:color w:val="auto"/>
              </w:rPr>
            </w:pPr>
            <w:r w:rsidRPr="00353896">
              <w:rPr>
                <w:b/>
                <w:color w:val="auto"/>
              </w:rPr>
              <w:t>Okvirna ukupna cijena troška</w:t>
            </w:r>
            <w:r w:rsidRPr="00353896">
              <w:rPr>
                <w:color w:val="auto"/>
              </w:rPr>
              <w:t xml:space="preserve"> </w:t>
            </w:r>
          </w:p>
        </w:tc>
        <w:tc>
          <w:tcPr>
            <w:tcW w:w="2545" w:type="dxa"/>
            <w:tcBorders>
              <w:top w:val="single" w:sz="4" w:space="0" w:color="4F81BD"/>
              <w:left w:val="single" w:sz="4" w:space="0" w:color="FFFFFF"/>
              <w:bottom w:val="single" w:sz="4" w:space="0" w:color="4F81BD"/>
              <w:right w:val="single" w:sz="4" w:space="0" w:color="4F81BD"/>
            </w:tcBorders>
            <w:shd w:val="clear" w:color="auto" w:fill="C5E0B3" w:themeFill="accent6" w:themeFillTint="66"/>
            <w:vAlign w:val="center"/>
          </w:tcPr>
          <w:p w14:paraId="35DD50D9" w14:textId="77777777" w:rsidR="00FE243E" w:rsidRPr="00353896" w:rsidRDefault="00FE243E" w:rsidP="00ED6198">
            <w:pPr>
              <w:spacing w:after="0" w:line="259" w:lineRule="auto"/>
              <w:ind w:left="0" w:right="41" w:firstLine="0"/>
              <w:jc w:val="center"/>
              <w:rPr>
                <w:color w:val="auto"/>
              </w:rPr>
            </w:pPr>
            <w:r w:rsidRPr="00353896">
              <w:rPr>
                <w:b/>
                <w:color w:val="auto"/>
              </w:rPr>
              <w:t>Vrijeme troška</w:t>
            </w:r>
            <w:r w:rsidRPr="00353896">
              <w:rPr>
                <w:color w:val="auto"/>
              </w:rPr>
              <w:t xml:space="preserve"> </w:t>
            </w:r>
          </w:p>
        </w:tc>
      </w:tr>
      <w:tr w:rsidR="00FE243E" w14:paraId="49CEB4BC" w14:textId="77777777" w:rsidTr="00211406">
        <w:trPr>
          <w:trHeight w:val="462"/>
        </w:trPr>
        <w:tc>
          <w:tcPr>
            <w:tcW w:w="3054" w:type="dxa"/>
            <w:tcBorders>
              <w:top w:val="single" w:sz="4" w:space="0" w:color="4F81BD"/>
              <w:left w:val="single" w:sz="4" w:space="0" w:color="95B3D7"/>
              <w:bottom w:val="single" w:sz="4" w:space="0" w:color="95B3D7"/>
              <w:right w:val="single" w:sz="4" w:space="0" w:color="95B3D7"/>
            </w:tcBorders>
            <w:shd w:val="clear" w:color="auto" w:fill="auto"/>
          </w:tcPr>
          <w:p w14:paraId="162185E2" w14:textId="1DD3C25C" w:rsidR="00FE243E" w:rsidRDefault="00FE243E" w:rsidP="00ED6198">
            <w:pPr>
              <w:spacing w:after="0" w:line="259" w:lineRule="auto"/>
              <w:ind w:left="0" w:firstLine="0"/>
              <w:jc w:val="left"/>
            </w:pPr>
            <w:r>
              <w:t xml:space="preserve">Nabava </w:t>
            </w:r>
            <w:r w:rsidR="00211406">
              <w:t>posuda za miješani komunalni otpad</w:t>
            </w:r>
          </w:p>
        </w:tc>
        <w:tc>
          <w:tcPr>
            <w:tcW w:w="3460" w:type="dxa"/>
            <w:tcBorders>
              <w:top w:val="single" w:sz="4" w:space="0" w:color="4F81BD"/>
              <w:left w:val="single" w:sz="4" w:space="0" w:color="95B3D7"/>
              <w:bottom w:val="single" w:sz="4" w:space="0" w:color="95B3D7"/>
              <w:right w:val="single" w:sz="4" w:space="0" w:color="95B3D7"/>
            </w:tcBorders>
            <w:shd w:val="clear" w:color="auto" w:fill="auto"/>
          </w:tcPr>
          <w:p w14:paraId="1F19E6ED" w14:textId="06E3E0F1" w:rsidR="00FE243E" w:rsidRDefault="00211406" w:rsidP="00ED6198">
            <w:pPr>
              <w:spacing w:after="0" w:line="259" w:lineRule="auto"/>
              <w:ind w:left="0" w:right="36" w:firstLine="0"/>
              <w:jc w:val="center"/>
            </w:pPr>
            <w:r>
              <w:t>54.098,66</w:t>
            </w:r>
            <w:r w:rsidR="00FE243E">
              <w:t xml:space="preserve"> kn </w:t>
            </w:r>
          </w:p>
        </w:tc>
        <w:tc>
          <w:tcPr>
            <w:tcW w:w="2545" w:type="dxa"/>
            <w:tcBorders>
              <w:top w:val="single" w:sz="4" w:space="0" w:color="4F81BD"/>
              <w:left w:val="single" w:sz="4" w:space="0" w:color="95B3D7"/>
              <w:bottom w:val="single" w:sz="4" w:space="0" w:color="95B3D7"/>
              <w:right w:val="single" w:sz="4" w:space="0" w:color="95B3D7"/>
            </w:tcBorders>
            <w:shd w:val="clear" w:color="auto" w:fill="auto"/>
          </w:tcPr>
          <w:p w14:paraId="3FBCD1F0" w14:textId="1D1F4061" w:rsidR="00FE243E" w:rsidRDefault="00211406" w:rsidP="00ED6198">
            <w:pPr>
              <w:spacing w:after="0" w:line="259" w:lineRule="auto"/>
              <w:ind w:left="0" w:right="35" w:firstLine="0"/>
              <w:jc w:val="center"/>
            </w:pPr>
            <w:r>
              <w:t>2020.</w:t>
            </w:r>
            <w:r w:rsidR="00FE243E">
              <w:t xml:space="preserve"> </w:t>
            </w:r>
          </w:p>
        </w:tc>
      </w:tr>
      <w:tr w:rsidR="00FE243E" w14:paraId="65D5DFE5" w14:textId="77777777" w:rsidTr="00211406">
        <w:trPr>
          <w:trHeight w:val="631"/>
        </w:trPr>
        <w:tc>
          <w:tcPr>
            <w:tcW w:w="3054" w:type="dxa"/>
            <w:tcBorders>
              <w:top w:val="single" w:sz="4" w:space="0" w:color="95B3D7"/>
              <w:left w:val="single" w:sz="4" w:space="0" w:color="95B3D7"/>
              <w:bottom w:val="single" w:sz="4" w:space="0" w:color="95B3D7"/>
              <w:right w:val="single" w:sz="4" w:space="0" w:color="95B3D7"/>
            </w:tcBorders>
            <w:shd w:val="clear" w:color="auto" w:fill="auto"/>
          </w:tcPr>
          <w:p w14:paraId="63889D16" w14:textId="77777777" w:rsidR="00FE243E" w:rsidRDefault="00FE243E" w:rsidP="00ED6198">
            <w:pPr>
              <w:spacing w:after="0" w:line="259" w:lineRule="auto"/>
              <w:ind w:left="0" w:firstLine="0"/>
              <w:jc w:val="left"/>
            </w:pPr>
            <w:r>
              <w:t xml:space="preserve">Izgradnja reciklažnog dvorišta </w:t>
            </w:r>
          </w:p>
        </w:tc>
        <w:tc>
          <w:tcPr>
            <w:tcW w:w="3460" w:type="dxa"/>
            <w:tcBorders>
              <w:top w:val="single" w:sz="4" w:space="0" w:color="95B3D7"/>
              <w:left w:val="single" w:sz="4" w:space="0" w:color="95B3D7"/>
              <w:bottom w:val="single" w:sz="4" w:space="0" w:color="95B3D7"/>
              <w:right w:val="single" w:sz="4" w:space="0" w:color="95B3D7"/>
            </w:tcBorders>
            <w:shd w:val="clear" w:color="auto" w:fill="auto"/>
            <w:vAlign w:val="center"/>
          </w:tcPr>
          <w:p w14:paraId="0AFF33C8" w14:textId="5BBBAD7F" w:rsidR="00FE243E" w:rsidRDefault="00211406" w:rsidP="00ED6198">
            <w:pPr>
              <w:spacing w:after="0" w:line="259" w:lineRule="auto"/>
              <w:ind w:left="0" w:right="34" w:firstLine="0"/>
              <w:jc w:val="center"/>
            </w:pPr>
            <w:r w:rsidRPr="00357F10">
              <w:rPr>
                <w:rFonts w:asciiTheme="minorHAnsi" w:hAnsiTheme="minorHAnsi" w:cs="Segoe UI"/>
                <w:color w:val="auto"/>
                <w:shd w:val="clear" w:color="auto" w:fill="FFFFFF"/>
              </w:rPr>
              <w:t xml:space="preserve">4.486.011,05 </w:t>
            </w:r>
            <w:r w:rsidR="00FE243E">
              <w:t xml:space="preserve">kn </w:t>
            </w:r>
          </w:p>
        </w:tc>
        <w:tc>
          <w:tcPr>
            <w:tcW w:w="2545" w:type="dxa"/>
            <w:tcBorders>
              <w:top w:val="single" w:sz="4" w:space="0" w:color="95B3D7"/>
              <w:left w:val="single" w:sz="4" w:space="0" w:color="95B3D7"/>
              <w:bottom w:val="single" w:sz="4" w:space="0" w:color="95B3D7"/>
              <w:right w:val="single" w:sz="4" w:space="0" w:color="95B3D7"/>
            </w:tcBorders>
            <w:shd w:val="clear" w:color="auto" w:fill="auto"/>
            <w:vAlign w:val="center"/>
          </w:tcPr>
          <w:p w14:paraId="7B722A83" w14:textId="48CEE405" w:rsidR="00FE243E" w:rsidRDefault="00FE243E" w:rsidP="00ED6198">
            <w:pPr>
              <w:spacing w:after="0" w:line="259" w:lineRule="auto"/>
              <w:ind w:left="0" w:right="35" w:firstLine="0"/>
              <w:jc w:val="center"/>
            </w:pPr>
            <w:r>
              <w:t>201</w:t>
            </w:r>
            <w:r w:rsidR="00497F03">
              <w:t>9</w:t>
            </w:r>
            <w:r>
              <w:t>., 20</w:t>
            </w:r>
            <w:r w:rsidR="00497F03">
              <w:t>20</w:t>
            </w:r>
            <w:r>
              <w:t xml:space="preserve">.  </w:t>
            </w:r>
          </w:p>
        </w:tc>
      </w:tr>
      <w:tr w:rsidR="00265CA6" w14:paraId="72924452" w14:textId="77777777" w:rsidTr="00211406">
        <w:trPr>
          <w:trHeight w:val="631"/>
        </w:trPr>
        <w:tc>
          <w:tcPr>
            <w:tcW w:w="3054" w:type="dxa"/>
            <w:tcBorders>
              <w:top w:val="single" w:sz="4" w:space="0" w:color="95B3D7"/>
              <w:left w:val="single" w:sz="4" w:space="0" w:color="95B3D7"/>
              <w:bottom w:val="single" w:sz="4" w:space="0" w:color="95B3D7"/>
              <w:right w:val="single" w:sz="4" w:space="0" w:color="95B3D7"/>
            </w:tcBorders>
            <w:shd w:val="clear" w:color="auto" w:fill="auto"/>
          </w:tcPr>
          <w:p w14:paraId="7097EAB2" w14:textId="09A68A93" w:rsidR="00265CA6" w:rsidRDefault="00265CA6" w:rsidP="00ED6198">
            <w:pPr>
              <w:spacing w:after="0" w:line="259" w:lineRule="auto"/>
              <w:ind w:left="0" w:firstLine="0"/>
              <w:jc w:val="left"/>
            </w:pPr>
            <w:r>
              <w:t>Sanacija divljih odlagališta otpada/Dubina</w:t>
            </w:r>
          </w:p>
        </w:tc>
        <w:tc>
          <w:tcPr>
            <w:tcW w:w="3460" w:type="dxa"/>
            <w:tcBorders>
              <w:top w:val="single" w:sz="4" w:space="0" w:color="95B3D7"/>
              <w:left w:val="single" w:sz="4" w:space="0" w:color="95B3D7"/>
              <w:bottom w:val="single" w:sz="4" w:space="0" w:color="95B3D7"/>
              <w:right w:val="single" w:sz="4" w:space="0" w:color="95B3D7"/>
            </w:tcBorders>
            <w:shd w:val="clear" w:color="auto" w:fill="auto"/>
            <w:vAlign w:val="center"/>
          </w:tcPr>
          <w:p w14:paraId="0F13A308" w14:textId="300B7657" w:rsidR="00265CA6" w:rsidRPr="00357F10" w:rsidRDefault="00265CA6" w:rsidP="00ED6198">
            <w:pPr>
              <w:spacing w:after="0" w:line="259" w:lineRule="auto"/>
              <w:ind w:left="0" w:right="34" w:firstLine="0"/>
              <w:jc w:val="center"/>
              <w:rPr>
                <w:rFonts w:asciiTheme="minorHAnsi" w:hAnsiTheme="minorHAnsi" w:cs="Segoe UI"/>
                <w:color w:val="auto"/>
                <w:shd w:val="clear" w:color="auto" w:fill="FFFFFF"/>
              </w:rPr>
            </w:pPr>
            <w:r>
              <w:rPr>
                <w:rFonts w:asciiTheme="minorHAnsi" w:hAnsiTheme="minorHAnsi" w:cs="Segoe UI"/>
                <w:color w:val="auto"/>
                <w:shd w:val="clear" w:color="auto" w:fill="FFFFFF"/>
              </w:rPr>
              <w:t>65.966,82 kn</w:t>
            </w:r>
          </w:p>
        </w:tc>
        <w:tc>
          <w:tcPr>
            <w:tcW w:w="2545" w:type="dxa"/>
            <w:tcBorders>
              <w:top w:val="single" w:sz="4" w:space="0" w:color="95B3D7"/>
              <w:left w:val="single" w:sz="4" w:space="0" w:color="95B3D7"/>
              <w:bottom w:val="single" w:sz="4" w:space="0" w:color="95B3D7"/>
              <w:right w:val="single" w:sz="4" w:space="0" w:color="95B3D7"/>
            </w:tcBorders>
            <w:shd w:val="clear" w:color="auto" w:fill="auto"/>
            <w:vAlign w:val="center"/>
          </w:tcPr>
          <w:p w14:paraId="7F6220D3" w14:textId="39380D4E" w:rsidR="00265CA6" w:rsidRDefault="00265CA6" w:rsidP="00ED6198">
            <w:pPr>
              <w:spacing w:after="0" w:line="259" w:lineRule="auto"/>
              <w:ind w:left="0" w:right="35" w:firstLine="0"/>
              <w:jc w:val="center"/>
            </w:pPr>
            <w:r>
              <w:t>2020.</w:t>
            </w:r>
          </w:p>
        </w:tc>
      </w:tr>
      <w:tr w:rsidR="00265CA6" w14:paraId="61C85BCD" w14:textId="77777777" w:rsidTr="00211406">
        <w:trPr>
          <w:trHeight w:val="631"/>
        </w:trPr>
        <w:tc>
          <w:tcPr>
            <w:tcW w:w="3054" w:type="dxa"/>
            <w:tcBorders>
              <w:top w:val="single" w:sz="4" w:space="0" w:color="95B3D7"/>
              <w:left w:val="single" w:sz="4" w:space="0" w:color="95B3D7"/>
              <w:bottom w:val="single" w:sz="4" w:space="0" w:color="95B3D7"/>
              <w:right w:val="single" w:sz="4" w:space="0" w:color="95B3D7"/>
            </w:tcBorders>
            <w:shd w:val="clear" w:color="auto" w:fill="auto"/>
          </w:tcPr>
          <w:p w14:paraId="2891AC6A" w14:textId="269C43D2" w:rsidR="00265CA6" w:rsidRDefault="00265CA6" w:rsidP="00ED6198">
            <w:pPr>
              <w:spacing w:after="0" w:line="259" w:lineRule="auto"/>
              <w:ind w:left="0" w:firstLine="0"/>
              <w:jc w:val="left"/>
            </w:pPr>
            <w:r>
              <w:t>Odvoz glomaznog otpada sa javnih površina</w:t>
            </w:r>
          </w:p>
        </w:tc>
        <w:tc>
          <w:tcPr>
            <w:tcW w:w="3460" w:type="dxa"/>
            <w:tcBorders>
              <w:top w:val="single" w:sz="4" w:space="0" w:color="95B3D7"/>
              <w:left w:val="single" w:sz="4" w:space="0" w:color="95B3D7"/>
              <w:bottom w:val="single" w:sz="4" w:space="0" w:color="95B3D7"/>
              <w:right w:val="single" w:sz="4" w:space="0" w:color="95B3D7"/>
            </w:tcBorders>
            <w:shd w:val="clear" w:color="auto" w:fill="auto"/>
            <w:vAlign w:val="center"/>
          </w:tcPr>
          <w:p w14:paraId="77902948" w14:textId="6C7CD924" w:rsidR="00265CA6" w:rsidRDefault="00265CA6" w:rsidP="00ED6198">
            <w:pPr>
              <w:spacing w:after="0" w:line="259" w:lineRule="auto"/>
              <w:ind w:left="0" w:right="34" w:firstLine="0"/>
              <w:jc w:val="center"/>
              <w:rPr>
                <w:rFonts w:asciiTheme="minorHAnsi" w:hAnsiTheme="minorHAnsi" w:cs="Segoe UI"/>
                <w:color w:val="auto"/>
                <w:shd w:val="clear" w:color="auto" w:fill="FFFFFF"/>
              </w:rPr>
            </w:pPr>
            <w:r>
              <w:rPr>
                <w:rFonts w:asciiTheme="minorHAnsi" w:hAnsiTheme="minorHAnsi" w:cs="Segoe UI"/>
                <w:color w:val="auto"/>
                <w:shd w:val="clear" w:color="auto" w:fill="FFFFFF"/>
              </w:rPr>
              <w:t>45.148,44 kn</w:t>
            </w:r>
          </w:p>
        </w:tc>
        <w:tc>
          <w:tcPr>
            <w:tcW w:w="2545" w:type="dxa"/>
            <w:tcBorders>
              <w:top w:val="single" w:sz="4" w:space="0" w:color="95B3D7"/>
              <w:left w:val="single" w:sz="4" w:space="0" w:color="95B3D7"/>
              <w:bottom w:val="single" w:sz="4" w:space="0" w:color="95B3D7"/>
              <w:right w:val="single" w:sz="4" w:space="0" w:color="95B3D7"/>
            </w:tcBorders>
            <w:shd w:val="clear" w:color="auto" w:fill="auto"/>
            <w:vAlign w:val="center"/>
          </w:tcPr>
          <w:p w14:paraId="708CB9FF" w14:textId="4FBAFA43" w:rsidR="00265CA6" w:rsidRDefault="00265CA6" w:rsidP="00ED6198">
            <w:pPr>
              <w:spacing w:after="0" w:line="259" w:lineRule="auto"/>
              <w:ind w:left="0" w:right="35" w:firstLine="0"/>
              <w:jc w:val="center"/>
            </w:pPr>
            <w:r>
              <w:t>2020.</w:t>
            </w:r>
          </w:p>
        </w:tc>
      </w:tr>
      <w:tr w:rsidR="00265CA6" w14:paraId="4921D780" w14:textId="77777777" w:rsidTr="00211406">
        <w:trPr>
          <w:trHeight w:val="631"/>
        </w:trPr>
        <w:tc>
          <w:tcPr>
            <w:tcW w:w="3054" w:type="dxa"/>
            <w:tcBorders>
              <w:top w:val="single" w:sz="4" w:space="0" w:color="95B3D7"/>
              <w:left w:val="single" w:sz="4" w:space="0" w:color="95B3D7"/>
              <w:bottom w:val="single" w:sz="4" w:space="0" w:color="95B3D7"/>
              <w:right w:val="single" w:sz="4" w:space="0" w:color="95B3D7"/>
            </w:tcBorders>
            <w:shd w:val="clear" w:color="auto" w:fill="auto"/>
          </w:tcPr>
          <w:p w14:paraId="1CFC4AC2" w14:textId="19CD5AB0" w:rsidR="00265CA6" w:rsidRDefault="00265CA6" w:rsidP="00ED6198">
            <w:pPr>
              <w:spacing w:after="0" w:line="259" w:lineRule="auto"/>
              <w:ind w:left="0" w:firstLine="0"/>
              <w:jc w:val="left"/>
            </w:pPr>
            <w:r>
              <w:t>Selekcija otpada</w:t>
            </w:r>
          </w:p>
        </w:tc>
        <w:tc>
          <w:tcPr>
            <w:tcW w:w="3460" w:type="dxa"/>
            <w:tcBorders>
              <w:top w:val="single" w:sz="4" w:space="0" w:color="95B3D7"/>
              <w:left w:val="single" w:sz="4" w:space="0" w:color="95B3D7"/>
              <w:bottom w:val="single" w:sz="4" w:space="0" w:color="95B3D7"/>
              <w:right w:val="single" w:sz="4" w:space="0" w:color="95B3D7"/>
            </w:tcBorders>
            <w:shd w:val="clear" w:color="auto" w:fill="auto"/>
            <w:vAlign w:val="center"/>
          </w:tcPr>
          <w:p w14:paraId="15CCC614" w14:textId="01C21308" w:rsidR="00265CA6" w:rsidRDefault="00265CA6" w:rsidP="00ED6198">
            <w:pPr>
              <w:spacing w:after="0" w:line="259" w:lineRule="auto"/>
              <w:ind w:left="0" w:right="34" w:firstLine="0"/>
              <w:jc w:val="center"/>
              <w:rPr>
                <w:rFonts w:asciiTheme="minorHAnsi" w:hAnsiTheme="minorHAnsi" w:cs="Segoe UI"/>
                <w:color w:val="auto"/>
                <w:shd w:val="clear" w:color="auto" w:fill="FFFFFF"/>
              </w:rPr>
            </w:pPr>
            <w:r>
              <w:rPr>
                <w:rFonts w:asciiTheme="minorHAnsi" w:hAnsiTheme="minorHAnsi" w:cs="Segoe UI"/>
                <w:color w:val="auto"/>
                <w:shd w:val="clear" w:color="auto" w:fill="FFFFFF"/>
              </w:rPr>
              <w:t>20.456,32 kn</w:t>
            </w:r>
          </w:p>
        </w:tc>
        <w:tc>
          <w:tcPr>
            <w:tcW w:w="2545" w:type="dxa"/>
            <w:tcBorders>
              <w:top w:val="single" w:sz="4" w:space="0" w:color="95B3D7"/>
              <w:left w:val="single" w:sz="4" w:space="0" w:color="95B3D7"/>
              <w:bottom w:val="single" w:sz="4" w:space="0" w:color="95B3D7"/>
              <w:right w:val="single" w:sz="4" w:space="0" w:color="95B3D7"/>
            </w:tcBorders>
            <w:shd w:val="clear" w:color="auto" w:fill="auto"/>
            <w:vAlign w:val="center"/>
          </w:tcPr>
          <w:p w14:paraId="6BD79952" w14:textId="490A0EEC" w:rsidR="00265CA6" w:rsidRDefault="00265CA6" w:rsidP="00ED6198">
            <w:pPr>
              <w:spacing w:after="0" w:line="259" w:lineRule="auto"/>
              <w:ind w:left="0" w:right="35" w:firstLine="0"/>
              <w:jc w:val="center"/>
            </w:pPr>
            <w:r>
              <w:t>2020.</w:t>
            </w:r>
          </w:p>
        </w:tc>
      </w:tr>
      <w:tr w:rsidR="00FE243E" w14:paraId="641A8571" w14:textId="77777777" w:rsidTr="00211406">
        <w:trPr>
          <w:trHeight w:val="468"/>
        </w:trPr>
        <w:tc>
          <w:tcPr>
            <w:tcW w:w="3054" w:type="dxa"/>
            <w:tcBorders>
              <w:top w:val="single" w:sz="4" w:space="0" w:color="95B3D7"/>
              <w:left w:val="single" w:sz="4" w:space="0" w:color="95B3D7"/>
              <w:bottom w:val="single" w:sz="4" w:space="0" w:color="95B3D7"/>
              <w:right w:val="single" w:sz="4" w:space="0" w:color="95B3D7"/>
            </w:tcBorders>
            <w:shd w:val="clear" w:color="auto" w:fill="auto"/>
          </w:tcPr>
          <w:p w14:paraId="58FB3B37" w14:textId="77777777" w:rsidR="00FE243E" w:rsidRDefault="00FE243E" w:rsidP="00ED6198">
            <w:pPr>
              <w:spacing w:after="0" w:line="259" w:lineRule="auto"/>
              <w:ind w:left="0" w:firstLine="0"/>
              <w:jc w:val="left"/>
            </w:pPr>
            <w:r>
              <w:t xml:space="preserve">Edukacija </w:t>
            </w:r>
          </w:p>
        </w:tc>
        <w:tc>
          <w:tcPr>
            <w:tcW w:w="3460" w:type="dxa"/>
            <w:tcBorders>
              <w:top w:val="single" w:sz="4" w:space="0" w:color="95B3D7"/>
              <w:left w:val="single" w:sz="4" w:space="0" w:color="95B3D7"/>
              <w:bottom w:val="single" w:sz="4" w:space="0" w:color="95B3D7"/>
              <w:right w:val="single" w:sz="4" w:space="0" w:color="95B3D7"/>
            </w:tcBorders>
            <w:shd w:val="clear" w:color="auto" w:fill="auto"/>
          </w:tcPr>
          <w:p w14:paraId="391BA3D1" w14:textId="0AA6995D" w:rsidR="00FE243E" w:rsidRDefault="00265CA6" w:rsidP="00ED6198">
            <w:pPr>
              <w:spacing w:after="0" w:line="259" w:lineRule="auto"/>
              <w:ind w:left="0" w:right="36" w:firstLine="0"/>
              <w:jc w:val="center"/>
            </w:pPr>
            <w:r>
              <w:t>23.125,00</w:t>
            </w:r>
            <w:r w:rsidR="00FE243E">
              <w:t xml:space="preserve"> kn </w:t>
            </w:r>
          </w:p>
        </w:tc>
        <w:tc>
          <w:tcPr>
            <w:tcW w:w="2545" w:type="dxa"/>
            <w:tcBorders>
              <w:top w:val="single" w:sz="4" w:space="0" w:color="95B3D7"/>
              <w:left w:val="single" w:sz="4" w:space="0" w:color="95B3D7"/>
              <w:bottom w:val="single" w:sz="4" w:space="0" w:color="95B3D7"/>
              <w:right w:val="single" w:sz="4" w:space="0" w:color="95B3D7"/>
            </w:tcBorders>
            <w:shd w:val="clear" w:color="auto" w:fill="auto"/>
          </w:tcPr>
          <w:p w14:paraId="746865E9" w14:textId="06154010" w:rsidR="00FE243E" w:rsidRDefault="00265CA6" w:rsidP="00ED6198">
            <w:pPr>
              <w:spacing w:after="0" w:line="259" w:lineRule="auto"/>
              <w:ind w:left="0" w:right="38" w:firstLine="0"/>
              <w:jc w:val="center"/>
            </w:pPr>
            <w:r>
              <w:t>2020.</w:t>
            </w:r>
          </w:p>
        </w:tc>
      </w:tr>
      <w:tr w:rsidR="00FE243E" w14:paraId="10864E88" w14:textId="77777777" w:rsidTr="00211406">
        <w:trPr>
          <w:trHeight w:val="461"/>
        </w:trPr>
        <w:tc>
          <w:tcPr>
            <w:tcW w:w="3054" w:type="dxa"/>
            <w:tcBorders>
              <w:top w:val="single" w:sz="4" w:space="0" w:color="95B3D7"/>
              <w:left w:val="single" w:sz="4" w:space="0" w:color="95B3D7"/>
              <w:bottom w:val="single" w:sz="4" w:space="0" w:color="95B3D7"/>
              <w:right w:val="single" w:sz="4" w:space="0" w:color="95B3D7"/>
            </w:tcBorders>
            <w:shd w:val="clear" w:color="auto" w:fill="auto"/>
          </w:tcPr>
          <w:p w14:paraId="687E2C2C" w14:textId="77777777" w:rsidR="00FE243E" w:rsidRDefault="00FE243E" w:rsidP="00ED6198">
            <w:pPr>
              <w:spacing w:after="0" w:line="259" w:lineRule="auto"/>
              <w:ind w:left="0" w:firstLine="0"/>
              <w:jc w:val="left"/>
            </w:pPr>
            <w:r>
              <w:t>Akcije prikupljanja otpada</w:t>
            </w:r>
            <w:r>
              <w:rPr>
                <w:b/>
              </w:rPr>
              <w:t xml:space="preserve"> </w:t>
            </w:r>
          </w:p>
        </w:tc>
        <w:tc>
          <w:tcPr>
            <w:tcW w:w="3460" w:type="dxa"/>
            <w:tcBorders>
              <w:top w:val="single" w:sz="4" w:space="0" w:color="95B3D7"/>
              <w:left w:val="single" w:sz="4" w:space="0" w:color="95B3D7"/>
              <w:bottom w:val="single" w:sz="4" w:space="0" w:color="95B3D7"/>
              <w:right w:val="single" w:sz="4" w:space="0" w:color="95B3D7"/>
            </w:tcBorders>
            <w:shd w:val="clear" w:color="auto" w:fill="auto"/>
          </w:tcPr>
          <w:p w14:paraId="4B7171F2" w14:textId="77777777" w:rsidR="00FE243E" w:rsidRDefault="00FE243E" w:rsidP="00ED6198">
            <w:pPr>
              <w:spacing w:after="0" w:line="259" w:lineRule="auto"/>
              <w:ind w:left="0" w:right="36" w:firstLine="0"/>
              <w:jc w:val="center"/>
            </w:pPr>
            <w:r>
              <w:t xml:space="preserve">oko 10.000,00 kn/godišnje </w:t>
            </w:r>
          </w:p>
        </w:tc>
        <w:tc>
          <w:tcPr>
            <w:tcW w:w="2545" w:type="dxa"/>
            <w:tcBorders>
              <w:top w:val="single" w:sz="4" w:space="0" w:color="95B3D7"/>
              <w:left w:val="single" w:sz="4" w:space="0" w:color="95B3D7"/>
              <w:bottom w:val="single" w:sz="4" w:space="0" w:color="95B3D7"/>
              <w:right w:val="single" w:sz="4" w:space="0" w:color="95B3D7"/>
            </w:tcBorders>
            <w:shd w:val="clear" w:color="auto" w:fill="auto"/>
          </w:tcPr>
          <w:p w14:paraId="5A2D2236" w14:textId="77777777" w:rsidR="00FE243E" w:rsidRDefault="00FE243E" w:rsidP="00ED6198">
            <w:pPr>
              <w:spacing w:after="0" w:line="259" w:lineRule="auto"/>
              <w:ind w:left="0" w:right="38" w:firstLine="0"/>
              <w:jc w:val="center"/>
            </w:pPr>
            <w:r>
              <w:t xml:space="preserve">Kontinuirano </w:t>
            </w:r>
          </w:p>
        </w:tc>
      </w:tr>
      <w:tr w:rsidR="00FE243E" w14:paraId="57367A58" w14:textId="77777777" w:rsidTr="00211406">
        <w:trPr>
          <w:trHeight w:val="467"/>
        </w:trPr>
        <w:tc>
          <w:tcPr>
            <w:tcW w:w="3054" w:type="dxa"/>
            <w:tcBorders>
              <w:top w:val="single" w:sz="4" w:space="0" w:color="95B3D7"/>
              <w:left w:val="single" w:sz="4" w:space="0" w:color="95B3D7"/>
              <w:bottom w:val="single" w:sz="4" w:space="0" w:color="95B3D7"/>
              <w:right w:val="single" w:sz="4" w:space="0" w:color="95B3D7"/>
            </w:tcBorders>
            <w:shd w:val="clear" w:color="auto" w:fill="auto"/>
          </w:tcPr>
          <w:p w14:paraId="0B7F73E0" w14:textId="77777777" w:rsidR="00FE243E" w:rsidRDefault="00FE243E" w:rsidP="00ED6198">
            <w:pPr>
              <w:spacing w:after="0" w:line="259" w:lineRule="auto"/>
              <w:ind w:left="0" w:firstLine="0"/>
              <w:jc w:val="left"/>
            </w:pPr>
            <w:r>
              <w:t>Godišnji plan edukacije</w:t>
            </w:r>
            <w:r>
              <w:rPr>
                <w:b/>
              </w:rPr>
              <w:t xml:space="preserve"> </w:t>
            </w:r>
          </w:p>
        </w:tc>
        <w:tc>
          <w:tcPr>
            <w:tcW w:w="3460" w:type="dxa"/>
            <w:tcBorders>
              <w:top w:val="single" w:sz="4" w:space="0" w:color="95B3D7"/>
              <w:left w:val="single" w:sz="4" w:space="0" w:color="95B3D7"/>
              <w:bottom w:val="single" w:sz="4" w:space="0" w:color="95B3D7"/>
              <w:right w:val="single" w:sz="4" w:space="0" w:color="95B3D7"/>
            </w:tcBorders>
            <w:shd w:val="clear" w:color="auto" w:fill="auto"/>
          </w:tcPr>
          <w:p w14:paraId="338D2241" w14:textId="77777777" w:rsidR="00FE243E" w:rsidRDefault="00FE243E" w:rsidP="00ED6198">
            <w:pPr>
              <w:spacing w:after="0" w:line="259" w:lineRule="auto"/>
              <w:ind w:left="0" w:right="36" w:firstLine="0"/>
              <w:jc w:val="center"/>
            </w:pPr>
            <w:r>
              <w:t xml:space="preserve">oko 10.000,00 kn/godišnje </w:t>
            </w:r>
          </w:p>
        </w:tc>
        <w:tc>
          <w:tcPr>
            <w:tcW w:w="2545" w:type="dxa"/>
            <w:tcBorders>
              <w:top w:val="single" w:sz="4" w:space="0" w:color="95B3D7"/>
              <w:left w:val="single" w:sz="4" w:space="0" w:color="95B3D7"/>
              <w:bottom w:val="single" w:sz="4" w:space="0" w:color="95B3D7"/>
              <w:right w:val="single" w:sz="4" w:space="0" w:color="95B3D7"/>
            </w:tcBorders>
            <w:shd w:val="clear" w:color="auto" w:fill="auto"/>
          </w:tcPr>
          <w:p w14:paraId="4867F533" w14:textId="77777777" w:rsidR="00FE243E" w:rsidRDefault="00FE243E" w:rsidP="00ED6198">
            <w:pPr>
              <w:spacing w:after="0" w:line="259" w:lineRule="auto"/>
              <w:ind w:left="0" w:right="38" w:firstLine="0"/>
              <w:jc w:val="center"/>
            </w:pPr>
            <w:r>
              <w:t xml:space="preserve">Kontinuirano </w:t>
            </w:r>
          </w:p>
        </w:tc>
      </w:tr>
      <w:tr w:rsidR="00FE243E" w14:paraId="6FB8BEB7" w14:textId="77777777" w:rsidTr="00211406">
        <w:trPr>
          <w:trHeight w:val="462"/>
        </w:trPr>
        <w:tc>
          <w:tcPr>
            <w:tcW w:w="3054" w:type="dxa"/>
            <w:tcBorders>
              <w:top w:val="single" w:sz="4" w:space="0" w:color="95B3D7"/>
              <w:left w:val="single" w:sz="4" w:space="0" w:color="95B3D7"/>
              <w:bottom w:val="single" w:sz="4" w:space="0" w:color="95B3D7"/>
              <w:right w:val="single" w:sz="4" w:space="0" w:color="95B3D7"/>
            </w:tcBorders>
            <w:shd w:val="clear" w:color="auto" w:fill="auto"/>
          </w:tcPr>
          <w:p w14:paraId="6000737C" w14:textId="77777777" w:rsidR="00FE243E" w:rsidRDefault="00FE243E" w:rsidP="00ED6198">
            <w:pPr>
              <w:spacing w:after="0" w:line="259" w:lineRule="auto"/>
              <w:ind w:left="0" w:firstLine="0"/>
              <w:jc w:val="left"/>
            </w:pPr>
            <w:r>
              <w:t xml:space="preserve">Izgradnja sortirnice </w:t>
            </w:r>
          </w:p>
        </w:tc>
        <w:tc>
          <w:tcPr>
            <w:tcW w:w="3460" w:type="dxa"/>
            <w:tcBorders>
              <w:top w:val="single" w:sz="4" w:space="0" w:color="95B3D7"/>
              <w:left w:val="single" w:sz="4" w:space="0" w:color="95B3D7"/>
              <w:bottom w:val="single" w:sz="4" w:space="0" w:color="95B3D7"/>
              <w:right w:val="single" w:sz="4" w:space="0" w:color="95B3D7"/>
            </w:tcBorders>
            <w:shd w:val="clear" w:color="auto" w:fill="auto"/>
          </w:tcPr>
          <w:p w14:paraId="0C5B3D02" w14:textId="385821D1" w:rsidR="00FE243E" w:rsidRDefault="00265CA6" w:rsidP="00ED6198">
            <w:pPr>
              <w:spacing w:after="0" w:line="259" w:lineRule="auto"/>
              <w:ind w:left="0" w:right="34" w:firstLine="0"/>
              <w:jc w:val="center"/>
            </w:pPr>
            <w:r>
              <w:t>1.497,83</w:t>
            </w:r>
            <w:r w:rsidR="00FE243E">
              <w:t xml:space="preserve"> kn </w:t>
            </w:r>
          </w:p>
        </w:tc>
        <w:tc>
          <w:tcPr>
            <w:tcW w:w="2545" w:type="dxa"/>
            <w:tcBorders>
              <w:top w:val="single" w:sz="4" w:space="0" w:color="95B3D7"/>
              <w:left w:val="single" w:sz="4" w:space="0" w:color="95B3D7"/>
              <w:bottom w:val="single" w:sz="4" w:space="0" w:color="95B3D7"/>
              <w:right w:val="single" w:sz="4" w:space="0" w:color="95B3D7"/>
            </w:tcBorders>
            <w:shd w:val="clear" w:color="auto" w:fill="auto"/>
          </w:tcPr>
          <w:p w14:paraId="23402ADA" w14:textId="3663474D" w:rsidR="00FE243E" w:rsidRDefault="00FE243E" w:rsidP="00ED6198">
            <w:pPr>
              <w:spacing w:after="0" w:line="259" w:lineRule="auto"/>
              <w:ind w:left="0" w:right="38" w:firstLine="0"/>
              <w:jc w:val="center"/>
            </w:pPr>
            <w:r>
              <w:t>20</w:t>
            </w:r>
            <w:r w:rsidR="00265CA6">
              <w:t>20</w:t>
            </w:r>
            <w:r>
              <w:t xml:space="preserve">. </w:t>
            </w:r>
          </w:p>
        </w:tc>
      </w:tr>
      <w:tr w:rsidR="00FE243E" w14:paraId="7A6C73F9" w14:textId="77777777" w:rsidTr="00211406">
        <w:trPr>
          <w:trHeight w:val="464"/>
        </w:trPr>
        <w:tc>
          <w:tcPr>
            <w:tcW w:w="3054" w:type="dxa"/>
            <w:tcBorders>
              <w:top w:val="single" w:sz="4" w:space="0" w:color="95B3D7"/>
              <w:left w:val="single" w:sz="4" w:space="0" w:color="95B3D7"/>
              <w:bottom w:val="single" w:sz="4" w:space="0" w:color="95B3D7"/>
              <w:right w:val="single" w:sz="4" w:space="0" w:color="95B3D7"/>
            </w:tcBorders>
            <w:shd w:val="clear" w:color="auto" w:fill="auto"/>
          </w:tcPr>
          <w:p w14:paraId="1D79644D" w14:textId="02BD733C" w:rsidR="00FE243E" w:rsidRDefault="00265CA6" w:rsidP="00ED6198">
            <w:pPr>
              <w:spacing w:after="0" w:line="259" w:lineRule="auto"/>
              <w:ind w:left="0" w:firstLine="0"/>
              <w:jc w:val="left"/>
            </w:pPr>
            <w:r>
              <w:t xml:space="preserve">Sanacija i gradnja </w:t>
            </w:r>
            <w:proofErr w:type="spellStart"/>
            <w:r>
              <w:t>Marišćina</w:t>
            </w:r>
            <w:proofErr w:type="spellEnd"/>
          </w:p>
        </w:tc>
        <w:tc>
          <w:tcPr>
            <w:tcW w:w="3460" w:type="dxa"/>
            <w:tcBorders>
              <w:top w:val="single" w:sz="4" w:space="0" w:color="95B3D7"/>
              <w:left w:val="single" w:sz="4" w:space="0" w:color="95B3D7"/>
              <w:bottom w:val="single" w:sz="4" w:space="0" w:color="95B3D7"/>
              <w:right w:val="single" w:sz="4" w:space="0" w:color="95B3D7"/>
            </w:tcBorders>
            <w:shd w:val="clear" w:color="auto" w:fill="auto"/>
          </w:tcPr>
          <w:p w14:paraId="55098E27" w14:textId="24CB9B6A" w:rsidR="00FE243E" w:rsidRDefault="00265CA6" w:rsidP="00ED6198">
            <w:pPr>
              <w:spacing w:after="0" w:line="259" w:lineRule="auto"/>
              <w:ind w:left="0" w:right="34" w:firstLine="0"/>
              <w:jc w:val="center"/>
            </w:pPr>
            <w:r>
              <w:t>2.350,32</w:t>
            </w:r>
            <w:r w:rsidR="00FE243E">
              <w:t xml:space="preserve"> kn </w:t>
            </w:r>
          </w:p>
        </w:tc>
        <w:tc>
          <w:tcPr>
            <w:tcW w:w="2545" w:type="dxa"/>
            <w:tcBorders>
              <w:top w:val="single" w:sz="4" w:space="0" w:color="95B3D7"/>
              <w:left w:val="single" w:sz="4" w:space="0" w:color="95B3D7"/>
              <w:bottom w:val="single" w:sz="4" w:space="0" w:color="95B3D7"/>
              <w:right w:val="single" w:sz="4" w:space="0" w:color="95B3D7"/>
            </w:tcBorders>
            <w:shd w:val="clear" w:color="auto" w:fill="auto"/>
          </w:tcPr>
          <w:p w14:paraId="6A9F4023" w14:textId="19B316EA" w:rsidR="00FE243E" w:rsidRDefault="00FE243E" w:rsidP="00ED6198">
            <w:pPr>
              <w:spacing w:after="0" w:line="259" w:lineRule="auto"/>
              <w:ind w:left="0" w:right="38" w:firstLine="0"/>
              <w:jc w:val="center"/>
            </w:pPr>
            <w:r>
              <w:t xml:space="preserve">2020. </w:t>
            </w:r>
          </w:p>
        </w:tc>
      </w:tr>
      <w:tr w:rsidR="00265CA6" w14:paraId="49E5DFDB" w14:textId="77777777" w:rsidTr="00211406">
        <w:trPr>
          <w:trHeight w:val="464"/>
        </w:trPr>
        <w:tc>
          <w:tcPr>
            <w:tcW w:w="3054" w:type="dxa"/>
            <w:tcBorders>
              <w:top w:val="single" w:sz="4" w:space="0" w:color="95B3D7"/>
              <w:left w:val="single" w:sz="4" w:space="0" w:color="95B3D7"/>
              <w:bottom w:val="single" w:sz="4" w:space="0" w:color="95B3D7"/>
              <w:right w:val="single" w:sz="4" w:space="0" w:color="95B3D7"/>
            </w:tcBorders>
            <w:shd w:val="clear" w:color="auto" w:fill="auto"/>
          </w:tcPr>
          <w:p w14:paraId="631341FA" w14:textId="1565D39B" w:rsidR="00265CA6" w:rsidRDefault="00265CA6" w:rsidP="00ED6198">
            <w:pPr>
              <w:spacing w:after="0" w:line="259" w:lineRule="auto"/>
              <w:ind w:left="0" w:firstLine="0"/>
              <w:jc w:val="left"/>
            </w:pPr>
            <w:r>
              <w:t xml:space="preserve">Sanacija Odlagališta </w:t>
            </w:r>
            <w:proofErr w:type="spellStart"/>
            <w:r>
              <w:t>Viševac</w:t>
            </w:r>
            <w:proofErr w:type="spellEnd"/>
          </w:p>
        </w:tc>
        <w:tc>
          <w:tcPr>
            <w:tcW w:w="3460" w:type="dxa"/>
            <w:tcBorders>
              <w:top w:val="single" w:sz="4" w:space="0" w:color="95B3D7"/>
              <w:left w:val="single" w:sz="4" w:space="0" w:color="95B3D7"/>
              <w:bottom w:val="single" w:sz="4" w:space="0" w:color="95B3D7"/>
              <w:right w:val="single" w:sz="4" w:space="0" w:color="95B3D7"/>
            </w:tcBorders>
            <w:shd w:val="clear" w:color="auto" w:fill="auto"/>
          </w:tcPr>
          <w:p w14:paraId="74D70363" w14:textId="4E07B1BB" w:rsidR="00265CA6" w:rsidRDefault="00265CA6" w:rsidP="00ED6198">
            <w:pPr>
              <w:spacing w:after="0" w:line="259" w:lineRule="auto"/>
              <w:ind w:left="0" w:right="34" w:firstLine="0"/>
              <w:jc w:val="center"/>
            </w:pPr>
            <w:r>
              <w:t>8.421,00</w:t>
            </w:r>
          </w:p>
        </w:tc>
        <w:tc>
          <w:tcPr>
            <w:tcW w:w="2545" w:type="dxa"/>
            <w:tcBorders>
              <w:top w:val="single" w:sz="4" w:space="0" w:color="95B3D7"/>
              <w:left w:val="single" w:sz="4" w:space="0" w:color="95B3D7"/>
              <w:bottom w:val="single" w:sz="4" w:space="0" w:color="95B3D7"/>
              <w:right w:val="single" w:sz="4" w:space="0" w:color="95B3D7"/>
            </w:tcBorders>
            <w:shd w:val="clear" w:color="auto" w:fill="auto"/>
          </w:tcPr>
          <w:p w14:paraId="77A9D88F" w14:textId="0682BC7E" w:rsidR="00265CA6" w:rsidRDefault="00265CA6" w:rsidP="00ED6198">
            <w:pPr>
              <w:spacing w:after="0" w:line="259" w:lineRule="auto"/>
              <w:ind w:left="0" w:right="38" w:firstLine="0"/>
              <w:jc w:val="center"/>
            </w:pPr>
            <w:r>
              <w:t xml:space="preserve">2020. </w:t>
            </w:r>
          </w:p>
        </w:tc>
      </w:tr>
    </w:tbl>
    <w:p w14:paraId="2DAA21ED" w14:textId="77777777" w:rsidR="00FE243E" w:rsidRDefault="00FE243E" w:rsidP="00FE243E">
      <w:pPr>
        <w:spacing w:after="216" w:line="259" w:lineRule="auto"/>
        <w:ind w:left="0" w:firstLine="0"/>
        <w:jc w:val="left"/>
      </w:pPr>
      <w:r>
        <w:rPr>
          <w:b/>
          <w:color w:val="FF0000"/>
        </w:rPr>
        <w:t xml:space="preserve"> </w:t>
      </w:r>
    </w:p>
    <w:p w14:paraId="30291D51" w14:textId="77777777" w:rsidR="00FE243E" w:rsidRDefault="00FE243E">
      <w:pPr>
        <w:spacing w:after="160" w:line="259" w:lineRule="auto"/>
        <w:ind w:left="0" w:right="0" w:firstLine="0"/>
        <w:jc w:val="left"/>
        <w:rPr>
          <w:i/>
          <w:color w:val="2F5496" w:themeColor="accent1" w:themeShade="BF"/>
          <w:sz w:val="28"/>
          <w:szCs w:val="28"/>
        </w:rPr>
      </w:pPr>
    </w:p>
    <w:p w14:paraId="36D9D45E" w14:textId="26589A6D" w:rsidR="00FE243E" w:rsidRDefault="00FE243E">
      <w:pPr>
        <w:spacing w:after="160" w:line="259" w:lineRule="auto"/>
        <w:ind w:left="0" w:right="0" w:firstLine="0"/>
        <w:jc w:val="left"/>
        <w:rPr>
          <w:i/>
          <w:color w:val="2F5496" w:themeColor="accent1" w:themeShade="BF"/>
          <w:sz w:val="28"/>
          <w:szCs w:val="28"/>
        </w:rPr>
        <w:sectPr w:rsidR="00FE243E" w:rsidSect="00482C7F">
          <w:type w:val="continuous"/>
          <w:pgSz w:w="11906" w:h="16838"/>
          <w:pgMar w:top="1417" w:right="991" w:bottom="1418" w:left="1416" w:header="720" w:footer="720" w:gutter="0"/>
          <w:cols w:space="720"/>
          <w:titlePg/>
          <w:docGrid w:linePitch="299"/>
        </w:sectPr>
      </w:pPr>
    </w:p>
    <w:p w14:paraId="5DB4F602" w14:textId="77777777" w:rsidR="00525E4A" w:rsidRDefault="00525E4A">
      <w:pPr>
        <w:spacing w:after="160" w:line="259" w:lineRule="auto"/>
        <w:ind w:left="0" w:right="0" w:firstLine="0"/>
        <w:jc w:val="left"/>
        <w:rPr>
          <w:b/>
          <w:color w:val="2F5496" w:themeColor="accent1" w:themeShade="BF"/>
          <w:sz w:val="28"/>
          <w:szCs w:val="28"/>
        </w:rPr>
      </w:pPr>
    </w:p>
    <w:p w14:paraId="024E9F18" w14:textId="77777777" w:rsidR="00BB55BC" w:rsidRPr="00E4735D" w:rsidRDefault="00296C8F" w:rsidP="00296C8F">
      <w:pPr>
        <w:pStyle w:val="Naslov2"/>
        <w:keepLines w:val="0"/>
        <w:widowControl w:val="0"/>
        <w:spacing w:line="240" w:lineRule="auto"/>
        <w:ind w:left="720" w:right="0" w:firstLine="0"/>
        <w:jc w:val="both"/>
        <w:rPr>
          <w:rFonts w:eastAsia="Times New Roman"/>
          <w:i w:val="0"/>
          <w:color w:val="538135" w:themeColor="accent6" w:themeShade="BF"/>
          <w:sz w:val="26"/>
          <w:szCs w:val="26"/>
          <w:lang w:eastAsia="en-US"/>
        </w:rPr>
      </w:pPr>
      <w:r w:rsidRPr="00E4735D">
        <w:rPr>
          <w:i w:val="0"/>
          <w:color w:val="538135" w:themeColor="accent6" w:themeShade="BF"/>
          <w:sz w:val="26"/>
          <w:szCs w:val="26"/>
        </w:rPr>
        <w:t xml:space="preserve">9. </w:t>
      </w:r>
      <w:r w:rsidR="00BB55BC" w:rsidRPr="00E4735D">
        <w:rPr>
          <w:i w:val="0"/>
          <w:color w:val="538135" w:themeColor="accent6" w:themeShade="BF"/>
          <w:sz w:val="26"/>
          <w:szCs w:val="26"/>
        </w:rPr>
        <w:t>ZAKLJUČAK</w:t>
      </w:r>
      <w:bookmarkEnd w:id="13"/>
      <w:bookmarkEnd w:id="14"/>
      <w:bookmarkEnd w:id="15"/>
    </w:p>
    <w:p w14:paraId="1D3A1292" w14:textId="77777777" w:rsidR="00BB55BC" w:rsidRPr="0043722D" w:rsidRDefault="00BB55BC" w:rsidP="00BB55BC">
      <w:pPr>
        <w:ind w:left="0"/>
        <w:rPr>
          <w:bCs/>
          <w:iCs/>
          <w:sz w:val="24"/>
          <w:szCs w:val="24"/>
        </w:rPr>
      </w:pPr>
    </w:p>
    <w:p w14:paraId="57E71D04" w14:textId="763E35EA" w:rsidR="005F5174" w:rsidRPr="00AF13CC" w:rsidRDefault="005F5174" w:rsidP="00AF13CC">
      <w:pPr>
        <w:rPr>
          <w:sz w:val="24"/>
          <w:szCs w:val="24"/>
        </w:rPr>
      </w:pPr>
      <w:r w:rsidRPr="00AF13CC">
        <w:rPr>
          <w:sz w:val="24"/>
          <w:szCs w:val="24"/>
          <w:lang w:val="pl-PL"/>
        </w:rPr>
        <w:t>Prikazom aktivnosti u 20</w:t>
      </w:r>
      <w:r w:rsidR="0070679E">
        <w:rPr>
          <w:sz w:val="24"/>
          <w:szCs w:val="24"/>
          <w:lang w:val="pl-PL"/>
        </w:rPr>
        <w:t>20</w:t>
      </w:r>
      <w:r w:rsidRPr="00AF13CC">
        <w:rPr>
          <w:sz w:val="24"/>
          <w:szCs w:val="24"/>
          <w:lang w:val="pl-PL"/>
        </w:rPr>
        <w:t xml:space="preserve">. godini vidljivo je da se primjena </w:t>
      </w:r>
      <w:r w:rsidRPr="00AF13CC">
        <w:rPr>
          <w:sz w:val="24"/>
          <w:szCs w:val="24"/>
        </w:rPr>
        <w:t xml:space="preserve">Zakona o održivom gospodarenju otpadom (''Narodne novine'' br. </w:t>
      </w:r>
      <w:r w:rsidRPr="00AF13CC">
        <w:rPr>
          <w:sz w:val="24"/>
          <w:szCs w:val="24"/>
          <w:lang w:val="pl-PL"/>
        </w:rPr>
        <w:t>94/13</w:t>
      </w:r>
      <w:r w:rsidR="008130FA">
        <w:rPr>
          <w:sz w:val="24"/>
          <w:szCs w:val="24"/>
          <w:lang w:val="pl-PL"/>
        </w:rPr>
        <w:t xml:space="preserve">, </w:t>
      </w:r>
      <w:r w:rsidRPr="00AF13CC">
        <w:rPr>
          <w:sz w:val="24"/>
          <w:szCs w:val="24"/>
          <w:lang w:val="pl-PL"/>
        </w:rPr>
        <w:t>73/17</w:t>
      </w:r>
      <w:r w:rsidR="003920A4">
        <w:rPr>
          <w:sz w:val="24"/>
          <w:szCs w:val="24"/>
          <w:lang w:val="pl-PL"/>
        </w:rPr>
        <w:t>, 14/19</w:t>
      </w:r>
      <w:r w:rsidRPr="00AF13CC">
        <w:rPr>
          <w:sz w:val="24"/>
          <w:szCs w:val="24"/>
          <w:lang w:val="pl-PL"/>
        </w:rPr>
        <w:t xml:space="preserve">) </w:t>
      </w:r>
      <w:r w:rsidRPr="00AF13CC">
        <w:rPr>
          <w:sz w:val="24"/>
          <w:szCs w:val="24"/>
        </w:rPr>
        <w:t>kontinuirano izvršava.</w:t>
      </w:r>
    </w:p>
    <w:p w14:paraId="58511937" w14:textId="494D80EB" w:rsidR="00BB55BC" w:rsidRPr="00AF13CC" w:rsidRDefault="00BB55BC" w:rsidP="00BB55BC">
      <w:pPr>
        <w:spacing w:line="276" w:lineRule="auto"/>
        <w:ind w:left="0"/>
        <w:rPr>
          <w:bCs/>
          <w:iCs/>
          <w:sz w:val="24"/>
          <w:szCs w:val="24"/>
        </w:rPr>
      </w:pPr>
      <w:r w:rsidRPr="00AF13CC">
        <w:rPr>
          <w:bCs/>
          <w:iCs/>
          <w:sz w:val="24"/>
          <w:szCs w:val="24"/>
        </w:rPr>
        <w:t xml:space="preserve">Analizom provedbe Plana gospodarenja otpadom za Općinu </w:t>
      </w:r>
      <w:r w:rsidR="004964A5" w:rsidRPr="00AF13CC">
        <w:rPr>
          <w:bCs/>
          <w:iCs/>
          <w:sz w:val="24"/>
          <w:szCs w:val="24"/>
        </w:rPr>
        <w:t>Jelenje u 20</w:t>
      </w:r>
      <w:r w:rsidR="0070679E">
        <w:rPr>
          <w:bCs/>
          <w:iCs/>
          <w:sz w:val="24"/>
          <w:szCs w:val="24"/>
        </w:rPr>
        <w:t>20</w:t>
      </w:r>
      <w:r w:rsidR="004964A5" w:rsidRPr="00AF13CC">
        <w:rPr>
          <w:bCs/>
          <w:iCs/>
          <w:sz w:val="24"/>
          <w:szCs w:val="24"/>
        </w:rPr>
        <w:t>. godini</w:t>
      </w:r>
      <w:r w:rsidRPr="00AF13CC">
        <w:rPr>
          <w:bCs/>
          <w:iCs/>
          <w:sz w:val="24"/>
          <w:szCs w:val="24"/>
        </w:rPr>
        <w:t xml:space="preserve"> uočena je potreba za daljnjom stalnom edukacijom kako građanstva i gospodarskih subjekata koji proizvode otpad, tako i stručnih osoba koje sudjeluju u praćenju provedbe samog Plana.</w:t>
      </w:r>
    </w:p>
    <w:p w14:paraId="3A412900" w14:textId="77777777" w:rsidR="00AF13CC" w:rsidRPr="00AF13CC" w:rsidRDefault="00FB12D4" w:rsidP="00AF13CC">
      <w:pPr>
        <w:ind w:left="-5" w:right="39"/>
        <w:rPr>
          <w:sz w:val="24"/>
          <w:szCs w:val="24"/>
        </w:rPr>
      </w:pPr>
      <w:r w:rsidRPr="00AF13CC">
        <w:rPr>
          <w:sz w:val="24"/>
          <w:szCs w:val="24"/>
        </w:rPr>
        <w:t>Realizacija i kvalitetno funkcioniranje cjelokupnog sustava gospodarenja otpadom zacrtanog Planom, zasnovano je na uključenosti i velikoj suradnji građana</w:t>
      </w:r>
      <w:r w:rsidR="005F5174" w:rsidRPr="00AF13CC">
        <w:rPr>
          <w:sz w:val="24"/>
          <w:szCs w:val="24"/>
        </w:rPr>
        <w:t xml:space="preserve"> Općine</w:t>
      </w:r>
      <w:r w:rsidRPr="00AF13CC">
        <w:rPr>
          <w:sz w:val="24"/>
          <w:szCs w:val="24"/>
        </w:rPr>
        <w:t xml:space="preserve"> i </w:t>
      </w:r>
      <w:r w:rsidR="005F5174" w:rsidRPr="00AF13CC">
        <w:rPr>
          <w:sz w:val="24"/>
          <w:szCs w:val="24"/>
        </w:rPr>
        <w:t>K</w:t>
      </w:r>
      <w:r w:rsidRPr="00AF13CC">
        <w:rPr>
          <w:sz w:val="24"/>
          <w:szCs w:val="24"/>
        </w:rPr>
        <w:t>omunalnog poduzeća ''</w:t>
      </w:r>
      <w:r w:rsidR="005F5174" w:rsidRPr="00AF13CC">
        <w:rPr>
          <w:sz w:val="24"/>
          <w:szCs w:val="24"/>
        </w:rPr>
        <w:t>Čistoća</w:t>
      </w:r>
      <w:r w:rsidRPr="00AF13CC">
        <w:rPr>
          <w:sz w:val="24"/>
          <w:szCs w:val="24"/>
        </w:rPr>
        <w:t xml:space="preserve">'' </w:t>
      </w:r>
      <w:proofErr w:type="spellStart"/>
      <w:r w:rsidRPr="00AF13CC">
        <w:rPr>
          <w:sz w:val="24"/>
          <w:szCs w:val="24"/>
        </w:rPr>
        <w:t>d.o.o</w:t>
      </w:r>
      <w:proofErr w:type="spellEnd"/>
      <w:r w:rsidRPr="00AF13CC">
        <w:rPr>
          <w:sz w:val="24"/>
          <w:szCs w:val="24"/>
        </w:rPr>
        <w:t xml:space="preserve">, </w:t>
      </w:r>
      <w:r w:rsidR="005F5174" w:rsidRPr="00AF13CC">
        <w:rPr>
          <w:sz w:val="24"/>
          <w:szCs w:val="24"/>
        </w:rPr>
        <w:t>Rijeka</w:t>
      </w:r>
      <w:r w:rsidRPr="00AF13CC">
        <w:rPr>
          <w:sz w:val="24"/>
          <w:szCs w:val="24"/>
        </w:rPr>
        <w:t>, u provedbi planiranih mjera te osiguranju potrebnih financijskih sredstava u proračunu. Tijekom proteklog razdoblja, suradnja se može ocijeniti zadovoljavajućom, ali je za postizanje planiranih ciljeva istu u narednom razdoblju potrebno intenzivirati.</w:t>
      </w:r>
      <w:r w:rsidR="00AF13CC">
        <w:rPr>
          <w:sz w:val="24"/>
          <w:szCs w:val="24"/>
        </w:rPr>
        <w:t xml:space="preserve"> </w:t>
      </w:r>
      <w:r w:rsidR="00AF13CC" w:rsidRPr="00AF13CC">
        <w:rPr>
          <w:bCs/>
          <w:iCs/>
          <w:sz w:val="24"/>
          <w:szCs w:val="24"/>
        </w:rPr>
        <w:t>Potrebno je nastaviti s realizacijom aktivnosti koje su već započele u prethodnom periodu kako bi se postigli ciljevi navedeni Planom i pridonijelo zajedničkim naporima u smanjenju količine nastalog otpada</w:t>
      </w:r>
      <w:r w:rsidR="00AF13CC">
        <w:rPr>
          <w:bCs/>
          <w:iCs/>
          <w:sz w:val="24"/>
          <w:szCs w:val="24"/>
        </w:rPr>
        <w:t xml:space="preserve">. </w:t>
      </w:r>
    </w:p>
    <w:p w14:paraId="70CEAC8E" w14:textId="6198D88F" w:rsidR="00AF13CC" w:rsidRDefault="00AF13CC" w:rsidP="00AF13CC">
      <w:pPr>
        <w:spacing w:line="276" w:lineRule="auto"/>
        <w:ind w:left="0"/>
        <w:rPr>
          <w:bCs/>
          <w:iCs/>
          <w:sz w:val="24"/>
          <w:szCs w:val="24"/>
        </w:rPr>
      </w:pPr>
      <w:r w:rsidRPr="00AF13CC">
        <w:rPr>
          <w:bCs/>
          <w:iCs/>
          <w:sz w:val="24"/>
          <w:szCs w:val="24"/>
        </w:rPr>
        <w:t xml:space="preserve">Izgradnja reciklažnog dvorišta bitna </w:t>
      </w:r>
      <w:r w:rsidR="00DB00EC">
        <w:rPr>
          <w:bCs/>
          <w:iCs/>
          <w:sz w:val="24"/>
          <w:szCs w:val="24"/>
        </w:rPr>
        <w:t>je komponenta</w:t>
      </w:r>
      <w:r w:rsidRPr="00AF13CC">
        <w:rPr>
          <w:bCs/>
          <w:iCs/>
          <w:sz w:val="24"/>
          <w:szCs w:val="24"/>
        </w:rPr>
        <w:t xml:space="preserve"> u smjeru organizacije gospodarenja otpadom na području Općine Jelenje.</w:t>
      </w:r>
    </w:p>
    <w:p w14:paraId="43BEAF55" w14:textId="113510C7" w:rsidR="00FB12D4" w:rsidRDefault="00FB12D4" w:rsidP="005F5174">
      <w:pPr>
        <w:autoSpaceDE w:val="0"/>
        <w:autoSpaceDN w:val="0"/>
        <w:adjustRightInd w:val="0"/>
        <w:rPr>
          <w:sz w:val="24"/>
          <w:szCs w:val="24"/>
        </w:rPr>
      </w:pPr>
      <w:r w:rsidRPr="00AF13CC">
        <w:rPr>
          <w:color w:val="000000" w:themeColor="text1"/>
          <w:sz w:val="24"/>
          <w:szCs w:val="24"/>
        </w:rPr>
        <w:t xml:space="preserve">Općina </w:t>
      </w:r>
      <w:r w:rsidR="005F5174" w:rsidRPr="00AF13CC">
        <w:rPr>
          <w:color w:val="000000" w:themeColor="text1"/>
          <w:sz w:val="24"/>
          <w:szCs w:val="24"/>
        </w:rPr>
        <w:t>Jelenje</w:t>
      </w:r>
      <w:r w:rsidRPr="00AF13CC">
        <w:rPr>
          <w:color w:val="000000" w:themeColor="text1"/>
          <w:sz w:val="24"/>
          <w:szCs w:val="24"/>
        </w:rPr>
        <w:t xml:space="preserve"> će i dalje provoditi nadzor lokacija na kojima je uočeno povremeno nelegalno odlaganje otpada u svrhu sprječavanja nastajanja novih divljih odlagališta, sprječavati ili smanjivati štetno djelovanje otpada na ljudsko zdravlje i okoliš smanjenjem količine otpada u nastanku i/ili proizvodnji, intenzivnije raditi na edukaciji pravnih i fizičkih osoba, uspostavi informacijskog sustav</w:t>
      </w:r>
      <w:r w:rsidR="00B92B73">
        <w:rPr>
          <w:color w:val="000000" w:themeColor="text1"/>
          <w:sz w:val="24"/>
          <w:szCs w:val="24"/>
        </w:rPr>
        <w:t>a</w:t>
      </w:r>
      <w:r w:rsidRPr="00AF13CC">
        <w:rPr>
          <w:color w:val="000000" w:themeColor="text1"/>
          <w:sz w:val="24"/>
          <w:szCs w:val="24"/>
        </w:rPr>
        <w:t xml:space="preserve"> gospodarenja otpadom te unaprijediti sustav odvojenog sakupljanja otpada sukladno planovima višeg reda, kako bi se do kraja proveo program cjelovitog sustava gospodarenja otpadom i ispoštovale zakonske odredbe. Također, predviđa se daljnje sudjelovanje i pokroviteljstvo u pojedinačnim akcijama, bilo onim organiziranim unutar Općine ili onih na regionalnom ali i državnom nivou</w:t>
      </w:r>
      <w:r w:rsidRPr="00AF13CC">
        <w:rPr>
          <w:sz w:val="24"/>
          <w:szCs w:val="24"/>
        </w:rPr>
        <w:t>.</w:t>
      </w:r>
    </w:p>
    <w:p w14:paraId="4193E46E" w14:textId="77777777" w:rsidR="00175C7D" w:rsidRDefault="00175C7D" w:rsidP="00175C7D">
      <w:pPr>
        <w:spacing w:after="0" w:line="240" w:lineRule="auto"/>
        <w:ind w:left="0" w:right="0" w:firstLine="0"/>
        <w:jc w:val="left"/>
        <w:rPr>
          <w:sz w:val="24"/>
          <w:szCs w:val="24"/>
        </w:rPr>
      </w:pPr>
    </w:p>
    <w:p w14:paraId="156B0B99" w14:textId="77777777" w:rsidR="00175C7D" w:rsidRDefault="00175C7D" w:rsidP="00175C7D">
      <w:pPr>
        <w:spacing w:after="0" w:line="240" w:lineRule="auto"/>
        <w:ind w:left="0" w:right="0" w:firstLine="0"/>
        <w:jc w:val="left"/>
        <w:rPr>
          <w:sz w:val="24"/>
          <w:szCs w:val="24"/>
        </w:rPr>
      </w:pPr>
    </w:p>
    <w:p w14:paraId="6C981A05" w14:textId="61AF1950" w:rsidR="00175C7D" w:rsidRDefault="00175C7D" w:rsidP="00175C7D">
      <w:pPr>
        <w:spacing w:after="0" w:line="240" w:lineRule="auto"/>
        <w:ind w:left="0" w:right="0" w:firstLine="0"/>
        <w:jc w:val="left"/>
        <w:rPr>
          <w:sz w:val="24"/>
          <w:szCs w:val="24"/>
        </w:rPr>
      </w:pPr>
      <w:r>
        <w:rPr>
          <w:sz w:val="24"/>
          <w:szCs w:val="24"/>
        </w:rPr>
        <w:t>KLASA: 351-01/21-01/1</w:t>
      </w:r>
    </w:p>
    <w:p w14:paraId="222B19BE" w14:textId="77777777" w:rsidR="00175C7D" w:rsidRDefault="00175C7D" w:rsidP="00175C7D">
      <w:pPr>
        <w:spacing w:after="0" w:line="240" w:lineRule="auto"/>
        <w:ind w:left="0" w:right="0" w:firstLine="0"/>
        <w:jc w:val="left"/>
        <w:rPr>
          <w:sz w:val="24"/>
          <w:szCs w:val="24"/>
        </w:rPr>
      </w:pPr>
      <w:r>
        <w:rPr>
          <w:sz w:val="24"/>
          <w:szCs w:val="24"/>
        </w:rPr>
        <w:t>URBROJ:2170/04-01-21-1</w:t>
      </w:r>
    </w:p>
    <w:p w14:paraId="6A876576" w14:textId="77777777" w:rsidR="00175C7D" w:rsidRPr="0043722D" w:rsidRDefault="00175C7D" w:rsidP="00175C7D">
      <w:pPr>
        <w:spacing w:after="0" w:line="240" w:lineRule="auto"/>
        <w:ind w:left="0" w:right="0" w:firstLine="0"/>
        <w:jc w:val="left"/>
        <w:rPr>
          <w:sz w:val="24"/>
          <w:szCs w:val="24"/>
        </w:rPr>
      </w:pPr>
      <w:r>
        <w:rPr>
          <w:sz w:val="24"/>
          <w:szCs w:val="24"/>
        </w:rPr>
        <w:t>U Dražicama 30.3.2021.</w:t>
      </w:r>
    </w:p>
    <w:p w14:paraId="674C5F18" w14:textId="77777777" w:rsidR="00175C7D" w:rsidRPr="0043722D" w:rsidRDefault="00175C7D" w:rsidP="00175C7D">
      <w:pPr>
        <w:spacing w:after="202" w:line="259" w:lineRule="auto"/>
        <w:ind w:left="0" w:right="0" w:firstLine="0"/>
        <w:jc w:val="left"/>
        <w:rPr>
          <w:sz w:val="24"/>
          <w:szCs w:val="24"/>
        </w:rPr>
      </w:pPr>
      <w:r w:rsidRPr="0043722D">
        <w:rPr>
          <w:b/>
          <w:sz w:val="24"/>
          <w:szCs w:val="24"/>
        </w:rPr>
        <w:t xml:space="preserve"> </w:t>
      </w:r>
    </w:p>
    <w:p w14:paraId="49CD3C11" w14:textId="51A347FF" w:rsidR="00825961" w:rsidRDefault="00825961">
      <w:pPr>
        <w:spacing w:after="202" w:line="259" w:lineRule="auto"/>
        <w:ind w:left="0" w:right="0" w:firstLine="0"/>
        <w:jc w:val="left"/>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sidR="00175C7D">
        <w:rPr>
          <w:sz w:val="24"/>
          <w:szCs w:val="24"/>
        </w:rPr>
        <w:t xml:space="preserve">  </w:t>
      </w:r>
      <w:r>
        <w:rPr>
          <w:sz w:val="24"/>
          <w:szCs w:val="24"/>
        </w:rPr>
        <w:t>OPĆINSKI NAČELNIK OPĆINE JELENJE</w:t>
      </w:r>
    </w:p>
    <w:p w14:paraId="6043BC33" w14:textId="02679A81" w:rsidR="00354268" w:rsidRPr="0043722D" w:rsidRDefault="00825961" w:rsidP="007A0F32">
      <w:pPr>
        <w:spacing w:after="202" w:line="259" w:lineRule="auto"/>
        <w:ind w:left="0" w:right="0" w:firstLine="0"/>
        <w:jc w:val="left"/>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Robert Marčelja, </w:t>
      </w:r>
      <w:proofErr w:type="spellStart"/>
      <w:r>
        <w:rPr>
          <w:sz w:val="24"/>
          <w:szCs w:val="24"/>
        </w:rPr>
        <w:t>bacc</w:t>
      </w:r>
      <w:proofErr w:type="spellEnd"/>
      <w:r>
        <w:rPr>
          <w:sz w:val="24"/>
          <w:szCs w:val="24"/>
        </w:rPr>
        <w:t xml:space="preserve">. </w:t>
      </w:r>
      <w:proofErr w:type="spellStart"/>
      <w:r>
        <w:rPr>
          <w:sz w:val="24"/>
          <w:szCs w:val="24"/>
        </w:rPr>
        <w:t>oec</w:t>
      </w:r>
      <w:proofErr w:type="spellEnd"/>
      <w:r>
        <w:rPr>
          <w:sz w:val="24"/>
          <w:szCs w:val="24"/>
        </w:rPr>
        <w:tab/>
      </w:r>
    </w:p>
    <w:sectPr w:rsidR="00354268" w:rsidRPr="0043722D" w:rsidSect="00525E4A">
      <w:pgSz w:w="11906" w:h="16838"/>
      <w:pgMar w:top="1417" w:right="991" w:bottom="1418" w:left="1416"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B7D12B" w14:textId="77777777" w:rsidR="003C103A" w:rsidRDefault="003C103A">
      <w:pPr>
        <w:spacing w:after="0" w:line="240" w:lineRule="auto"/>
      </w:pPr>
      <w:r>
        <w:separator/>
      </w:r>
    </w:p>
  </w:endnote>
  <w:endnote w:type="continuationSeparator" w:id="0">
    <w:p w14:paraId="68F9807B" w14:textId="77777777" w:rsidR="003C103A" w:rsidRDefault="003C10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IDFont+F1">
    <w:altName w:val="Yu Gothic"/>
    <w:panose1 w:val="00000000000000000000"/>
    <w:charset w:val="80"/>
    <w:family w:val="auto"/>
    <w:notTrueType/>
    <w:pitch w:val="default"/>
    <w:sig w:usb0="00000001" w:usb1="08070000" w:usb2="00000010" w:usb3="00000000" w:csb0="00020000" w:csb1="00000000"/>
  </w:font>
  <w:font w:name="Helvetica">
    <w:panose1 w:val="020B0604020202020204"/>
    <w:charset w:val="EE"/>
    <w:family w:val="swiss"/>
    <w:pitch w:val="variable"/>
    <w:sig w:usb0="E0002EFF" w:usb1="C000785B" w:usb2="00000009" w:usb3="00000000" w:csb0="000001FF" w:csb1="00000000"/>
  </w:font>
  <w:font w:name="Roboto">
    <w:altName w:val="Roboto"/>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832CCF" w14:textId="77777777" w:rsidR="00D13335" w:rsidRDefault="00D13335">
    <w:pPr>
      <w:spacing w:after="0" w:line="259" w:lineRule="auto"/>
      <w:ind w:left="0" w:right="0" w:firstLine="0"/>
      <w:jc w:val="right"/>
    </w:pPr>
    <w:r>
      <w:rPr>
        <w:noProof/>
      </w:rPr>
      <mc:AlternateContent>
        <mc:Choice Requires="wpg">
          <w:drawing>
            <wp:anchor distT="0" distB="0" distL="114300" distR="114300" simplePos="0" relativeHeight="251660288" behindDoc="0" locked="0" layoutInCell="1" allowOverlap="1" wp14:anchorId="6E93CCED" wp14:editId="372989D3">
              <wp:simplePos x="0" y="0"/>
              <wp:positionH relativeFrom="page">
                <wp:posOffset>914400</wp:posOffset>
              </wp:positionH>
              <wp:positionV relativeFrom="page">
                <wp:posOffset>9899904</wp:posOffset>
              </wp:positionV>
              <wp:extent cx="5722620" cy="482981"/>
              <wp:effectExtent l="0" t="0" r="0" b="0"/>
              <wp:wrapSquare wrapText="bothSides"/>
              <wp:docPr id="91182" name="Group 91182"/>
              <wp:cNvGraphicFramePr/>
              <a:graphic xmlns:a="http://schemas.openxmlformats.org/drawingml/2006/main">
                <a:graphicData uri="http://schemas.microsoft.com/office/word/2010/wordprocessingGroup">
                  <wpg:wgp>
                    <wpg:cNvGrpSpPr/>
                    <wpg:grpSpPr>
                      <a:xfrm>
                        <a:off x="0" y="0"/>
                        <a:ext cx="5722620" cy="482981"/>
                        <a:chOff x="0" y="0"/>
                        <a:chExt cx="5722620" cy="482981"/>
                      </a:xfrm>
                    </wpg:grpSpPr>
                    <pic:pic xmlns:pic="http://schemas.openxmlformats.org/drawingml/2006/picture">
                      <pic:nvPicPr>
                        <pic:cNvPr id="91183" name="Picture 91183"/>
                        <pic:cNvPicPr/>
                      </pic:nvPicPr>
                      <pic:blipFill>
                        <a:blip r:embed="rId1"/>
                        <a:stretch>
                          <a:fillRect/>
                        </a:stretch>
                      </pic:blipFill>
                      <pic:spPr>
                        <a:xfrm>
                          <a:off x="655320" y="275844"/>
                          <a:ext cx="5067300" cy="150876"/>
                        </a:xfrm>
                        <a:prstGeom prst="rect">
                          <a:avLst/>
                        </a:prstGeom>
                      </pic:spPr>
                    </pic:pic>
                    <wps:wsp>
                      <wps:cNvPr id="91194" name="Rectangle 91194"/>
                      <wps:cNvSpPr/>
                      <wps:spPr>
                        <a:xfrm>
                          <a:off x="747014" y="348952"/>
                          <a:ext cx="189310" cy="124396"/>
                        </a:xfrm>
                        <a:prstGeom prst="rect">
                          <a:avLst/>
                        </a:prstGeom>
                        <a:ln>
                          <a:noFill/>
                        </a:ln>
                      </wps:spPr>
                      <wps:txbx>
                        <w:txbxContent>
                          <w:p w14:paraId="4DA7FC3E" w14:textId="77777777" w:rsidR="00D13335" w:rsidRDefault="00D13335">
                            <w:pPr>
                              <w:spacing w:after="160" w:line="259" w:lineRule="auto"/>
                              <w:ind w:left="0" w:right="0" w:firstLine="0"/>
                              <w:jc w:val="left"/>
                            </w:pPr>
                            <w:r>
                              <w:rPr>
                                <w:color w:val="7E7E7E"/>
                                <w:sz w:val="16"/>
                              </w:rPr>
                              <w:t>d.o.</w:t>
                            </w:r>
                          </w:p>
                        </w:txbxContent>
                      </wps:txbx>
                      <wps:bodyPr horzOverflow="overflow" vert="horz" lIns="0" tIns="0" rIns="0" bIns="0" rtlCol="0">
                        <a:noAutofit/>
                      </wps:bodyPr>
                    </wps:wsp>
                    <wps:wsp>
                      <wps:cNvPr id="91195" name="Rectangle 91195"/>
                      <wps:cNvSpPr/>
                      <wps:spPr>
                        <a:xfrm>
                          <a:off x="890270" y="348952"/>
                          <a:ext cx="282607" cy="124396"/>
                        </a:xfrm>
                        <a:prstGeom prst="rect">
                          <a:avLst/>
                        </a:prstGeom>
                        <a:ln>
                          <a:noFill/>
                        </a:ln>
                      </wps:spPr>
                      <wps:txbx>
                        <w:txbxContent>
                          <w:p w14:paraId="3E5D46B9" w14:textId="77777777" w:rsidR="00D13335" w:rsidRDefault="00D13335">
                            <w:pPr>
                              <w:spacing w:after="160" w:line="259" w:lineRule="auto"/>
                              <w:ind w:left="0" w:right="0" w:firstLine="0"/>
                              <w:jc w:val="left"/>
                            </w:pPr>
                            <w:r>
                              <w:rPr>
                                <w:color w:val="7E7E7E"/>
                                <w:sz w:val="16"/>
                              </w:rPr>
                              <w:t>o.</w:t>
                            </w:r>
                            <w:r>
                              <w:rPr>
                                <w:color w:val="7E7E7E"/>
                                <w:spacing w:val="-2"/>
                                <w:sz w:val="16"/>
                              </w:rPr>
                              <w:t xml:space="preserve"> </w:t>
                            </w:r>
                            <w:r>
                              <w:rPr>
                                <w:color w:val="7E7E7E"/>
                                <w:sz w:val="16"/>
                              </w:rPr>
                              <w:t>HR</w:t>
                            </w:r>
                          </w:p>
                        </w:txbxContent>
                      </wps:txbx>
                      <wps:bodyPr horzOverflow="overflow" vert="horz" lIns="0" tIns="0" rIns="0" bIns="0" rtlCol="0">
                        <a:noAutofit/>
                      </wps:bodyPr>
                    </wps:wsp>
                    <wps:wsp>
                      <wps:cNvPr id="91196" name="Rectangle 91196"/>
                      <wps:cNvSpPr/>
                      <wps:spPr>
                        <a:xfrm>
                          <a:off x="1102106" y="348952"/>
                          <a:ext cx="45902" cy="124396"/>
                        </a:xfrm>
                        <a:prstGeom prst="rect">
                          <a:avLst/>
                        </a:prstGeom>
                        <a:ln>
                          <a:noFill/>
                        </a:ln>
                      </wps:spPr>
                      <wps:txbx>
                        <w:txbxContent>
                          <w:p w14:paraId="0CF25640" w14:textId="77777777" w:rsidR="00D13335" w:rsidRDefault="00D13335">
                            <w:pPr>
                              <w:spacing w:after="160" w:line="259" w:lineRule="auto"/>
                              <w:ind w:left="0" w:right="0" w:firstLine="0"/>
                              <w:jc w:val="left"/>
                            </w:pPr>
                            <w:r>
                              <w:rPr>
                                <w:color w:val="7E7E7E"/>
                                <w:sz w:val="16"/>
                              </w:rPr>
                              <w:t>-</w:t>
                            </w:r>
                          </w:p>
                        </w:txbxContent>
                      </wps:txbx>
                      <wps:bodyPr horzOverflow="overflow" vert="horz" lIns="0" tIns="0" rIns="0" bIns="0" rtlCol="0">
                        <a:noAutofit/>
                      </wps:bodyPr>
                    </wps:wsp>
                    <wps:wsp>
                      <wps:cNvPr id="91197" name="Rectangle 91197"/>
                      <wps:cNvSpPr/>
                      <wps:spPr>
                        <a:xfrm>
                          <a:off x="1137158" y="348952"/>
                          <a:ext cx="335842" cy="124396"/>
                        </a:xfrm>
                        <a:prstGeom prst="rect">
                          <a:avLst/>
                        </a:prstGeom>
                        <a:ln>
                          <a:noFill/>
                        </a:ln>
                      </wps:spPr>
                      <wps:txbx>
                        <w:txbxContent>
                          <w:p w14:paraId="7F153855" w14:textId="77777777" w:rsidR="00D13335" w:rsidRDefault="00D13335">
                            <w:pPr>
                              <w:spacing w:after="160" w:line="259" w:lineRule="auto"/>
                              <w:ind w:left="0" w:right="0" w:firstLine="0"/>
                              <w:jc w:val="left"/>
                            </w:pPr>
                            <w:r>
                              <w:rPr>
                                <w:color w:val="7E7E7E"/>
                                <w:sz w:val="16"/>
                              </w:rPr>
                              <w:t>51000</w:t>
                            </w:r>
                          </w:p>
                        </w:txbxContent>
                      </wps:txbx>
                      <wps:bodyPr horzOverflow="overflow" vert="horz" lIns="0" tIns="0" rIns="0" bIns="0" rtlCol="0">
                        <a:noAutofit/>
                      </wps:bodyPr>
                    </wps:wsp>
                    <wps:wsp>
                      <wps:cNvPr id="91198" name="Rectangle 91198"/>
                      <wps:cNvSpPr/>
                      <wps:spPr>
                        <a:xfrm>
                          <a:off x="1389977" y="348952"/>
                          <a:ext cx="992453" cy="124396"/>
                        </a:xfrm>
                        <a:prstGeom prst="rect">
                          <a:avLst/>
                        </a:prstGeom>
                        <a:ln>
                          <a:noFill/>
                        </a:ln>
                      </wps:spPr>
                      <wps:txbx>
                        <w:txbxContent>
                          <w:p w14:paraId="00D468A8" w14:textId="77777777" w:rsidR="00D13335" w:rsidRDefault="00D13335">
                            <w:pPr>
                              <w:spacing w:after="160" w:line="259" w:lineRule="auto"/>
                              <w:ind w:left="0" w:right="0" w:firstLine="0"/>
                              <w:jc w:val="left"/>
                            </w:pPr>
                            <w:r>
                              <w:rPr>
                                <w:color w:val="7E7E7E"/>
                                <w:spacing w:val="-3"/>
                                <w:sz w:val="16"/>
                              </w:rPr>
                              <w:t xml:space="preserve"> </w:t>
                            </w:r>
                            <w:r>
                              <w:rPr>
                                <w:color w:val="7E7E7E"/>
                                <w:sz w:val="16"/>
                              </w:rPr>
                              <w:t>Rijeka,</w:t>
                            </w:r>
                            <w:r>
                              <w:rPr>
                                <w:color w:val="7E7E7E"/>
                                <w:spacing w:val="-2"/>
                                <w:sz w:val="16"/>
                              </w:rPr>
                              <w:t xml:space="preserve"> </w:t>
                            </w:r>
                            <w:r>
                              <w:rPr>
                                <w:color w:val="7E7E7E"/>
                                <w:sz w:val="16"/>
                              </w:rPr>
                              <w:t>R. Matejčić</w:t>
                            </w:r>
                          </w:p>
                        </w:txbxContent>
                      </wps:txbx>
                      <wps:bodyPr horzOverflow="overflow" vert="horz" lIns="0" tIns="0" rIns="0" bIns="0" rtlCol="0">
                        <a:noAutofit/>
                      </wps:bodyPr>
                    </wps:wsp>
                    <wps:wsp>
                      <wps:cNvPr id="91199" name="Rectangle 91199"/>
                      <wps:cNvSpPr/>
                      <wps:spPr>
                        <a:xfrm>
                          <a:off x="2137283" y="348952"/>
                          <a:ext cx="30148" cy="124396"/>
                        </a:xfrm>
                        <a:prstGeom prst="rect">
                          <a:avLst/>
                        </a:prstGeom>
                        <a:ln>
                          <a:noFill/>
                        </a:ln>
                      </wps:spPr>
                      <wps:txbx>
                        <w:txbxContent>
                          <w:p w14:paraId="26A4D56B" w14:textId="77777777" w:rsidR="00D13335" w:rsidRDefault="00D13335">
                            <w:pPr>
                              <w:spacing w:after="160" w:line="259" w:lineRule="auto"/>
                              <w:ind w:left="0" w:right="0" w:firstLine="0"/>
                              <w:jc w:val="left"/>
                            </w:pPr>
                            <w:r>
                              <w:rPr>
                                <w:color w:val="7E7E7E"/>
                                <w:sz w:val="16"/>
                              </w:rPr>
                              <w:t xml:space="preserve"> </w:t>
                            </w:r>
                          </w:p>
                        </w:txbxContent>
                      </wps:txbx>
                      <wps:bodyPr horzOverflow="overflow" vert="horz" lIns="0" tIns="0" rIns="0" bIns="0" rtlCol="0">
                        <a:noAutofit/>
                      </wps:bodyPr>
                    </wps:wsp>
                    <wps:wsp>
                      <wps:cNvPr id="91200" name="Rectangle 91200"/>
                      <wps:cNvSpPr/>
                      <wps:spPr>
                        <a:xfrm>
                          <a:off x="2160143" y="348952"/>
                          <a:ext cx="129557" cy="124396"/>
                        </a:xfrm>
                        <a:prstGeom prst="rect">
                          <a:avLst/>
                        </a:prstGeom>
                        <a:ln>
                          <a:noFill/>
                        </a:ln>
                      </wps:spPr>
                      <wps:txbx>
                        <w:txbxContent>
                          <w:p w14:paraId="3040816A" w14:textId="77777777" w:rsidR="00D13335" w:rsidRDefault="00D13335">
                            <w:pPr>
                              <w:spacing w:after="160" w:line="259" w:lineRule="auto"/>
                              <w:ind w:left="0" w:right="0" w:firstLine="0"/>
                              <w:jc w:val="left"/>
                            </w:pPr>
                            <w:r>
                              <w:rPr>
                                <w:color w:val="7E7E7E"/>
                                <w:sz w:val="16"/>
                              </w:rPr>
                              <w:t>10</w:t>
                            </w:r>
                          </w:p>
                        </w:txbxContent>
                      </wps:txbx>
                      <wps:bodyPr horzOverflow="overflow" vert="horz" lIns="0" tIns="0" rIns="0" bIns="0" rtlCol="0">
                        <a:noAutofit/>
                      </wps:bodyPr>
                    </wps:wsp>
                    <wps:wsp>
                      <wps:cNvPr id="91201" name="Rectangle 91201"/>
                      <wps:cNvSpPr/>
                      <wps:spPr>
                        <a:xfrm>
                          <a:off x="2257554" y="348952"/>
                          <a:ext cx="2371811" cy="124396"/>
                        </a:xfrm>
                        <a:prstGeom prst="rect">
                          <a:avLst/>
                        </a:prstGeom>
                        <a:ln>
                          <a:noFill/>
                        </a:ln>
                      </wps:spPr>
                      <wps:txbx>
                        <w:txbxContent>
                          <w:p w14:paraId="7635A0F4" w14:textId="77777777" w:rsidR="00D13335" w:rsidRDefault="00D13335">
                            <w:pPr>
                              <w:spacing w:after="160" w:line="259" w:lineRule="auto"/>
                              <w:ind w:left="0" w:right="0" w:firstLine="0"/>
                              <w:jc w:val="left"/>
                            </w:pPr>
                            <w:r>
                              <w:rPr>
                                <w:color w:val="7E7E7E"/>
                                <w:sz w:val="16"/>
                              </w:rPr>
                              <w:t>,</w:t>
                            </w:r>
                            <w:r>
                              <w:rPr>
                                <w:color w:val="7E7E7E"/>
                                <w:spacing w:val="-2"/>
                                <w:sz w:val="16"/>
                              </w:rPr>
                              <w:t xml:space="preserve"> </w:t>
                            </w:r>
                            <w:r>
                              <w:rPr>
                                <w:color w:val="7E7E7E"/>
                                <w:sz w:val="16"/>
                              </w:rPr>
                              <w:t>Tel:</w:t>
                            </w:r>
                            <w:r>
                              <w:rPr>
                                <w:color w:val="7E7E7E"/>
                                <w:spacing w:val="-2"/>
                                <w:sz w:val="16"/>
                              </w:rPr>
                              <w:t xml:space="preserve"> </w:t>
                            </w:r>
                            <w:r>
                              <w:rPr>
                                <w:color w:val="7E7E7E"/>
                                <w:sz w:val="16"/>
                              </w:rPr>
                              <w:t>+385</w:t>
                            </w:r>
                            <w:r>
                              <w:rPr>
                                <w:color w:val="7E7E7E"/>
                                <w:spacing w:val="-2"/>
                                <w:sz w:val="16"/>
                              </w:rPr>
                              <w:t xml:space="preserve"> </w:t>
                            </w:r>
                            <w:r>
                              <w:rPr>
                                <w:color w:val="7E7E7E"/>
                                <w:sz w:val="16"/>
                              </w:rPr>
                              <w:t>51</w:t>
                            </w:r>
                            <w:r>
                              <w:rPr>
                                <w:color w:val="7E7E7E"/>
                                <w:spacing w:val="-1"/>
                                <w:sz w:val="16"/>
                              </w:rPr>
                              <w:t xml:space="preserve"> </w:t>
                            </w:r>
                            <w:r>
                              <w:rPr>
                                <w:color w:val="7E7E7E"/>
                                <w:sz w:val="16"/>
                              </w:rPr>
                              <w:t>633</w:t>
                            </w:r>
                            <w:r>
                              <w:rPr>
                                <w:color w:val="7E7E7E"/>
                                <w:spacing w:val="1"/>
                                <w:sz w:val="16"/>
                              </w:rPr>
                              <w:t xml:space="preserve"> </w:t>
                            </w:r>
                            <w:r>
                              <w:rPr>
                                <w:color w:val="7E7E7E"/>
                                <w:sz w:val="16"/>
                              </w:rPr>
                              <w:t>400, Fax:</w:t>
                            </w:r>
                            <w:r>
                              <w:rPr>
                                <w:color w:val="7E7E7E"/>
                                <w:spacing w:val="-2"/>
                                <w:sz w:val="16"/>
                              </w:rPr>
                              <w:t xml:space="preserve"> </w:t>
                            </w:r>
                            <w:r>
                              <w:rPr>
                                <w:color w:val="7E7E7E"/>
                                <w:sz w:val="16"/>
                              </w:rPr>
                              <w:t>+385</w:t>
                            </w:r>
                            <w:r>
                              <w:rPr>
                                <w:color w:val="7E7E7E"/>
                                <w:spacing w:val="-2"/>
                                <w:sz w:val="16"/>
                              </w:rPr>
                              <w:t xml:space="preserve"> </w:t>
                            </w:r>
                            <w:r>
                              <w:rPr>
                                <w:color w:val="7E7E7E"/>
                                <w:sz w:val="16"/>
                              </w:rPr>
                              <w:t>51</w:t>
                            </w:r>
                            <w:r>
                              <w:rPr>
                                <w:color w:val="7E7E7E"/>
                                <w:spacing w:val="-1"/>
                                <w:sz w:val="16"/>
                              </w:rPr>
                              <w:t xml:space="preserve"> </w:t>
                            </w:r>
                            <w:r>
                              <w:rPr>
                                <w:color w:val="7E7E7E"/>
                                <w:sz w:val="16"/>
                              </w:rPr>
                              <w:t>633</w:t>
                            </w:r>
                            <w:r>
                              <w:rPr>
                                <w:color w:val="7E7E7E"/>
                                <w:spacing w:val="-1"/>
                                <w:sz w:val="16"/>
                              </w:rPr>
                              <w:t xml:space="preserve"> </w:t>
                            </w:r>
                            <w:r>
                              <w:rPr>
                                <w:color w:val="7E7E7E"/>
                                <w:sz w:val="16"/>
                              </w:rPr>
                              <w:t>013 E</w:t>
                            </w:r>
                          </w:p>
                        </w:txbxContent>
                      </wps:txbx>
                      <wps:bodyPr horzOverflow="overflow" vert="horz" lIns="0" tIns="0" rIns="0" bIns="0" rtlCol="0">
                        <a:noAutofit/>
                      </wps:bodyPr>
                    </wps:wsp>
                    <wps:wsp>
                      <wps:cNvPr id="91202" name="Rectangle 91202"/>
                      <wps:cNvSpPr/>
                      <wps:spPr>
                        <a:xfrm>
                          <a:off x="4042537" y="348952"/>
                          <a:ext cx="102124" cy="124396"/>
                        </a:xfrm>
                        <a:prstGeom prst="rect">
                          <a:avLst/>
                        </a:prstGeom>
                        <a:ln>
                          <a:noFill/>
                        </a:ln>
                      </wps:spPr>
                      <wps:txbx>
                        <w:txbxContent>
                          <w:p w14:paraId="1DEEAA0C" w14:textId="77777777" w:rsidR="00D13335" w:rsidRDefault="00D13335">
                            <w:pPr>
                              <w:spacing w:after="160" w:line="259" w:lineRule="auto"/>
                              <w:ind w:left="0" w:right="0" w:firstLine="0"/>
                              <w:jc w:val="left"/>
                            </w:pPr>
                            <w:r>
                              <w:rPr>
                                <w:color w:val="7E7E7E"/>
                                <w:sz w:val="16"/>
                              </w:rPr>
                              <w:t>m</w:t>
                            </w:r>
                          </w:p>
                        </w:txbxContent>
                      </wps:txbx>
                      <wps:bodyPr horzOverflow="overflow" vert="horz" lIns="0" tIns="0" rIns="0" bIns="0" rtlCol="0">
                        <a:noAutofit/>
                      </wps:bodyPr>
                    </wps:wsp>
                    <wps:wsp>
                      <wps:cNvPr id="91203" name="Rectangle 91203"/>
                      <wps:cNvSpPr/>
                      <wps:spPr>
                        <a:xfrm>
                          <a:off x="4117213" y="348952"/>
                          <a:ext cx="177903" cy="124396"/>
                        </a:xfrm>
                        <a:prstGeom prst="rect">
                          <a:avLst/>
                        </a:prstGeom>
                        <a:ln>
                          <a:noFill/>
                        </a:ln>
                      </wps:spPr>
                      <wps:txbx>
                        <w:txbxContent>
                          <w:p w14:paraId="221C214E" w14:textId="77777777" w:rsidR="00D13335" w:rsidRDefault="00D13335">
                            <w:pPr>
                              <w:spacing w:after="160" w:line="259" w:lineRule="auto"/>
                              <w:ind w:left="0" w:right="0" w:firstLine="0"/>
                              <w:jc w:val="left"/>
                            </w:pPr>
                            <w:r>
                              <w:rPr>
                                <w:color w:val="7E7E7E"/>
                                <w:sz w:val="16"/>
                              </w:rPr>
                              <w:t xml:space="preserve">ail: </w:t>
                            </w:r>
                          </w:p>
                        </w:txbxContent>
                      </wps:txbx>
                      <wps:bodyPr horzOverflow="overflow" vert="horz" lIns="0" tIns="0" rIns="0" bIns="0" rtlCol="0">
                        <a:noAutofit/>
                      </wps:bodyPr>
                    </wps:wsp>
                    <wps:wsp>
                      <wps:cNvPr id="91204" name="Rectangle 91204"/>
                      <wps:cNvSpPr/>
                      <wps:spPr>
                        <a:xfrm>
                          <a:off x="4251325" y="348952"/>
                          <a:ext cx="600524" cy="124396"/>
                        </a:xfrm>
                        <a:prstGeom prst="rect">
                          <a:avLst/>
                        </a:prstGeom>
                        <a:ln>
                          <a:noFill/>
                        </a:ln>
                      </wps:spPr>
                      <wps:txbx>
                        <w:txbxContent>
                          <w:p w14:paraId="3F6043E3" w14:textId="77777777" w:rsidR="00D13335" w:rsidRDefault="00D13335">
                            <w:pPr>
                              <w:spacing w:after="160" w:line="259" w:lineRule="auto"/>
                              <w:ind w:left="0" w:right="0" w:firstLine="0"/>
                              <w:jc w:val="left"/>
                            </w:pPr>
                            <w:r>
                              <w:rPr>
                                <w:color w:val="7E7E7E"/>
                                <w:sz w:val="16"/>
                              </w:rPr>
                              <w:t>info@dls.hr</w:t>
                            </w:r>
                          </w:p>
                        </w:txbxContent>
                      </wps:txbx>
                      <wps:bodyPr horzOverflow="overflow" vert="horz" lIns="0" tIns="0" rIns="0" bIns="0" rtlCol="0">
                        <a:noAutofit/>
                      </wps:bodyPr>
                    </wps:wsp>
                    <wps:wsp>
                      <wps:cNvPr id="91205" name="Rectangle 91205"/>
                      <wps:cNvSpPr/>
                      <wps:spPr>
                        <a:xfrm>
                          <a:off x="4704334" y="348952"/>
                          <a:ext cx="54472" cy="124396"/>
                        </a:xfrm>
                        <a:prstGeom prst="rect">
                          <a:avLst/>
                        </a:prstGeom>
                        <a:ln>
                          <a:noFill/>
                        </a:ln>
                      </wps:spPr>
                      <wps:txbx>
                        <w:txbxContent>
                          <w:p w14:paraId="40BD0768" w14:textId="77777777" w:rsidR="00D13335" w:rsidRDefault="00D13335">
                            <w:pPr>
                              <w:spacing w:after="160" w:line="259" w:lineRule="auto"/>
                              <w:ind w:left="0" w:right="0" w:firstLine="0"/>
                              <w:jc w:val="left"/>
                            </w:pPr>
                            <w:r>
                              <w:rPr>
                                <w:color w:val="7E7E7E"/>
                                <w:sz w:val="16"/>
                              </w:rPr>
                              <w:t>,</w:t>
                            </w:r>
                            <w:r>
                              <w:rPr>
                                <w:color w:val="7E7E7E"/>
                                <w:spacing w:val="-2"/>
                                <w:sz w:val="16"/>
                              </w:rPr>
                              <w:t xml:space="preserve"> </w:t>
                            </w:r>
                          </w:p>
                        </w:txbxContent>
                      </wps:txbx>
                      <wps:bodyPr horzOverflow="overflow" vert="horz" lIns="0" tIns="0" rIns="0" bIns="0" rtlCol="0">
                        <a:noAutofit/>
                      </wps:bodyPr>
                    </wps:wsp>
                    <wps:wsp>
                      <wps:cNvPr id="91206" name="Rectangle 91206"/>
                      <wps:cNvSpPr/>
                      <wps:spPr>
                        <a:xfrm>
                          <a:off x="4745482" y="348952"/>
                          <a:ext cx="823106" cy="124396"/>
                        </a:xfrm>
                        <a:prstGeom prst="rect">
                          <a:avLst/>
                        </a:prstGeom>
                        <a:ln>
                          <a:noFill/>
                        </a:ln>
                      </wps:spPr>
                      <wps:txbx>
                        <w:txbxContent>
                          <w:p w14:paraId="46778F3B" w14:textId="77777777" w:rsidR="00D13335" w:rsidRDefault="00D13335">
                            <w:pPr>
                              <w:spacing w:after="160" w:line="259" w:lineRule="auto"/>
                              <w:ind w:left="0" w:right="0" w:firstLine="0"/>
                              <w:jc w:val="left"/>
                            </w:pPr>
                            <w:r>
                              <w:rPr>
                                <w:color w:val="7E7E7E"/>
                                <w:sz w:val="16"/>
                              </w:rPr>
                              <w:t>info.ozo@dls.hr</w:t>
                            </w:r>
                          </w:p>
                        </w:txbxContent>
                      </wps:txbx>
                      <wps:bodyPr horzOverflow="overflow" vert="horz" lIns="0" tIns="0" rIns="0" bIns="0" rtlCol="0">
                        <a:noAutofit/>
                      </wps:bodyPr>
                    </wps:wsp>
                    <wps:wsp>
                      <wps:cNvPr id="91207" name="Rectangle 91207"/>
                      <wps:cNvSpPr/>
                      <wps:spPr>
                        <a:xfrm>
                          <a:off x="5364226" y="348952"/>
                          <a:ext cx="30148" cy="124396"/>
                        </a:xfrm>
                        <a:prstGeom prst="rect">
                          <a:avLst/>
                        </a:prstGeom>
                        <a:ln>
                          <a:noFill/>
                        </a:ln>
                      </wps:spPr>
                      <wps:txbx>
                        <w:txbxContent>
                          <w:p w14:paraId="7246B365" w14:textId="77777777" w:rsidR="00D13335" w:rsidRDefault="00D13335">
                            <w:pPr>
                              <w:spacing w:after="160" w:line="259" w:lineRule="auto"/>
                              <w:ind w:left="0" w:right="0" w:firstLine="0"/>
                              <w:jc w:val="left"/>
                            </w:pPr>
                            <w:r>
                              <w:rPr>
                                <w:color w:val="7E7E7E"/>
                                <w:sz w:val="16"/>
                              </w:rPr>
                              <w:t xml:space="preserve"> </w:t>
                            </w:r>
                          </w:p>
                        </w:txbxContent>
                      </wps:txbx>
                      <wps:bodyPr horzOverflow="overflow" vert="horz" lIns="0" tIns="0" rIns="0" bIns="0" rtlCol="0">
                        <a:noAutofit/>
                      </wps:bodyPr>
                    </wps:wsp>
                    <wps:wsp>
                      <wps:cNvPr id="91208" name="Rectangle 91208"/>
                      <wps:cNvSpPr/>
                      <wps:spPr>
                        <a:xfrm>
                          <a:off x="5387086" y="348952"/>
                          <a:ext cx="30148" cy="124396"/>
                        </a:xfrm>
                        <a:prstGeom prst="rect">
                          <a:avLst/>
                        </a:prstGeom>
                        <a:ln>
                          <a:noFill/>
                        </a:ln>
                      </wps:spPr>
                      <wps:txbx>
                        <w:txbxContent>
                          <w:p w14:paraId="175FA77F" w14:textId="77777777" w:rsidR="00D13335" w:rsidRDefault="00D13335">
                            <w:pPr>
                              <w:spacing w:after="160" w:line="259" w:lineRule="auto"/>
                              <w:ind w:left="0" w:right="0" w:firstLine="0"/>
                              <w:jc w:val="left"/>
                            </w:pPr>
                            <w:r>
                              <w:rPr>
                                <w:color w:val="7E7E7E"/>
                                <w:sz w:val="16"/>
                              </w:rPr>
                              <w:t xml:space="preserve"> </w:t>
                            </w:r>
                          </w:p>
                        </w:txbxContent>
                      </wps:txbx>
                      <wps:bodyPr horzOverflow="overflow" vert="horz" lIns="0" tIns="0" rIns="0" bIns="0" rtlCol="0">
                        <a:noAutofit/>
                      </wps:bodyPr>
                    </wps:wsp>
                    <pic:pic xmlns:pic="http://schemas.openxmlformats.org/drawingml/2006/picture">
                      <pic:nvPicPr>
                        <pic:cNvPr id="91184" name="Picture 91184"/>
                        <pic:cNvPicPr/>
                      </pic:nvPicPr>
                      <pic:blipFill>
                        <a:blip r:embed="rId2"/>
                        <a:stretch>
                          <a:fillRect/>
                        </a:stretch>
                      </pic:blipFill>
                      <pic:spPr>
                        <a:xfrm>
                          <a:off x="4728972" y="0"/>
                          <a:ext cx="993648" cy="309372"/>
                        </a:xfrm>
                        <a:prstGeom prst="rect">
                          <a:avLst/>
                        </a:prstGeom>
                      </pic:spPr>
                    </pic:pic>
                    <wps:wsp>
                      <wps:cNvPr id="91187" name="Rectangle 91187"/>
                      <wps:cNvSpPr/>
                      <wps:spPr>
                        <a:xfrm>
                          <a:off x="5196586" y="80461"/>
                          <a:ext cx="41398" cy="170812"/>
                        </a:xfrm>
                        <a:prstGeom prst="rect">
                          <a:avLst/>
                        </a:prstGeom>
                        <a:ln>
                          <a:noFill/>
                        </a:ln>
                      </wps:spPr>
                      <wps:txbx>
                        <w:txbxContent>
                          <w:p w14:paraId="3F02ED7D" w14:textId="77777777" w:rsidR="00D13335" w:rsidRDefault="00D13335">
                            <w:pPr>
                              <w:spacing w:after="160" w:line="259" w:lineRule="auto"/>
                              <w:ind w:left="0" w:right="0" w:firstLine="0"/>
                              <w:jc w:val="left"/>
                            </w:pPr>
                            <w:r>
                              <w:t xml:space="preserve"> </w:t>
                            </w:r>
                          </w:p>
                        </w:txbxContent>
                      </wps:txbx>
                      <wps:bodyPr horzOverflow="overflow" vert="horz" lIns="0" tIns="0" rIns="0" bIns="0" rtlCol="0">
                        <a:noAutofit/>
                      </wps:bodyPr>
                    </wps:wsp>
                    <wps:wsp>
                      <wps:cNvPr id="91188" name="Rectangle 91188"/>
                      <wps:cNvSpPr/>
                      <wps:spPr>
                        <a:xfrm>
                          <a:off x="5227066" y="80461"/>
                          <a:ext cx="84474" cy="170812"/>
                        </a:xfrm>
                        <a:prstGeom prst="rect">
                          <a:avLst/>
                        </a:prstGeom>
                        <a:ln>
                          <a:noFill/>
                        </a:ln>
                      </wps:spPr>
                      <wps:txbx>
                        <w:txbxContent>
                          <w:p w14:paraId="1B2EFC35" w14:textId="77777777" w:rsidR="00D13335" w:rsidRDefault="00D13335">
                            <w:pPr>
                              <w:spacing w:after="160" w:line="259" w:lineRule="auto"/>
                              <w:ind w:left="0" w:right="0" w:firstLine="0"/>
                              <w:jc w:val="left"/>
                            </w:pPr>
                            <w:r>
                              <w:fldChar w:fldCharType="begin"/>
                            </w:r>
                            <w:r>
                              <w:instrText xml:space="preserve"> PAGE   \* MERGEFORMAT </w:instrText>
                            </w:r>
                            <w:r>
                              <w:fldChar w:fldCharType="separate"/>
                            </w:r>
                            <w:r>
                              <w:t>2</w:t>
                            </w:r>
                            <w:r>
                              <w:fldChar w:fldCharType="end"/>
                            </w:r>
                          </w:p>
                        </w:txbxContent>
                      </wps:txbx>
                      <wps:bodyPr horzOverflow="overflow" vert="horz" lIns="0" tIns="0" rIns="0" bIns="0" rtlCol="0">
                        <a:noAutofit/>
                      </wps:bodyPr>
                    </wps:wsp>
                    <wps:wsp>
                      <wps:cNvPr id="91189" name="Rectangle 91189"/>
                      <wps:cNvSpPr/>
                      <wps:spPr>
                        <a:xfrm>
                          <a:off x="5291074" y="80461"/>
                          <a:ext cx="41398" cy="170812"/>
                        </a:xfrm>
                        <a:prstGeom prst="rect">
                          <a:avLst/>
                        </a:prstGeom>
                        <a:ln>
                          <a:noFill/>
                        </a:ln>
                      </wps:spPr>
                      <wps:txbx>
                        <w:txbxContent>
                          <w:p w14:paraId="122916FB" w14:textId="77777777" w:rsidR="00D13335" w:rsidRDefault="00D13335">
                            <w:pPr>
                              <w:spacing w:after="160" w:line="259" w:lineRule="auto"/>
                              <w:ind w:left="0" w:right="0" w:firstLine="0"/>
                              <w:jc w:val="left"/>
                            </w:pPr>
                            <w:r>
                              <w:t xml:space="preserve"> </w:t>
                            </w:r>
                          </w:p>
                        </w:txbxContent>
                      </wps:txbx>
                      <wps:bodyPr horzOverflow="overflow" vert="horz" lIns="0" tIns="0" rIns="0" bIns="0" rtlCol="0">
                        <a:noAutofit/>
                      </wps:bodyPr>
                    </wps:wsp>
                    <wps:wsp>
                      <wps:cNvPr id="91190" name="Rectangle 91190"/>
                      <wps:cNvSpPr/>
                      <wps:spPr>
                        <a:xfrm>
                          <a:off x="5321554" y="80461"/>
                          <a:ext cx="190928" cy="170812"/>
                        </a:xfrm>
                        <a:prstGeom prst="rect">
                          <a:avLst/>
                        </a:prstGeom>
                        <a:ln>
                          <a:noFill/>
                        </a:ln>
                      </wps:spPr>
                      <wps:txbx>
                        <w:txbxContent>
                          <w:p w14:paraId="7942D33B" w14:textId="77777777" w:rsidR="00D13335" w:rsidRDefault="00D13335">
                            <w:pPr>
                              <w:spacing w:after="160" w:line="259" w:lineRule="auto"/>
                              <w:ind w:left="0" w:right="0" w:firstLine="0"/>
                              <w:jc w:val="left"/>
                            </w:pPr>
                            <w:r>
                              <w:t>od</w:t>
                            </w:r>
                          </w:p>
                        </w:txbxContent>
                      </wps:txbx>
                      <wps:bodyPr horzOverflow="overflow" vert="horz" lIns="0" tIns="0" rIns="0" bIns="0" rtlCol="0">
                        <a:noAutofit/>
                      </wps:bodyPr>
                    </wps:wsp>
                    <wps:wsp>
                      <wps:cNvPr id="91191" name="Rectangle 91191"/>
                      <wps:cNvSpPr/>
                      <wps:spPr>
                        <a:xfrm>
                          <a:off x="5464810" y="80461"/>
                          <a:ext cx="41398" cy="170812"/>
                        </a:xfrm>
                        <a:prstGeom prst="rect">
                          <a:avLst/>
                        </a:prstGeom>
                        <a:ln>
                          <a:noFill/>
                        </a:ln>
                      </wps:spPr>
                      <wps:txbx>
                        <w:txbxContent>
                          <w:p w14:paraId="27AD4B6E" w14:textId="77777777" w:rsidR="00D13335" w:rsidRDefault="00D13335">
                            <w:pPr>
                              <w:spacing w:after="160" w:line="259" w:lineRule="auto"/>
                              <w:ind w:left="0" w:right="0" w:firstLine="0"/>
                              <w:jc w:val="left"/>
                            </w:pPr>
                            <w:r>
                              <w:t xml:space="preserve"> </w:t>
                            </w:r>
                          </w:p>
                        </w:txbxContent>
                      </wps:txbx>
                      <wps:bodyPr horzOverflow="overflow" vert="horz" lIns="0" tIns="0" rIns="0" bIns="0" rtlCol="0">
                        <a:noAutofit/>
                      </wps:bodyPr>
                    </wps:wsp>
                    <wps:wsp>
                      <wps:cNvPr id="91192" name="Rectangle 91192"/>
                      <wps:cNvSpPr/>
                      <wps:spPr>
                        <a:xfrm>
                          <a:off x="5495290" y="80461"/>
                          <a:ext cx="179115" cy="170812"/>
                        </a:xfrm>
                        <a:prstGeom prst="rect">
                          <a:avLst/>
                        </a:prstGeom>
                        <a:ln>
                          <a:noFill/>
                        </a:ln>
                      </wps:spPr>
                      <wps:txbx>
                        <w:txbxContent>
                          <w:p w14:paraId="593CCC89" w14:textId="77777777" w:rsidR="00D13335" w:rsidRDefault="00817244">
                            <w:pPr>
                              <w:spacing w:after="160" w:line="259" w:lineRule="auto"/>
                              <w:ind w:left="0" w:right="0" w:firstLine="0"/>
                              <w:jc w:val="left"/>
                            </w:pPr>
                            <w:fldSimple w:instr=" NUMPAGES   \* MERGEFORMAT ">
                              <w:r w:rsidR="00D13335">
                                <w:t>56</w:t>
                              </w:r>
                            </w:fldSimple>
                          </w:p>
                        </w:txbxContent>
                      </wps:txbx>
                      <wps:bodyPr horzOverflow="overflow" vert="horz" lIns="0" tIns="0" rIns="0" bIns="0" rtlCol="0">
                        <a:noAutofit/>
                      </wps:bodyPr>
                    </wps:wsp>
                    <wps:wsp>
                      <wps:cNvPr id="91193" name="Rectangle 91193"/>
                      <wps:cNvSpPr/>
                      <wps:spPr>
                        <a:xfrm>
                          <a:off x="5630926" y="80461"/>
                          <a:ext cx="41398" cy="170812"/>
                        </a:xfrm>
                        <a:prstGeom prst="rect">
                          <a:avLst/>
                        </a:prstGeom>
                        <a:ln>
                          <a:noFill/>
                        </a:ln>
                      </wps:spPr>
                      <wps:txbx>
                        <w:txbxContent>
                          <w:p w14:paraId="1358ABF5" w14:textId="77777777" w:rsidR="00D13335" w:rsidRDefault="00D13335">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91185" name="Picture 91185"/>
                        <pic:cNvPicPr/>
                      </pic:nvPicPr>
                      <pic:blipFill>
                        <a:blip r:embed="rId3"/>
                        <a:stretch>
                          <a:fillRect/>
                        </a:stretch>
                      </pic:blipFill>
                      <pic:spPr>
                        <a:xfrm>
                          <a:off x="0" y="121462"/>
                          <a:ext cx="647764" cy="361518"/>
                        </a:xfrm>
                        <a:prstGeom prst="rect">
                          <a:avLst/>
                        </a:prstGeom>
                      </pic:spPr>
                    </pic:pic>
                    <wps:wsp>
                      <wps:cNvPr id="91186" name="Shape 91186"/>
                      <wps:cNvSpPr/>
                      <wps:spPr>
                        <a:xfrm>
                          <a:off x="724027" y="273685"/>
                          <a:ext cx="4934331" cy="0"/>
                        </a:xfrm>
                        <a:custGeom>
                          <a:avLst/>
                          <a:gdLst/>
                          <a:ahLst/>
                          <a:cxnLst/>
                          <a:rect l="0" t="0" r="0" b="0"/>
                          <a:pathLst>
                            <a:path w="4934331">
                              <a:moveTo>
                                <a:pt x="0" y="0"/>
                              </a:moveTo>
                              <a:lnTo>
                                <a:pt x="4934331" y="0"/>
                              </a:lnTo>
                            </a:path>
                          </a:pathLst>
                        </a:custGeom>
                        <a:ln w="19050" cap="flat">
                          <a:round/>
                        </a:ln>
                      </wps:spPr>
                      <wps:style>
                        <a:lnRef idx="1">
                          <a:srgbClr val="00B050"/>
                        </a:lnRef>
                        <a:fillRef idx="0">
                          <a:srgbClr val="000000">
                            <a:alpha val="0"/>
                          </a:srgbClr>
                        </a:fillRef>
                        <a:effectRef idx="0">
                          <a:scrgbClr r="0" g="0" b="0"/>
                        </a:effectRef>
                        <a:fontRef idx="none"/>
                      </wps:style>
                      <wps:bodyPr/>
                    </wps:wsp>
                  </wpg:wgp>
                </a:graphicData>
              </a:graphic>
            </wp:anchor>
          </w:drawing>
        </mc:Choice>
        <mc:Fallback>
          <w:pict>
            <v:group w14:anchorId="6E93CCED" id="Group 91182" o:spid="_x0000_s1114" style="position:absolute;left:0;text-align:left;margin-left:1in;margin-top:779.5pt;width:450.6pt;height:38.05pt;z-index:251660288;mso-position-horizontal-relative:page;mso-position-vertical-relative:page" coordsize="57226,48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1183" o:spid="_x0000_s1115" type="#_x0000_t75" style="position:absolute;left:6553;top:2758;width:50673;height:15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">
                <v:imagedata r:id="rId4" o:title=""/>
              </v:shape>
              <v:rect id="Rectangle 91194" o:spid="_x0000_s1116" style="position:absolute;left:7470;top:3489;width:1893;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" filled="f" stroked="f">
                <v:textbox inset="0,0,0,0">
                  <w:txbxContent>
                    <w:p w14:paraId="4DA7FC3E" w14:textId="77777777" w:rsidR="00D13335" w:rsidRDefault="00D13335">
                      <w:pPr>
                        <w:spacing w:after="160" w:line="259" w:lineRule="auto"/>
                        <w:ind w:left="0" w:right="0" w:firstLine="0"/>
                        <w:jc w:val="left"/>
                      </w:pPr>
                      <w:r>
                        <w:rPr>
                          <w:color w:val="7E7E7E"/>
                          <w:sz w:val="16"/>
                        </w:rPr>
                        <w:t>d.o.</w:t>
                      </w:r>
                    </w:p>
                  </w:txbxContent>
                </v:textbox>
              </v:rect>
              <v:rect id="Rectangle 91195" o:spid="_x0000_s1117" style="position:absolute;left:8902;top:3489;width:2826;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" filled="f" stroked="f">
                <v:textbox inset="0,0,0,0">
                  <w:txbxContent>
                    <w:p w14:paraId="3E5D46B9" w14:textId="77777777" w:rsidR="00D13335" w:rsidRDefault="00D13335">
                      <w:pPr>
                        <w:spacing w:after="160" w:line="259" w:lineRule="auto"/>
                        <w:ind w:left="0" w:right="0" w:firstLine="0"/>
                        <w:jc w:val="left"/>
                      </w:pPr>
                      <w:r>
                        <w:rPr>
                          <w:color w:val="7E7E7E"/>
                          <w:sz w:val="16"/>
                        </w:rPr>
                        <w:t>o.</w:t>
                      </w:r>
                      <w:r>
                        <w:rPr>
                          <w:color w:val="7E7E7E"/>
                          <w:spacing w:val="-2"/>
                          <w:sz w:val="16"/>
                        </w:rPr>
                        <w:t xml:space="preserve"> </w:t>
                      </w:r>
                      <w:r>
                        <w:rPr>
                          <w:color w:val="7E7E7E"/>
                          <w:sz w:val="16"/>
                        </w:rPr>
                        <w:t>HR</w:t>
                      </w:r>
                    </w:p>
                  </w:txbxContent>
                </v:textbox>
              </v:rect>
              <v:rect id="Rectangle 91196" o:spid="_x0000_s1118" style="position:absolute;left:11021;top:3489;width:459;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" filled="f" stroked="f">
                <v:textbox inset="0,0,0,0">
                  <w:txbxContent>
                    <w:p w14:paraId="0CF25640" w14:textId="77777777" w:rsidR="00D13335" w:rsidRDefault="00D13335">
                      <w:pPr>
                        <w:spacing w:after="160" w:line="259" w:lineRule="auto"/>
                        <w:ind w:left="0" w:right="0" w:firstLine="0"/>
                        <w:jc w:val="left"/>
                      </w:pPr>
                      <w:r>
                        <w:rPr>
                          <w:color w:val="7E7E7E"/>
                          <w:sz w:val="16"/>
                        </w:rPr>
                        <w:t>-</w:t>
                      </w:r>
                    </w:p>
                  </w:txbxContent>
                </v:textbox>
              </v:rect>
              <v:rect id="Rectangle 91197" o:spid="_x0000_s1119" style="position:absolute;left:11371;top:3489;width:3359;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" filled="f" stroked="f">
                <v:textbox inset="0,0,0,0">
                  <w:txbxContent>
                    <w:p w14:paraId="7F153855" w14:textId="77777777" w:rsidR="00D13335" w:rsidRDefault="00D13335">
                      <w:pPr>
                        <w:spacing w:after="160" w:line="259" w:lineRule="auto"/>
                        <w:ind w:left="0" w:right="0" w:firstLine="0"/>
                        <w:jc w:val="left"/>
                      </w:pPr>
                      <w:r>
                        <w:rPr>
                          <w:color w:val="7E7E7E"/>
                          <w:sz w:val="16"/>
                        </w:rPr>
                        <w:t>51000</w:t>
                      </w:r>
                    </w:p>
                  </w:txbxContent>
                </v:textbox>
              </v:rect>
              <v:rect id="Rectangle 91198" o:spid="_x0000_s1120" style="position:absolute;left:13899;top:3489;width:9925;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" filled="f" stroked="f">
                <v:textbox inset="0,0,0,0">
                  <w:txbxContent>
                    <w:p w14:paraId="00D468A8" w14:textId="77777777" w:rsidR="00D13335" w:rsidRDefault="00D13335">
                      <w:pPr>
                        <w:spacing w:after="160" w:line="259" w:lineRule="auto"/>
                        <w:ind w:left="0" w:right="0" w:firstLine="0"/>
                        <w:jc w:val="left"/>
                      </w:pPr>
                      <w:r>
                        <w:rPr>
                          <w:color w:val="7E7E7E"/>
                          <w:spacing w:val="-3"/>
                          <w:sz w:val="16"/>
                        </w:rPr>
                        <w:t xml:space="preserve"> </w:t>
                      </w:r>
                      <w:r>
                        <w:rPr>
                          <w:color w:val="7E7E7E"/>
                          <w:sz w:val="16"/>
                        </w:rPr>
                        <w:t>Rijeka,</w:t>
                      </w:r>
                      <w:r>
                        <w:rPr>
                          <w:color w:val="7E7E7E"/>
                          <w:spacing w:val="-2"/>
                          <w:sz w:val="16"/>
                        </w:rPr>
                        <w:t xml:space="preserve"> </w:t>
                      </w:r>
                      <w:r>
                        <w:rPr>
                          <w:color w:val="7E7E7E"/>
                          <w:sz w:val="16"/>
                        </w:rPr>
                        <w:t>R. Matejčić</w:t>
                      </w:r>
                    </w:p>
                  </w:txbxContent>
                </v:textbox>
              </v:rect>
              <v:rect id="Rectangle 91199" o:spid="_x0000_s1121" style="position:absolute;left:21372;top:3489;width:302;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" filled="f" stroked="f">
                <v:textbox inset="0,0,0,0">
                  <w:txbxContent>
                    <w:p w14:paraId="26A4D56B" w14:textId="77777777" w:rsidR="00D13335" w:rsidRDefault="00D13335">
                      <w:pPr>
                        <w:spacing w:after="160" w:line="259" w:lineRule="auto"/>
                        <w:ind w:left="0" w:right="0" w:firstLine="0"/>
                        <w:jc w:val="left"/>
                      </w:pPr>
                      <w:r>
                        <w:rPr>
                          <w:color w:val="7E7E7E"/>
                          <w:sz w:val="16"/>
                        </w:rPr>
                        <w:t xml:space="preserve"> </w:t>
                      </w:r>
                    </w:p>
                  </w:txbxContent>
                </v:textbox>
              </v:rect>
              <v:rect id="Rectangle 91200" o:spid="_x0000_s1122" style="position:absolute;left:21601;top:3489;width:1296;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" filled="f" stroked="f">
                <v:textbox inset="0,0,0,0">
                  <w:txbxContent>
                    <w:p w14:paraId="3040816A" w14:textId="77777777" w:rsidR="00D13335" w:rsidRDefault="00D13335">
                      <w:pPr>
                        <w:spacing w:after="160" w:line="259" w:lineRule="auto"/>
                        <w:ind w:left="0" w:right="0" w:firstLine="0"/>
                        <w:jc w:val="left"/>
                      </w:pPr>
                      <w:r>
                        <w:rPr>
                          <w:color w:val="7E7E7E"/>
                          <w:sz w:val="16"/>
                        </w:rPr>
                        <w:t>10</w:t>
                      </w:r>
                    </w:p>
                  </w:txbxContent>
                </v:textbox>
              </v:rect>
              <v:rect id="Rectangle 91201" o:spid="_x0000_s1123" style="position:absolute;left:22575;top:3489;width:23718;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" filled="f" stroked="f">
                <v:textbox inset="0,0,0,0">
                  <w:txbxContent>
                    <w:p w14:paraId="7635A0F4" w14:textId="77777777" w:rsidR="00D13335" w:rsidRDefault="00D13335">
                      <w:pPr>
                        <w:spacing w:after="160" w:line="259" w:lineRule="auto"/>
                        <w:ind w:left="0" w:right="0" w:firstLine="0"/>
                        <w:jc w:val="left"/>
                      </w:pPr>
                      <w:r>
                        <w:rPr>
                          <w:color w:val="7E7E7E"/>
                          <w:sz w:val="16"/>
                        </w:rPr>
                        <w:t>,</w:t>
                      </w:r>
                      <w:r>
                        <w:rPr>
                          <w:color w:val="7E7E7E"/>
                          <w:spacing w:val="-2"/>
                          <w:sz w:val="16"/>
                        </w:rPr>
                        <w:t xml:space="preserve"> </w:t>
                      </w:r>
                      <w:r>
                        <w:rPr>
                          <w:color w:val="7E7E7E"/>
                          <w:sz w:val="16"/>
                        </w:rPr>
                        <w:t>Tel:</w:t>
                      </w:r>
                      <w:r>
                        <w:rPr>
                          <w:color w:val="7E7E7E"/>
                          <w:spacing w:val="-2"/>
                          <w:sz w:val="16"/>
                        </w:rPr>
                        <w:t xml:space="preserve"> </w:t>
                      </w:r>
                      <w:r>
                        <w:rPr>
                          <w:color w:val="7E7E7E"/>
                          <w:sz w:val="16"/>
                        </w:rPr>
                        <w:t>+385</w:t>
                      </w:r>
                      <w:r>
                        <w:rPr>
                          <w:color w:val="7E7E7E"/>
                          <w:spacing w:val="-2"/>
                          <w:sz w:val="16"/>
                        </w:rPr>
                        <w:t xml:space="preserve"> </w:t>
                      </w:r>
                      <w:r>
                        <w:rPr>
                          <w:color w:val="7E7E7E"/>
                          <w:sz w:val="16"/>
                        </w:rPr>
                        <w:t>51</w:t>
                      </w:r>
                      <w:r>
                        <w:rPr>
                          <w:color w:val="7E7E7E"/>
                          <w:spacing w:val="-1"/>
                          <w:sz w:val="16"/>
                        </w:rPr>
                        <w:t xml:space="preserve"> </w:t>
                      </w:r>
                      <w:r>
                        <w:rPr>
                          <w:color w:val="7E7E7E"/>
                          <w:sz w:val="16"/>
                        </w:rPr>
                        <w:t>633</w:t>
                      </w:r>
                      <w:r>
                        <w:rPr>
                          <w:color w:val="7E7E7E"/>
                          <w:spacing w:val="1"/>
                          <w:sz w:val="16"/>
                        </w:rPr>
                        <w:t xml:space="preserve"> </w:t>
                      </w:r>
                      <w:r>
                        <w:rPr>
                          <w:color w:val="7E7E7E"/>
                          <w:sz w:val="16"/>
                        </w:rPr>
                        <w:t>400, Fax:</w:t>
                      </w:r>
                      <w:r>
                        <w:rPr>
                          <w:color w:val="7E7E7E"/>
                          <w:spacing w:val="-2"/>
                          <w:sz w:val="16"/>
                        </w:rPr>
                        <w:t xml:space="preserve"> </w:t>
                      </w:r>
                      <w:r>
                        <w:rPr>
                          <w:color w:val="7E7E7E"/>
                          <w:sz w:val="16"/>
                        </w:rPr>
                        <w:t>+385</w:t>
                      </w:r>
                      <w:r>
                        <w:rPr>
                          <w:color w:val="7E7E7E"/>
                          <w:spacing w:val="-2"/>
                          <w:sz w:val="16"/>
                        </w:rPr>
                        <w:t xml:space="preserve"> </w:t>
                      </w:r>
                      <w:r>
                        <w:rPr>
                          <w:color w:val="7E7E7E"/>
                          <w:sz w:val="16"/>
                        </w:rPr>
                        <w:t>51</w:t>
                      </w:r>
                      <w:r>
                        <w:rPr>
                          <w:color w:val="7E7E7E"/>
                          <w:spacing w:val="-1"/>
                          <w:sz w:val="16"/>
                        </w:rPr>
                        <w:t xml:space="preserve"> </w:t>
                      </w:r>
                      <w:r>
                        <w:rPr>
                          <w:color w:val="7E7E7E"/>
                          <w:sz w:val="16"/>
                        </w:rPr>
                        <w:t>633</w:t>
                      </w:r>
                      <w:r>
                        <w:rPr>
                          <w:color w:val="7E7E7E"/>
                          <w:spacing w:val="-1"/>
                          <w:sz w:val="16"/>
                        </w:rPr>
                        <w:t xml:space="preserve"> </w:t>
                      </w:r>
                      <w:r>
                        <w:rPr>
                          <w:color w:val="7E7E7E"/>
                          <w:sz w:val="16"/>
                        </w:rPr>
                        <w:t>013 E</w:t>
                      </w:r>
                    </w:p>
                  </w:txbxContent>
                </v:textbox>
              </v:rect>
              <v:rect id="Rectangle 91202" o:spid="_x0000_s1124" style="position:absolute;left:40425;top:3489;width:1021;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" filled="f" stroked="f">
                <v:textbox inset="0,0,0,0">
                  <w:txbxContent>
                    <w:p w14:paraId="1DEEAA0C" w14:textId="77777777" w:rsidR="00D13335" w:rsidRDefault="00D13335">
                      <w:pPr>
                        <w:spacing w:after="160" w:line="259" w:lineRule="auto"/>
                        <w:ind w:left="0" w:right="0" w:firstLine="0"/>
                        <w:jc w:val="left"/>
                      </w:pPr>
                      <w:r>
                        <w:rPr>
                          <w:color w:val="7E7E7E"/>
                          <w:sz w:val="16"/>
                        </w:rPr>
                        <w:t>m</w:t>
                      </w:r>
                    </w:p>
                  </w:txbxContent>
                </v:textbox>
              </v:rect>
              <v:rect id="Rectangle 91203" o:spid="_x0000_s1125" style="position:absolute;left:41172;top:3489;width:1779;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" filled="f" stroked="f">
                <v:textbox inset="0,0,0,0">
                  <w:txbxContent>
                    <w:p w14:paraId="221C214E" w14:textId="77777777" w:rsidR="00D13335" w:rsidRDefault="00D13335">
                      <w:pPr>
                        <w:spacing w:after="160" w:line="259" w:lineRule="auto"/>
                        <w:ind w:left="0" w:right="0" w:firstLine="0"/>
                        <w:jc w:val="left"/>
                      </w:pPr>
                      <w:r>
                        <w:rPr>
                          <w:color w:val="7E7E7E"/>
                          <w:sz w:val="16"/>
                        </w:rPr>
                        <w:t xml:space="preserve">ail: </w:t>
                      </w:r>
                    </w:p>
                  </w:txbxContent>
                </v:textbox>
              </v:rect>
              <v:rect id="Rectangle 91204" o:spid="_x0000_s1126" style="position:absolute;left:42513;top:3489;width:6005;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" filled="f" stroked="f">
                <v:textbox inset="0,0,0,0">
                  <w:txbxContent>
                    <w:p w14:paraId="3F6043E3" w14:textId="77777777" w:rsidR="00D13335" w:rsidRDefault="00D13335">
                      <w:pPr>
                        <w:spacing w:after="160" w:line="259" w:lineRule="auto"/>
                        <w:ind w:left="0" w:right="0" w:firstLine="0"/>
                        <w:jc w:val="left"/>
                      </w:pPr>
                      <w:r>
                        <w:rPr>
                          <w:color w:val="7E7E7E"/>
                          <w:sz w:val="16"/>
                        </w:rPr>
                        <w:t>info@dls.hr</w:t>
                      </w:r>
                    </w:p>
                  </w:txbxContent>
                </v:textbox>
              </v:rect>
              <v:rect id="Rectangle 91205" o:spid="_x0000_s1127" style="position:absolute;left:47043;top:3489;width:545;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" filled="f" stroked="f">
                <v:textbox inset="0,0,0,0">
                  <w:txbxContent>
                    <w:p w14:paraId="40BD0768" w14:textId="77777777" w:rsidR="00D13335" w:rsidRDefault="00D13335">
                      <w:pPr>
                        <w:spacing w:after="160" w:line="259" w:lineRule="auto"/>
                        <w:ind w:left="0" w:right="0" w:firstLine="0"/>
                        <w:jc w:val="left"/>
                      </w:pPr>
                      <w:r>
                        <w:rPr>
                          <w:color w:val="7E7E7E"/>
                          <w:sz w:val="16"/>
                        </w:rPr>
                        <w:t>,</w:t>
                      </w:r>
                      <w:r>
                        <w:rPr>
                          <w:color w:val="7E7E7E"/>
                          <w:spacing w:val="-2"/>
                          <w:sz w:val="16"/>
                        </w:rPr>
                        <w:t xml:space="preserve"> </w:t>
                      </w:r>
                    </w:p>
                  </w:txbxContent>
                </v:textbox>
              </v:rect>
              <v:rect id="Rectangle 91206" o:spid="_x0000_s1128" style="position:absolute;left:47454;top:3489;width:8231;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" filled="f" stroked="f">
                <v:textbox inset="0,0,0,0">
                  <w:txbxContent>
                    <w:p w14:paraId="46778F3B" w14:textId="77777777" w:rsidR="00D13335" w:rsidRDefault="00D13335">
                      <w:pPr>
                        <w:spacing w:after="160" w:line="259" w:lineRule="auto"/>
                        <w:ind w:left="0" w:right="0" w:firstLine="0"/>
                        <w:jc w:val="left"/>
                      </w:pPr>
                      <w:r>
                        <w:rPr>
                          <w:color w:val="7E7E7E"/>
                          <w:sz w:val="16"/>
                        </w:rPr>
                        <w:t>info.ozo@dls.hr</w:t>
                      </w:r>
                    </w:p>
                  </w:txbxContent>
                </v:textbox>
              </v:rect>
              <v:rect id="Rectangle 91207" o:spid="_x0000_s1129" style="position:absolute;left:53642;top:3489;width:301;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" filled="f" stroked="f">
                <v:textbox inset="0,0,0,0">
                  <w:txbxContent>
                    <w:p w14:paraId="7246B365" w14:textId="77777777" w:rsidR="00D13335" w:rsidRDefault="00D13335">
                      <w:pPr>
                        <w:spacing w:after="160" w:line="259" w:lineRule="auto"/>
                        <w:ind w:left="0" w:right="0" w:firstLine="0"/>
                        <w:jc w:val="left"/>
                      </w:pPr>
                      <w:r>
                        <w:rPr>
                          <w:color w:val="7E7E7E"/>
                          <w:sz w:val="16"/>
                        </w:rPr>
                        <w:t xml:space="preserve"> </w:t>
                      </w:r>
                    </w:p>
                  </w:txbxContent>
                </v:textbox>
              </v:rect>
              <v:rect id="Rectangle 91208" o:spid="_x0000_s1130" style="position:absolute;left:53870;top:3489;width:302;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" filled="f" stroked="f">
                <v:textbox inset="0,0,0,0">
                  <w:txbxContent>
                    <w:p w14:paraId="175FA77F" w14:textId="77777777" w:rsidR="00D13335" w:rsidRDefault="00D13335">
                      <w:pPr>
                        <w:spacing w:after="160" w:line="259" w:lineRule="auto"/>
                        <w:ind w:left="0" w:right="0" w:firstLine="0"/>
                        <w:jc w:val="left"/>
                      </w:pPr>
                      <w:r>
                        <w:rPr>
                          <w:color w:val="7E7E7E"/>
                          <w:sz w:val="16"/>
                        </w:rPr>
                        <w:t xml:space="preserve"> </w:t>
                      </w:r>
                    </w:p>
                  </w:txbxContent>
                </v:textbox>
              </v:rect>
              <v:shape id="Picture 91184" o:spid="_x0000_s1131" type="#_x0000_t75" style="position:absolute;left:47289;width:9937;height:30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">
                <v:imagedata r:id="rId5" o:title=""/>
              </v:shape>
              <v:rect id="Rectangle 91187" o:spid="_x0000_s1132" style="position:absolute;left:51965;top:804;width:414;height:1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" filled="f" stroked="f">
                <v:textbox inset="0,0,0,0">
                  <w:txbxContent>
                    <w:p w14:paraId="3F02ED7D" w14:textId="77777777" w:rsidR="00D13335" w:rsidRDefault="00D13335">
                      <w:pPr>
                        <w:spacing w:after="160" w:line="259" w:lineRule="auto"/>
                        <w:ind w:left="0" w:right="0" w:firstLine="0"/>
                        <w:jc w:val="left"/>
                      </w:pPr>
                      <w:r>
                        <w:t xml:space="preserve"> </w:t>
                      </w:r>
                    </w:p>
                  </w:txbxContent>
                </v:textbox>
              </v:rect>
              <v:rect id="Rectangle 91188" o:spid="_x0000_s1133" style="position:absolute;left:52270;top:804;width:845;height:1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" filled="f" stroked="f">
                <v:textbox inset="0,0,0,0">
                  <w:txbxContent>
                    <w:p w14:paraId="1B2EFC35" w14:textId="77777777" w:rsidR="00D13335" w:rsidRDefault="00D13335">
                      <w:pPr>
                        <w:spacing w:after="160" w:line="259" w:lineRule="auto"/>
                        <w:ind w:left="0" w:right="0" w:firstLine="0"/>
                        <w:jc w:val="left"/>
                      </w:pPr>
                      <w:r>
                        <w:fldChar w:fldCharType="begin"/>
                      </w:r>
                      <w:r>
                        <w:instrText xml:space="preserve"> PAGE   \* MERGEFORMAT </w:instrText>
                      </w:r>
                      <w:r>
                        <w:fldChar w:fldCharType="separate"/>
                      </w:r>
                      <w:r>
                        <w:t>2</w:t>
                      </w:r>
                      <w:r>
                        <w:fldChar w:fldCharType="end"/>
                      </w:r>
                    </w:p>
                  </w:txbxContent>
                </v:textbox>
              </v:rect>
              <v:rect id="Rectangle 91189" o:spid="_x0000_s1134" style="position:absolute;left:52910;top:804;width:414;height:1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" filled="f" stroked="f">
                <v:textbox inset="0,0,0,0">
                  <w:txbxContent>
                    <w:p w14:paraId="122916FB" w14:textId="77777777" w:rsidR="00D13335" w:rsidRDefault="00D13335">
                      <w:pPr>
                        <w:spacing w:after="160" w:line="259" w:lineRule="auto"/>
                        <w:ind w:left="0" w:right="0" w:firstLine="0"/>
                        <w:jc w:val="left"/>
                      </w:pPr>
                      <w:r>
                        <w:t xml:space="preserve"> </w:t>
                      </w:r>
                    </w:p>
                  </w:txbxContent>
                </v:textbox>
              </v:rect>
              <v:rect id="Rectangle 91190" o:spid="_x0000_s1135" style="position:absolute;left:53215;top:804;width:1909;height:1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" filled="f" stroked="f">
                <v:textbox inset="0,0,0,0">
                  <w:txbxContent>
                    <w:p w14:paraId="7942D33B" w14:textId="77777777" w:rsidR="00D13335" w:rsidRDefault="00D13335">
                      <w:pPr>
                        <w:spacing w:after="160" w:line="259" w:lineRule="auto"/>
                        <w:ind w:left="0" w:right="0" w:firstLine="0"/>
                        <w:jc w:val="left"/>
                      </w:pPr>
                      <w:r>
                        <w:t>od</w:t>
                      </w:r>
                    </w:p>
                  </w:txbxContent>
                </v:textbox>
              </v:rect>
              <v:rect id="Rectangle 91191" o:spid="_x0000_s1136" style="position:absolute;left:54648;top:804;width:414;height:1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" filled="f" stroked="f">
                <v:textbox inset="0,0,0,0">
                  <w:txbxContent>
                    <w:p w14:paraId="27AD4B6E" w14:textId="77777777" w:rsidR="00D13335" w:rsidRDefault="00D13335">
                      <w:pPr>
                        <w:spacing w:after="160" w:line="259" w:lineRule="auto"/>
                        <w:ind w:left="0" w:right="0" w:firstLine="0"/>
                        <w:jc w:val="left"/>
                      </w:pPr>
                      <w:r>
                        <w:t xml:space="preserve"> </w:t>
                      </w:r>
                    </w:p>
                  </w:txbxContent>
                </v:textbox>
              </v:rect>
              <v:rect id="Rectangle 91192" o:spid="_x0000_s1137" style="position:absolute;left:54952;top:804;width:1792;height:1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" filled="f" stroked="f">
                <v:textbox inset="0,0,0,0">
                  <w:txbxContent>
                    <w:p w14:paraId="593CCC89" w14:textId="77777777" w:rsidR="00D13335" w:rsidRDefault="00D13335">
                      <w:pPr>
                        <w:spacing w:after="160" w:line="259" w:lineRule="auto"/>
                        <w:ind w:left="0" w:right="0" w:firstLine="0"/>
                        <w:jc w:val="left"/>
                      </w:pPr>
                      <w:fldSimple w:instr=" NUMPAGES   \* MERGEFORMAT ">
                        <w:r>
                          <w:t>56</w:t>
                        </w:r>
                      </w:fldSimple>
                    </w:p>
                  </w:txbxContent>
                </v:textbox>
              </v:rect>
              <v:rect id="Rectangle 91193" o:spid="_x0000_s1138" style="position:absolute;left:56309;top:804;width:414;height:1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" filled="f" stroked="f">
                <v:textbox inset="0,0,0,0">
                  <w:txbxContent>
                    <w:p w14:paraId="1358ABF5" w14:textId="77777777" w:rsidR="00D13335" w:rsidRDefault="00D13335">
                      <w:pPr>
                        <w:spacing w:after="160" w:line="259" w:lineRule="auto"/>
                        <w:ind w:left="0" w:right="0" w:firstLine="0"/>
                        <w:jc w:val="left"/>
                      </w:pPr>
                      <w:r>
                        <w:t xml:space="preserve"> </w:t>
                      </w:r>
                    </w:p>
                  </w:txbxContent>
                </v:textbox>
              </v:rect>
              <v:shape id="Picture 91185" o:spid="_x0000_s1139" type="#_x0000_t75" style="position:absolute;top:1214;width:6477;height:36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">
                <v:imagedata r:id="rId6" o:title=""/>
              </v:shape>
              <v:shape id="Shape 91186" o:spid="_x0000_s1140" style="position:absolute;left:7240;top:2736;width:49343;height:0;visibility:visible;mso-wrap-style:square;v-text-anchor:top" coordsize="49343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" path="m,l4934331,e" filled="f" strokecolor="#00b050" strokeweight="1.5pt">
                <v:path arrowok="t" textboxrect="0,0,4934331,0"/>
              </v:shape>
              <w10:wrap type="square" anchorx="page" anchory="page"/>
            </v:group>
          </w:pict>
        </mc:Fallback>
      </mc:AlternateContent>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04401482"/>
      <w:docPartObj>
        <w:docPartGallery w:val="Page Numbers (Bottom of Page)"/>
        <w:docPartUnique/>
      </w:docPartObj>
    </w:sdtPr>
    <w:sdtEndPr/>
    <w:sdtContent>
      <w:p w14:paraId="277B0CDA" w14:textId="77777777" w:rsidR="00D13335" w:rsidRDefault="00D13335">
        <w:pPr>
          <w:pStyle w:val="Podnoje"/>
          <w:jc w:val="right"/>
        </w:pPr>
        <w:r>
          <w:fldChar w:fldCharType="begin"/>
        </w:r>
        <w:r>
          <w:instrText>PAGE   \* MERGEFORMAT</w:instrText>
        </w:r>
        <w:r>
          <w:fldChar w:fldCharType="separate"/>
        </w:r>
        <w:r>
          <w:t>2</w:t>
        </w:r>
        <w:r>
          <w:fldChar w:fldCharType="end"/>
        </w:r>
      </w:p>
    </w:sdtContent>
  </w:sdt>
  <w:p w14:paraId="36A8CA55" w14:textId="77777777" w:rsidR="00D13335" w:rsidRDefault="00D13335">
    <w:pPr>
      <w:spacing w:after="0" w:line="259" w:lineRule="auto"/>
      <w:ind w:left="0" w:right="0" w:firstLine="0"/>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FBD50" w14:textId="77777777" w:rsidR="00D13335" w:rsidRDefault="00D13335">
    <w:pPr>
      <w:spacing w:after="160" w:line="259" w:lineRule="auto"/>
      <w:ind w:left="0" w:righ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7756A4" w14:textId="77777777" w:rsidR="003C103A" w:rsidRDefault="003C103A">
      <w:pPr>
        <w:spacing w:after="0" w:line="242" w:lineRule="auto"/>
        <w:ind w:left="0" w:right="0" w:firstLine="0"/>
      </w:pPr>
      <w:r>
        <w:separator/>
      </w:r>
    </w:p>
  </w:footnote>
  <w:footnote w:type="continuationSeparator" w:id="0">
    <w:p w14:paraId="0D364C7C" w14:textId="77777777" w:rsidR="003C103A" w:rsidRDefault="003C103A">
      <w:pPr>
        <w:spacing w:after="0" w:line="242" w:lineRule="auto"/>
        <w:ind w:left="0" w:right="0" w:firstLin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BFF150" w14:textId="77777777" w:rsidR="00D13335" w:rsidRDefault="00D13335">
    <w:pPr>
      <w:spacing w:after="0" w:line="259" w:lineRule="auto"/>
      <w:ind w:left="3903" w:right="0" w:firstLine="0"/>
      <w:jc w:val="center"/>
    </w:pPr>
    <w:r>
      <w:rPr>
        <w:noProof/>
      </w:rPr>
      <mc:AlternateContent>
        <mc:Choice Requires="wpg">
          <w:drawing>
            <wp:anchor distT="0" distB="0" distL="114300" distR="114300" simplePos="0" relativeHeight="251658240" behindDoc="0" locked="0" layoutInCell="1" allowOverlap="1" wp14:anchorId="147B0EA6" wp14:editId="4FEDBDB6">
              <wp:simplePos x="0" y="0"/>
              <wp:positionH relativeFrom="page">
                <wp:posOffset>855980</wp:posOffset>
              </wp:positionH>
              <wp:positionV relativeFrom="page">
                <wp:posOffset>227965</wp:posOffset>
              </wp:positionV>
              <wp:extent cx="5821045" cy="427989"/>
              <wp:effectExtent l="0" t="0" r="0" b="0"/>
              <wp:wrapSquare wrapText="bothSides"/>
              <wp:docPr id="91161" name="Group 91161"/>
              <wp:cNvGraphicFramePr/>
              <a:graphic xmlns:a="http://schemas.openxmlformats.org/drawingml/2006/main">
                <a:graphicData uri="http://schemas.microsoft.com/office/word/2010/wordprocessingGroup">
                  <wpg:wgp>
                    <wpg:cNvGrpSpPr/>
                    <wpg:grpSpPr>
                      <a:xfrm>
                        <a:off x="0" y="0"/>
                        <a:ext cx="5821045" cy="427989"/>
                        <a:chOff x="0" y="0"/>
                        <a:chExt cx="5821045" cy="427989"/>
                      </a:xfrm>
                    </wpg:grpSpPr>
                    <wps:wsp>
                      <wps:cNvPr id="91172" name="Rectangle 91172"/>
                      <wps:cNvSpPr/>
                      <wps:spPr>
                        <a:xfrm>
                          <a:off x="43485" y="160344"/>
                          <a:ext cx="41398" cy="170812"/>
                        </a:xfrm>
                        <a:prstGeom prst="rect">
                          <a:avLst/>
                        </a:prstGeom>
                        <a:ln>
                          <a:noFill/>
                        </a:ln>
                      </wps:spPr>
                      <wps:txbx>
                        <w:txbxContent>
                          <w:p w14:paraId="50D6DED6" w14:textId="77777777" w:rsidR="00D13335" w:rsidRDefault="00D13335">
                            <w:pPr>
                              <w:spacing w:after="160" w:line="259" w:lineRule="auto"/>
                              <w:ind w:left="0" w:right="0" w:firstLine="0"/>
                              <w:jc w:val="left"/>
                            </w:pPr>
                            <w:r>
                              <w:rPr>
                                <w:color w:val="595959"/>
                              </w:rPr>
                              <w:t xml:space="preserve"> </w:t>
                            </w:r>
                          </w:p>
                        </w:txbxContent>
                      </wps:txbx>
                      <wps:bodyPr horzOverflow="overflow" vert="horz" lIns="0" tIns="0" rIns="0" bIns="0" rtlCol="0">
                        <a:noAutofit/>
                      </wps:bodyPr>
                    </wps:wsp>
                    <pic:pic xmlns:pic="http://schemas.openxmlformats.org/drawingml/2006/picture">
                      <pic:nvPicPr>
                        <pic:cNvPr id="91162" name="Picture 91162"/>
                        <pic:cNvPicPr/>
                      </pic:nvPicPr>
                      <pic:blipFill>
                        <a:blip r:embed="rId1"/>
                        <a:stretch>
                          <a:fillRect/>
                        </a:stretch>
                      </pic:blipFill>
                      <pic:spPr>
                        <a:xfrm>
                          <a:off x="12700" y="635"/>
                          <a:ext cx="3311652" cy="396240"/>
                        </a:xfrm>
                        <a:prstGeom prst="rect">
                          <a:avLst/>
                        </a:prstGeom>
                      </pic:spPr>
                    </pic:pic>
                    <wps:wsp>
                      <wps:cNvPr id="91167" name="Rectangle 91167"/>
                      <wps:cNvSpPr/>
                      <wps:spPr>
                        <a:xfrm>
                          <a:off x="119685" y="78326"/>
                          <a:ext cx="3685174" cy="154103"/>
                        </a:xfrm>
                        <a:prstGeom prst="rect">
                          <a:avLst/>
                        </a:prstGeom>
                        <a:ln>
                          <a:noFill/>
                        </a:ln>
                      </wps:spPr>
                      <wps:txbx>
                        <w:txbxContent>
                          <w:p w14:paraId="647795B3" w14:textId="77777777" w:rsidR="00D13335" w:rsidRDefault="00D13335">
                            <w:pPr>
                              <w:spacing w:after="160" w:line="259" w:lineRule="auto"/>
                              <w:ind w:left="0" w:right="0" w:firstLine="0"/>
                              <w:jc w:val="left"/>
                            </w:pPr>
                            <w:r>
                              <w:rPr>
                                <w:sz w:val="20"/>
                              </w:rPr>
                              <w:t>PLAN</w:t>
                            </w:r>
                            <w:r>
                              <w:rPr>
                                <w:spacing w:val="-2"/>
                                <w:sz w:val="20"/>
                              </w:rPr>
                              <w:t xml:space="preserve"> </w:t>
                            </w:r>
                            <w:r>
                              <w:rPr>
                                <w:sz w:val="20"/>
                              </w:rPr>
                              <w:t>GOSPODARENJA</w:t>
                            </w:r>
                            <w:r>
                              <w:rPr>
                                <w:spacing w:val="-2"/>
                                <w:sz w:val="20"/>
                              </w:rPr>
                              <w:t xml:space="preserve"> </w:t>
                            </w:r>
                            <w:r>
                              <w:rPr>
                                <w:sz w:val="20"/>
                              </w:rPr>
                              <w:t>OTPADOM</w:t>
                            </w:r>
                            <w:r>
                              <w:rPr>
                                <w:spacing w:val="-3"/>
                                <w:sz w:val="20"/>
                              </w:rPr>
                              <w:t xml:space="preserve"> </w:t>
                            </w:r>
                            <w:r>
                              <w:rPr>
                                <w:sz w:val="20"/>
                              </w:rPr>
                              <w:t>ZA RAZDOBLJE</w:t>
                            </w:r>
                            <w:r>
                              <w:rPr>
                                <w:spacing w:val="-1"/>
                                <w:sz w:val="20"/>
                              </w:rPr>
                              <w:t xml:space="preserve"> </w:t>
                            </w:r>
                            <w:r>
                              <w:rPr>
                                <w:sz w:val="20"/>
                              </w:rPr>
                              <w:t>OD</w:t>
                            </w:r>
                            <w:r>
                              <w:rPr>
                                <w:spacing w:val="-1"/>
                                <w:sz w:val="20"/>
                              </w:rPr>
                              <w:t xml:space="preserve"> </w:t>
                            </w:r>
                            <w:r>
                              <w:rPr>
                                <w:sz w:val="20"/>
                              </w:rPr>
                              <w:t>20</w:t>
                            </w:r>
                          </w:p>
                        </w:txbxContent>
                      </wps:txbx>
                      <wps:bodyPr horzOverflow="overflow" vert="horz" lIns="0" tIns="0" rIns="0" bIns="0" rtlCol="0">
                        <a:noAutofit/>
                      </wps:bodyPr>
                    </wps:wsp>
                    <wps:wsp>
                      <wps:cNvPr id="91168" name="Rectangle 91168"/>
                      <wps:cNvSpPr/>
                      <wps:spPr>
                        <a:xfrm>
                          <a:off x="2892171" y="78326"/>
                          <a:ext cx="155785" cy="154103"/>
                        </a:xfrm>
                        <a:prstGeom prst="rect">
                          <a:avLst/>
                        </a:prstGeom>
                        <a:ln>
                          <a:noFill/>
                        </a:ln>
                      </wps:spPr>
                      <wps:txbx>
                        <w:txbxContent>
                          <w:p w14:paraId="36B8F922" w14:textId="77777777" w:rsidR="00D13335" w:rsidRDefault="00D13335">
                            <w:pPr>
                              <w:spacing w:after="160" w:line="259" w:lineRule="auto"/>
                              <w:ind w:left="0" w:right="0" w:firstLine="0"/>
                              <w:jc w:val="left"/>
                            </w:pPr>
                            <w:r>
                              <w:rPr>
                                <w:sz w:val="20"/>
                              </w:rPr>
                              <w:t>16</w:t>
                            </w:r>
                          </w:p>
                        </w:txbxContent>
                      </wps:txbx>
                      <wps:bodyPr horzOverflow="overflow" vert="horz" lIns="0" tIns="0" rIns="0" bIns="0" rtlCol="0">
                        <a:noAutofit/>
                      </wps:bodyPr>
                    </wps:wsp>
                    <wps:wsp>
                      <wps:cNvPr id="91169" name="Rectangle 91169"/>
                      <wps:cNvSpPr/>
                      <wps:spPr>
                        <a:xfrm>
                          <a:off x="3009303" y="78326"/>
                          <a:ext cx="314598" cy="154103"/>
                        </a:xfrm>
                        <a:prstGeom prst="rect">
                          <a:avLst/>
                        </a:prstGeom>
                        <a:ln>
                          <a:noFill/>
                        </a:ln>
                      </wps:spPr>
                      <wps:txbx>
                        <w:txbxContent>
                          <w:p w14:paraId="6875F5E5" w14:textId="77777777" w:rsidR="00D13335" w:rsidRDefault="00D13335">
                            <w:pPr>
                              <w:spacing w:after="160" w:line="259" w:lineRule="auto"/>
                              <w:ind w:left="0" w:right="0" w:firstLine="0"/>
                              <w:jc w:val="left"/>
                            </w:pPr>
                            <w:r>
                              <w:rPr>
                                <w:sz w:val="20"/>
                              </w:rPr>
                              <w:t>.</w:t>
                            </w:r>
                            <w:r>
                              <w:rPr>
                                <w:spacing w:val="2"/>
                                <w:sz w:val="20"/>
                              </w:rPr>
                              <w:t xml:space="preserve"> </w:t>
                            </w:r>
                            <w:r>
                              <w:rPr>
                                <w:sz w:val="20"/>
                              </w:rPr>
                              <w:t xml:space="preserve">DO </w:t>
                            </w:r>
                          </w:p>
                        </w:txbxContent>
                      </wps:txbx>
                      <wps:bodyPr horzOverflow="overflow" vert="horz" lIns="0" tIns="0" rIns="0" bIns="0" rtlCol="0">
                        <a:noAutofit/>
                      </wps:bodyPr>
                    </wps:wsp>
                    <wps:wsp>
                      <wps:cNvPr id="91173" name="Rectangle 91173"/>
                      <wps:cNvSpPr/>
                      <wps:spPr>
                        <a:xfrm>
                          <a:off x="1322070" y="245966"/>
                          <a:ext cx="319141" cy="154103"/>
                        </a:xfrm>
                        <a:prstGeom prst="rect">
                          <a:avLst/>
                        </a:prstGeom>
                        <a:ln>
                          <a:noFill/>
                        </a:ln>
                      </wps:spPr>
                      <wps:txbx>
                        <w:txbxContent>
                          <w:p w14:paraId="620DF532" w14:textId="77777777" w:rsidR="00D13335" w:rsidRDefault="00D13335">
                            <w:pPr>
                              <w:spacing w:after="160" w:line="259" w:lineRule="auto"/>
                              <w:ind w:left="0" w:right="0" w:firstLine="0"/>
                              <w:jc w:val="left"/>
                            </w:pPr>
                            <w:r>
                              <w:rPr>
                                <w:sz w:val="20"/>
                              </w:rPr>
                              <w:t>2022</w:t>
                            </w:r>
                          </w:p>
                        </w:txbxContent>
                      </wps:txbx>
                      <wps:bodyPr horzOverflow="overflow" vert="horz" lIns="0" tIns="0" rIns="0" bIns="0" rtlCol="0">
                        <a:noAutofit/>
                      </wps:bodyPr>
                    </wps:wsp>
                    <wps:wsp>
                      <wps:cNvPr id="91174" name="Rectangle 91174"/>
                      <wps:cNvSpPr/>
                      <wps:spPr>
                        <a:xfrm>
                          <a:off x="1562531" y="245966"/>
                          <a:ext cx="598914" cy="154103"/>
                        </a:xfrm>
                        <a:prstGeom prst="rect">
                          <a:avLst/>
                        </a:prstGeom>
                        <a:ln>
                          <a:noFill/>
                        </a:ln>
                      </wps:spPr>
                      <wps:txbx>
                        <w:txbxContent>
                          <w:p w14:paraId="0F6AE99A" w14:textId="77777777" w:rsidR="00D13335" w:rsidRDefault="00D13335">
                            <w:pPr>
                              <w:spacing w:after="160" w:line="259" w:lineRule="auto"/>
                              <w:ind w:left="0" w:right="0" w:firstLine="0"/>
                              <w:jc w:val="left"/>
                            </w:pPr>
                            <w:r>
                              <w:rPr>
                                <w:sz w:val="20"/>
                              </w:rPr>
                              <w:t>.</w:t>
                            </w:r>
                            <w:r>
                              <w:rPr>
                                <w:spacing w:val="-1"/>
                                <w:sz w:val="20"/>
                              </w:rPr>
                              <w:t xml:space="preserve"> </w:t>
                            </w:r>
                            <w:r>
                              <w:rPr>
                                <w:sz w:val="20"/>
                              </w:rPr>
                              <w:t>GODINE</w:t>
                            </w:r>
                          </w:p>
                        </w:txbxContent>
                      </wps:txbx>
                      <wps:bodyPr horzOverflow="overflow" vert="horz" lIns="0" tIns="0" rIns="0" bIns="0" rtlCol="0">
                        <a:noAutofit/>
                      </wps:bodyPr>
                    </wps:wsp>
                    <wps:wsp>
                      <wps:cNvPr id="91175" name="Rectangle 91175"/>
                      <wps:cNvSpPr/>
                      <wps:spPr>
                        <a:xfrm>
                          <a:off x="2014347" y="236544"/>
                          <a:ext cx="41398" cy="170812"/>
                        </a:xfrm>
                        <a:prstGeom prst="rect">
                          <a:avLst/>
                        </a:prstGeom>
                        <a:ln>
                          <a:noFill/>
                        </a:ln>
                      </wps:spPr>
                      <wps:txbx>
                        <w:txbxContent>
                          <w:p w14:paraId="29CC982E" w14:textId="77777777" w:rsidR="00D13335" w:rsidRDefault="00D13335">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91165" name="Picture 91165"/>
                        <pic:cNvPicPr/>
                      </pic:nvPicPr>
                      <pic:blipFill>
                        <a:blip r:embed="rId2"/>
                        <a:stretch>
                          <a:fillRect/>
                        </a:stretch>
                      </pic:blipFill>
                      <pic:spPr>
                        <a:xfrm>
                          <a:off x="4071112" y="2158"/>
                          <a:ext cx="1414272" cy="391668"/>
                        </a:xfrm>
                        <a:prstGeom prst="rect">
                          <a:avLst/>
                        </a:prstGeom>
                      </pic:spPr>
                    </pic:pic>
                    <wps:wsp>
                      <wps:cNvPr id="91170" name="Rectangle 91170"/>
                      <wps:cNvSpPr/>
                      <wps:spPr>
                        <a:xfrm>
                          <a:off x="4343274" y="81096"/>
                          <a:ext cx="1159325" cy="170812"/>
                        </a:xfrm>
                        <a:prstGeom prst="rect">
                          <a:avLst/>
                        </a:prstGeom>
                        <a:ln>
                          <a:noFill/>
                        </a:ln>
                      </wps:spPr>
                      <wps:txbx>
                        <w:txbxContent>
                          <w:p w14:paraId="2260B34C" w14:textId="77777777" w:rsidR="00D13335" w:rsidRDefault="00D13335">
                            <w:pPr>
                              <w:spacing w:after="160" w:line="259" w:lineRule="auto"/>
                              <w:ind w:left="0" w:right="0" w:firstLine="0"/>
                              <w:jc w:val="left"/>
                            </w:pPr>
                            <w:r>
                              <w:t>OPĆINA</w:t>
                            </w:r>
                            <w:r>
                              <w:rPr>
                                <w:spacing w:val="-2"/>
                              </w:rPr>
                              <w:t xml:space="preserve"> </w:t>
                            </w:r>
                            <w:r>
                              <w:t>JELENJE</w:t>
                            </w:r>
                          </w:p>
                        </w:txbxContent>
                      </wps:txbx>
                      <wps:bodyPr horzOverflow="overflow" vert="horz" lIns="0" tIns="0" rIns="0" bIns="0" rtlCol="0">
                        <a:noAutofit/>
                      </wps:bodyPr>
                    </wps:wsp>
                    <wps:wsp>
                      <wps:cNvPr id="91171" name="Rectangle 91171"/>
                      <wps:cNvSpPr/>
                      <wps:spPr>
                        <a:xfrm>
                          <a:off x="5213858" y="81096"/>
                          <a:ext cx="41398" cy="170812"/>
                        </a:xfrm>
                        <a:prstGeom prst="rect">
                          <a:avLst/>
                        </a:prstGeom>
                        <a:ln>
                          <a:noFill/>
                        </a:ln>
                      </wps:spPr>
                      <wps:txbx>
                        <w:txbxContent>
                          <w:p w14:paraId="7889DE6A" w14:textId="77777777" w:rsidR="00D13335" w:rsidRDefault="00D13335">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91166" name="Picture 91166"/>
                        <pic:cNvPicPr/>
                      </pic:nvPicPr>
                      <pic:blipFill>
                        <a:blip r:embed="rId3"/>
                        <a:stretch>
                          <a:fillRect/>
                        </a:stretch>
                      </pic:blipFill>
                      <pic:spPr>
                        <a:xfrm>
                          <a:off x="5495290" y="28435"/>
                          <a:ext cx="285712" cy="285382"/>
                        </a:xfrm>
                        <a:prstGeom prst="rect">
                          <a:avLst/>
                        </a:prstGeom>
                      </pic:spPr>
                    </pic:pic>
                    <wps:wsp>
                      <wps:cNvPr id="91163" name="Shape 91163"/>
                      <wps:cNvSpPr/>
                      <wps:spPr>
                        <a:xfrm>
                          <a:off x="0" y="427989"/>
                          <a:ext cx="5821045" cy="0"/>
                        </a:xfrm>
                        <a:custGeom>
                          <a:avLst/>
                          <a:gdLst/>
                          <a:ahLst/>
                          <a:cxnLst/>
                          <a:rect l="0" t="0" r="0" b="0"/>
                          <a:pathLst>
                            <a:path w="5821045">
                              <a:moveTo>
                                <a:pt x="0" y="0"/>
                              </a:moveTo>
                              <a:lnTo>
                                <a:pt x="5821045" y="0"/>
                              </a:lnTo>
                            </a:path>
                          </a:pathLst>
                        </a:custGeom>
                        <a:ln w="19050" cap="flat">
                          <a:round/>
                        </a:ln>
                      </wps:spPr>
                      <wps:style>
                        <a:lnRef idx="1">
                          <a:srgbClr val="00B050"/>
                        </a:lnRef>
                        <a:fillRef idx="0">
                          <a:srgbClr val="000000">
                            <a:alpha val="0"/>
                          </a:srgbClr>
                        </a:fillRef>
                        <a:effectRef idx="0">
                          <a:scrgbClr r="0" g="0" b="0"/>
                        </a:effectRef>
                        <a:fontRef idx="none"/>
                      </wps:style>
                      <wps:bodyPr/>
                    </wps:wsp>
                    <wps:wsp>
                      <wps:cNvPr id="91164" name="Shape 91164"/>
                      <wps:cNvSpPr/>
                      <wps:spPr>
                        <a:xfrm>
                          <a:off x="4000119" y="0"/>
                          <a:ext cx="0" cy="359537"/>
                        </a:xfrm>
                        <a:custGeom>
                          <a:avLst/>
                          <a:gdLst/>
                          <a:ahLst/>
                          <a:cxnLst/>
                          <a:rect l="0" t="0" r="0" b="0"/>
                          <a:pathLst>
                            <a:path h="359537">
                              <a:moveTo>
                                <a:pt x="0" y="0"/>
                              </a:moveTo>
                              <a:lnTo>
                                <a:pt x="0" y="359537"/>
                              </a:lnTo>
                            </a:path>
                          </a:pathLst>
                        </a:custGeom>
                        <a:ln w="19050" cap="flat">
                          <a:round/>
                        </a:ln>
                      </wps:spPr>
                      <wps:style>
                        <a:lnRef idx="1">
                          <a:srgbClr val="00B050"/>
                        </a:lnRef>
                        <a:fillRef idx="0">
                          <a:srgbClr val="000000">
                            <a:alpha val="0"/>
                          </a:srgbClr>
                        </a:fillRef>
                        <a:effectRef idx="0">
                          <a:scrgbClr r="0" g="0" b="0"/>
                        </a:effectRef>
                        <a:fontRef idx="none"/>
                      </wps:style>
                      <wps:bodyPr/>
                    </wps:wsp>
                  </wpg:wgp>
                </a:graphicData>
              </a:graphic>
            </wp:anchor>
          </w:drawing>
        </mc:Choice>
        <mc:Fallback>
          <w:pict>
            <v:group w14:anchorId="147B0EA6" id="Group 91161" o:spid="_x0000_s1099" style="position:absolute;left:0;text-align:left;margin-left:67.4pt;margin-top:17.95pt;width:458.35pt;height:33.7pt;z-index:251658240;mso-position-horizontal-relative:page;mso-position-vertical-relative:page" coordsize="58210,42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">
              <v:rect id="Rectangle 91172" o:spid="_x0000_s1100" style="position:absolute;left:434;top:1603;width:414;height:1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" filled="f" stroked="f">
                <v:textbox inset="0,0,0,0">
                  <w:txbxContent>
                    <w:p w14:paraId="50D6DED6" w14:textId="77777777" w:rsidR="00D13335" w:rsidRDefault="00D13335">
                      <w:pPr>
                        <w:spacing w:after="160" w:line="259" w:lineRule="auto"/>
                        <w:ind w:left="0" w:right="0" w:firstLine="0"/>
                        <w:jc w:val="left"/>
                      </w:pPr>
                      <w:r>
                        <w:rPr>
                          <w:color w:val="595959"/>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1162" o:spid="_x0000_s1101" type="#_x0000_t75" style="position:absolute;left:127;top:6;width:33116;height:39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">
                <v:imagedata r:id="rId4" o:title=""/>
              </v:shape>
              <v:rect id="Rectangle 91167" o:spid="_x0000_s1102" style="position:absolute;left:1196;top:783;width:36852;height:1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" filled="f" stroked="f">
                <v:textbox inset="0,0,0,0">
                  <w:txbxContent>
                    <w:p w14:paraId="647795B3" w14:textId="77777777" w:rsidR="00D13335" w:rsidRDefault="00D13335">
                      <w:pPr>
                        <w:spacing w:after="160" w:line="259" w:lineRule="auto"/>
                        <w:ind w:left="0" w:right="0" w:firstLine="0"/>
                        <w:jc w:val="left"/>
                      </w:pPr>
                      <w:r>
                        <w:rPr>
                          <w:sz w:val="20"/>
                        </w:rPr>
                        <w:t>PLAN</w:t>
                      </w:r>
                      <w:r>
                        <w:rPr>
                          <w:spacing w:val="-2"/>
                          <w:sz w:val="20"/>
                        </w:rPr>
                        <w:t xml:space="preserve"> </w:t>
                      </w:r>
                      <w:r>
                        <w:rPr>
                          <w:sz w:val="20"/>
                        </w:rPr>
                        <w:t>GOSPODARENJA</w:t>
                      </w:r>
                      <w:r>
                        <w:rPr>
                          <w:spacing w:val="-2"/>
                          <w:sz w:val="20"/>
                        </w:rPr>
                        <w:t xml:space="preserve"> </w:t>
                      </w:r>
                      <w:r>
                        <w:rPr>
                          <w:sz w:val="20"/>
                        </w:rPr>
                        <w:t>OTPADOM</w:t>
                      </w:r>
                      <w:r>
                        <w:rPr>
                          <w:spacing w:val="-3"/>
                          <w:sz w:val="20"/>
                        </w:rPr>
                        <w:t xml:space="preserve"> </w:t>
                      </w:r>
                      <w:r>
                        <w:rPr>
                          <w:sz w:val="20"/>
                        </w:rPr>
                        <w:t>ZA RAZDOBLJE</w:t>
                      </w:r>
                      <w:r>
                        <w:rPr>
                          <w:spacing w:val="-1"/>
                          <w:sz w:val="20"/>
                        </w:rPr>
                        <w:t xml:space="preserve"> </w:t>
                      </w:r>
                      <w:r>
                        <w:rPr>
                          <w:sz w:val="20"/>
                        </w:rPr>
                        <w:t>OD</w:t>
                      </w:r>
                      <w:r>
                        <w:rPr>
                          <w:spacing w:val="-1"/>
                          <w:sz w:val="20"/>
                        </w:rPr>
                        <w:t xml:space="preserve"> </w:t>
                      </w:r>
                      <w:r>
                        <w:rPr>
                          <w:sz w:val="20"/>
                        </w:rPr>
                        <w:t>20</w:t>
                      </w:r>
                    </w:p>
                  </w:txbxContent>
                </v:textbox>
              </v:rect>
              <v:rect id="Rectangle 91168" o:spid="_x0000_s1103" style="position:absolute;left:28921;top:783;width:1558;height:1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" filled="f" stroked="f">
                <v:textbox inset="0,0,0,0">
                  <w:txbxContent>
                    <w:p w14:paraId="36B8F922" w14:textId="77777777" w:rsidR="00D13335" w:rsidRDefault="00D13335">
                      <w:pPr>
                        <w:spacing w:after="160" w:line="259" w:lineRule="auto"/>
                        <w:ind w:left="0" w:right="0" w:firstLine="0"/>
                        <w:jc w:val="left"/>
                      </w:pPr>
                      <w:r>
                        <w:rPr>
                          <w:sz w:val="20"/>
                        </w:rPr>
                        <w:t>16</w:t>
                      </w:r>
                    </w:p>
                  </w:txbxContent>
                </v:textbox>
              </v:rect>
              <v:rect id="Rectangle 91169" o:spid="_x0000_s1104" style="position:absolute;left:30093;top:783;width:3146;height:1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" filled="f" stroked="f">
                <v:textbox inset="0,0,0,0">
                  <w:txbxContent>
                    <w:p w14:paraId="6875F5E5" w14:textId="77777777" w:rsidR="00D13335" w:rsidRDefault="00D13335">
                      <w:pPr>
                        <w:spacing w:after="160" w:line="259" w:lineRule="auto"/>
                        <w:ind w:left="0" w:right="0" w:firstLine="0"/>
                        <w:jc w:val="left"/>
                      </w:pPr>
                      <w:r>
                        <w:rPr>
                          <w:sz w:val="20"/>
                        </w:rPr>
                        <w:t>.</w:t>
                      </w:r>
                      <w:r>
                        <w:rPr>
                          <w:spacing w:val="2"/>
                          <w:sz w:val="20"/>
                        </w:rPr>
                        <w:t xml:space="preserve"> </w:t>
                      </w:r>
                      <w:r>
                        <w:rPr>
                          <w:sz w:val="20"/>
                        </w:rPr>
                        <w:t xml:space="preserve">DO </w:t>
                      </w:r>
                    </w:p>
                  </w:txbxContent>
                </v:textbox>
              </v:rect>
              <v:rect id="Rectangle 91173" o:spid="_x0000_s1105" style="position:absolute;left:13220;top:2459;width:3192;height:1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" filled="f" stroked="f">
                <v:textbox inset="0,0,0,0">
                  <w:txbxContent>
                    <w:p w14:paraId="620DF532" w14:textId="77777777" w:rsidR="00D13335" w:rsidRDefault="00D13335">
                      <w:pPr>
                        <w:spacing w:after="160" w:line="259" w:lineRule="auto"/>
                        <w:ind w:left="0" w:right="0" w:firstLine="0"/>
                        <w:jc w:val="left"/>
                      </w:pPr>
                      <w:r>
                        <w:rPr>
                          <w:sz w:val="20"/>
                        </w:rPr>
                        <w:t>2022</w:t>
                      </w:r>
                    </w:p>
                  </w:txbxContent>
                </v:textbox>
              </v:rect>
              <v:rect id="Rectangle 91174" o:spid="_x0000_s1106" style="position:absolute;left:15625;top:2459;width:5989;height:1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" filled="f" stroked="f">
                <v:textbox inset="0,0,0,0">
                  <w:txbxContent>
                    <w:p w14:paraId="0F6AE99A" w14:textId="77777777" w:rsidR="00D13335" w:rsidRDefault="00D13335">
                      <w:pPr>
                        <w:spacing w:after="160" w:line="259" w:lineRule="auto"/>
                        <w:ind w:left="0" w:right="0" w:firstLine="0"/>
                        <w:jc w:val="left"/>
                      </w:pPr>
                      <w:r>
                        <w:rPr>
                          <w:sz w:val="20"/>
                        </w:rPr>
                        <w:t>.</w:t>
                      </w:r>
                      <w:r>
                        <w:rPr>
                          <w:spacing w:val="-1"/>
                          <w:sz w:val="20"/>
                        </w:rPr>
                        <w:t xml:space="preserve"> </w:t>
                      </w:r>
                      <w:r>
                        <w:rPr>
                          <w:sz w:val="20"/>
                        </w:rPr>
                        <w:t>GODINE</w:t>
                      </w:r>
                    </w:p>
                  </w:txbxContent>
                </v:textbox>
              </v:rect>
              <v:rect id="Rectangle 91175" o:spid="_x0000_s1107" style="position:absolute;left:20143;top:2365;width:414;height:1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" filled="f" stroked="f">
                <v:textbox inset="0,0,0,0">
                  <w:txbxContent>
                    <w:p w14:paraId="29CC982E" w14:textId="77777777" w:rsidR="00D13335" w:rsidRDefault="00D13335">
                      <w:pPr>
                        <w:spacing w:after="160" w:line="259" w:lineRule="auto"/>
                        <w:ind w:left="0" w:right="0" w:firstLine="0"/>
                        <w:jc w:val="left"/>
                      </w:pPr>
                      <w:r>
                        <w:t xml:space="preserve"> </w:t>
                      </w:r>
                    </w:p>
                  </w:txbxContent>
                </v:textbox>
              </v:rect>
              <v:shape id="Picture 91165" o:spid="_x0000_s1108" type="#_x0000_t75" style="position:absolute;left:40711;top:21;width:14142;height:39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">
                <v:imagedata r:id="rId5" o:title=""/>
              </v:shape>
              <v:rect id="Rectangle 91170" o:spid="_x0000_s1109" style="position:absolute;left:43432;top:810;width:11593;height:17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" filled="f" stroked="f">
                <v:textbox inset="0,0,0,0">
                  <w:txbxContent>
                    <w:p w14:paraId="2260B34C" w14:textId="77777777" w:rsidR="00D13335" w:rsidRDefault="00D13335">
                      <w:pPr>
                        <w:spacing w:after="160" w:line="259" w:lineRule="auto"/>
                        <w:ind w:left="0" w:right="0" w:firstLine="0"/>
                        <w:jc w:val="left"/>
                      </w:pPr>
                      <w:r>
                        <w:t>OPĆINA</w:t>
                      </w:r>
                      <w:r>
                        <w:rPr>
                          <w:spacing w:val="-2"/>
                        </w:rPr>
                        <w:t xml:space="preserve"> </w:t>
                      </w:r>
                      <w:r>
                        <w:t>JELENJE</w:t>
                      </w:r>
                    </w:p>
                  </w:txbxContent>
                </v:textbox>
              </v:rect>
              <v:rect id="Rectangle 91171" o:spid="_x0000_s1110" style="position:absolute;left:52138;top:810;width:414;height:17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" filled="f" stroked="f">
                <v:textbox inset="0,0,0,0">
                  <w:txbxContent>
                    <w:p w14:paraId="7889DE6A" w14:textId="77777777" w:rsidR="00D13335" w:rsidRDefault="00D13335">
                      <w:pPr>
                        <w:spacing w:after="160" w:line="259" w:lineRule="auto"/>
                        <w:ind w:left="0" w:right="0" w:firstLine="0"/>
                        <w:jc w:val="left"/>
                      </w:pPr>
                      <w:r>
                        <w:t xml:space="preserve"> </w:t>
                      </w:r>
                    </w:p>
                  </w:txbxContent>
                </v:textbox>
              </v:rect>
              <v:shape id="Picture 91166" o:spid="_x0000_s1111" type="#_x0000_t75" style="position:absolute;left:54952;top:284;width:2858;height:28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">
                <v:imagedata r:id="rId6" o:title=""/>
              </v:shape>
              <v:shape id="Shape 91163" o:spid="_x0000_s1112" style="position:absolute;top:4279;width:58210;height:0;visibility:visible;mso-wrap-style:square;v-text-anchor:top" coordsize="58210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" path="m,l5821045,e" filled="f" strokecolor="#00b050" strokeweight="1.5pt">
                <v:path arrowok="t" textboxrect="0,0,5821045,0"/>
              </v:shape>
              <v:shape id="Shape 91164" o:spid="_x0000_s1113" style="position:absolute;left:40001;width:0;height:3595;visibility:visible;mso-wrap-style:square;v-text-anchor:top" coordsize="0,3595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" path="m,l,359537e" filled="f" strokecolor="#00b050" strokeweight="1.5pt">
                <v:path arrowok="t" textboxrect="0,0,0,359537"/>
              </v:shape>
              <w10:wrap type="square" anchorx="page" anchory="page"/>
            </v:group>
          </w:pict>
        </mc:Fallback>
      </mc:AlternateContent>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7287FF" w14:textId="35E5CFC8" w:rsidR="00D13335" w:rsidRDefault="00D13335" w:rsidP="002B7DD6">
    <w:pPr>
      <w:spacing w:after="0" w:line="259" w:lineRule="auto"/>
      <w:ind w:left="567" w:right="-282" w:firstLine="0"/>
      <w:rPr>
        <w:color w:val="538135" w:themeColor="accent6" w:themeShade="BF"/>
      </w:rPr>
    </w:pPr>
    <w:r>
      <w:rPr>
        <w:color w:val="538135" w:themeColor="accent6" w:themeShade="BF"/>
      </w:rPr>
      <w:t>Izvješće o provedbi Plana gospodarenja otpadom u 2020. za područje općine Jelenje</w:t>
    </w:r>
    <w:r w:rsidRPr="002B7DD6">
      <w:rPr>
        <w:color w:val="538135" w:themeColor="accent6" w:themeShade="BF"/>
      </w:rPr>
      <w:t xml:space="preserve"> </w:t>
    </w:r>
  </w:p>
  <w:p w14:paraId="4C610CB0" w14:textId="77777777" w:rsidR="00AF19A9" w:rsidRPr="002B7DD6" w:rsidRDefault="00AF19A9" w:rsidP="002B7DD6">
    <w:pPr>
      <w:spacing w:after="0" w:line="259" w:lineRule="auto"/>
      <w:ind w:left="567" w:right="-282" w:firstLine="0"/>
      <w:rPr>
        <w:color w:val="538135" w:themeColor="accent6" w:themeShade="BF"/>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F08D11" w14:textId="77777777" w:rsidR="00D13335" w:rsidRDefault="00D13335">
    <w:pPr>
      <w:spacing w:after="160" w:line="259" w:lineRule="auto"/>
      <w:ind w:left="0" w:right="0"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286988"/>
    <w:multiLevelType w:val="hybridMultilevel"/>
    <w:tmpl w:val="999CA1B4"/>
    <w:lvl w:ilvl="0" w:tplc="E354C852">
      <w:start w:val="1"/>
      <w:numFmt w:val="bullet"/>
      <w:lvlText w:val="-"/>
      <w:lvlJc w:val="left"/>
      <w:pPr>
        <w:ind w:left="1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AD7CE576">
      <w:start w:val="1"/>
      <w:numFmt w:val="bullet"/>
      <w:lvlText w:val="o"/>
      <w:lvlJc w:val="left"/>
      <w:pPr>
        <w:ind w:left="118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C2C2EBE">
      <w:start w:val="1"/>
      <w:numFmt w:val="bullet"/>
      <w:lvlText w:val="▪"/>
      <w:lvlJc w:val="left"/>
      <w:pPr>
        <w:ind w:left="190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8448575E">
      <w:start w:val="1"/>
      <w:numFmt w:val="bullet"/>
      <w:lvlText w:val="•"/>
      <w:lvlJc w:val="left"/>
      <w:pPr>
        <w:ind w:left="26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0CC407BA">
      <w:start w:val="1"/>
      <w:numFmt w:val="bullet"/>
      <w:lvlText w:val="o"/>
      <w:lvlJc w:val="left"/>
      <w:pPr>
        <w:ind w:left="334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EDAED736">
      <w:start w:val="1"/>
      <w:numFmt w:val="bullet"/>
      <w:lvlText w:val="▪"/>
      <w:lvlJc w:val="left"/>
      <w:pPr>
        <w:ind w:left="406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CD67C86">
      <w:start w:val="1"/>
      <w:numFmt w:val="bullet"/>
      <w:lvlText w:val="•"/>
      <w:lvlJc w:val="left"/>
      <w:pPr>
        <w:ind w:left="478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A84223C">
      <w:start w:val="1"/>
      <w:numFmt w:val="bullet"/>
      <w:lvlText w:val="o"/>
      <w:lvlJc w:val="left"/>
      <w:pPr>
        <w:ind w:left="550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28E421C">
      <w:start w:val="1"/>
      <w:numFmt w:val="bullet"/>
      <w:lvlText w:val="▪"/>
      <w:lvlJc w:val="left"/>
      <w:pPr>
        <w:ind w:left="62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6DA13C4"/>
    <w:multiLevelType w:val="hybridMultilevel"/>
    <w:tmpl w:val="CF5A5A38"/>
    <w:lvl w:ilvl="0" w:tplc="B2AACF50">
      <w:start w:val="2"/>
      <w:numFmt w:val="decimal"/>
      <w:lvlText w:val="%1."/>
      <w:lvlJc w:val="left"/>
      <w:pPr>
        <w:ind w:left="459"/>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1" w:tplc="E67E34C0">
      <w:start w:val="1"/>
      <w:numFmt w:val="lowerLetter"/>
      <w:lvlText w:val="%2"/>
      <w:lvlJc w:val="left"/>
      <w:pPr>
        <w:ind w:left="1183"/>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2" w:tplc="0BF28222">
      <w:start w:val="1"/>
      <w:numFmt w:val="lowerRoman"/>
      <w:lvlText w:val="%3"/>
      <w:lvlJc w:val="left"/>
      <w:pPr>
        <w:ind w:left="1903"/>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3" w:tplc="CCBCEECC">
      <w:start w:val="1"/>
      <w:numFmt w:val="decimal"/>
      <w:lvlText w:val="%4"/>
      <w:lvlJc w:val="left"/>
      <w:pPr>
        <w:ind w:left="2623"/>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BBA8B3A6">
      <w:start w:val="1"/>
      <w:numFmt w:val="lowerLetter"/>
      <w:lvlText w:val="%5"/>
      <w:lvlJc w:val="left"/>
      <w:pPr>
        <w:ind w:left="3343"/>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5" w:tplc="991E935C">
      <w:start w:val="1"/>
      <w:numFmt w:val="lowerRoman"/>
      <w:lvlText w:val="%6"/>
      <w:lvlJc w:val="left"/>
      <w:pPr>
        <w:ind w:left="4063"/>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6" w:tplc="D5E2FC58">
      <w:start w:val="1"/>
      <w:numFmt w:val="decimal"/>
      <w:lvlText w:val="%7"/>
      <w:lvlJc w:val="left"/>
      <w:pPr>
        <w:ind w:left="4783"/>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6D9ECE58">
      <w:start w:val="1"/>
      <w:numFmt w:val="lowerLetter"/>
      <w:lvlText w:val="%8"/>
      <w:lvlJc w:val="left"/>
      <w:pPr>
        <w:ind w:left="5503"/>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8" w:tplc="7FBCD700">
      <w:start w:val="1"/>
      <w:numFmt w:val="lowerRoman"/>
      <w:lvlText w:val="%9"/>
      <w:lvlJc w:val="left"/>
      <w:pPr>
        <w:ind w:left="6223"/>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abstractNum>
  <w:abstractNum w:abstractNumId="2" w15:restartNumberingAfterBreak="0">
    <w:nsid w:val="0A441728"/>
    <w:multiLevelType w:val="hybridMultilevel"/>
    <w:tmpl w:val="0FB02966"/>
    <w:lvl w:ilvl="0" w:tplc="041A0005">
      <w:start w:val="1"/>
      <w:numFmt w:val="bullet"/>
      <w:lvlText w:val=""/>
      <w:lvlJc w:val="left"/>
      <w:pPr>
        <w:ind w:left="725"/>
      </w:pPr>
      <w:rPr>
        <w:rFonts w:ascii="Wingdings" w:hAnsi="Wingdings" w:hint="default"/>
        <w:b w:val="0"/>
        <w:i w:val="0"/>
        <w:strike w:val="0"/>
        <w:dstrike w:val="0"/>
        <w:color w:val="000000"/>
        <w:sz w:val="22"/>
        <w:szCs w:val="22"/>
        <w:u w:val="none" w:color="000000"/>
        <w:bdr w:val="none" w:sz="0" w:space="0" w:color="auto"/>
        <w:shd w:val="clear" w:color="auto" w:fill="auto"/>
        <w:vertAlign w:val="baseline"/>
      </w:rPr>
    </w:lvl>
    <w:lvl w:ilvl="1" w:tplc="1C6E2E00">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01AB8AE">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D4A97DC">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A70DC0A">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814377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38AEDDA4">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BA8415A">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7466E62E">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BB84264"/>
    <w:multiLevelType w:val="hybridMultilevel"/>
    <w:tmpl w:val="69DE0828"/>
    <w:lvl w:ilvl="0" w:tplc="39C4977A">
      <w:start w:val="1"/>
      <w:numFmt w:val="bullet"/>
      <w:lvlText w:val="-"/>
      <w:lvlJc w:val="left"/>
      <w:pPr>
        <w:ind w:left="78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CDA85820">
      <w:start w:val="1"/>
      <w:numFmt w:val="bullet"/>
      <w:lvlText w:val="o"/>
      <w:lvlJc w:val="left"/>
      <w:pPr>
        <w:ind w:left="144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4D5C5554">
      <w:start w:val="1"/>
      <w:numFmt w:val="bullet"/>
      <w:lvlText w:val="▪"/>
      <w:lvlJc w:val="left"/>
      <w:pPr>
        <w:ind w:left="216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0390E7A2">
      <w:start w:val="1"/>
      <w:numFmt w:val="bullet"/>
      <w:lvlText w:val="•"/>
      <w:lvlJc w:val="left"/>
      <w:pPr>
        <w:ind w:left="288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AECA1B20">
      <w:start w:val="1"/>
      <w:numFmt w:val="bullet"/>
      <w:lvlText w:val="o"/>
      <w:lvlJc w:val="left"/>
      <w:pPr>
        <w:ind w:left="360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EE899C6">
      <w:start w:val="1"/>
      <w:numFmt w:val="bullet"/>
      <w:lvlText w:val="▪"/>
      <w:lvlJc w:val="left"/>
      <w:pPr>
        <w:ind w:left="432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E004AF20">
      <w:start w:val="1"/>
      <w:numFmt w:val="bullet"/>
      <w:lvlText w:val="•"/>
      <w:lvlJc w:val="left"/>
      <w:pPr>
        <w:ind w:left="504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0D04AF3E">
      <w:start w:val="1"/>
      <w:numFmt w:val="bullet"/>
      <w:lvlText w:val="o"/>
      <w:lvlJc w:val="left"/>
      <w:pPr>
        <w:ind w:left="576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772EE02">
      <w:start w:val="1"/>
      <w:numFmt w:val="bullet"/>
      <w:lvlText w:val="▪"/>
      <w:lvlJc w:val="left"/>
      <w:pPr>
        <w:ind w:left="648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D3029D0"/>
    <w:multiLevelType w:val="hybridMultilevel"/>
    <w:tmpl w:val="A182743E"/>
    <w:lvl w:ilvl="0" w:tplc="E9C86398">
      <w:start w:val="1"/>
      <w:numFmt w:val="bullet"/>
      <w:lvlText w:val="-"/>
      <w:lvlJc w:val="left"/>
      <w:pPr>
        <w:ind w:left="1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3927196">
      <w:start w:val="1"/>
      <w:numFmt w:val="bullet"/>
      <w:lvlText w:val="o"/>
      <w:lvlJc w:val="left"/>
      <w:pPr>
        <w:ind w:left="118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390E156">
      <w:start w:val="1"/>
      <w:numFmt w:val="bullet"/>
      <w:lvlText w:val="▪"/>
      <w:lvlJc w:val="left"/>
      <w:pPr>
        <w:ind w:left="190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438AF2A">
      <w:start w:val="1"/>
      <w:numFmt w:val="bullet"/>
      <w:lvlText w:val="•"/>
      <w:lvlJc w:val="left"/>
      <w:pPr>
        <w:ind w:left="26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A7077D4">
      <w:start w:val="1"/>
      <w:numFmt w:val="bullet"/>
      <w:lvlText w:val="o"/>
      <w:lvlJc w:val="left"/>
      <w:pPr>
        <w:ind w:left="334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31EFB86">
      <w:start w:val="1"/>
      <w:numFmt w:val="bullet"/>
      <w:lvlText w:val="▪"/>
      <w:lvlJc w:val="left"/>
      <w:pPr>
        <w:ind w:left="406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A3A69D2">
      <w:start w:val="1"/>
      <w:numFmt w:val="bullet"/>
      <w:lvlText w:val="•"/>
      <w:lvlJc w:val="left"/>
      <w:pPr>
        <w:ind w:left="478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00F2A9D8">
      <w:start w:val="1"/>
      <w:numFmt w:val="bullet"/>
      <w:lvlText w:val="o"/>
      <w:lvlJc w:val="left"/>
      <w:pPr>
        <w:ind w:left="550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33BC2D60">
      <w:start w:val="1"/>
      <w:numFmt w:val="bullet"/>
      <w:lvlText w:val="▪"/>
      <w:lvlJc w:val="left"/>
      <w:pPr>
        <w:ind w:left="62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1317172D"/>
    <w:multiLevelType w:val="hybridMultilevel"/>
    <w:tmpl w:val="293EA48A"/>
    <w:lvl w:ilvl="0" w:tplc="ADA669D6">
      <w:start w:val="87"/>
      <w:numFmt w:val="bullet"/>
      <w:lvlText w:val="-"/>
      <w:lvlJc w:val="left"/>
      <w:pPr>
        <w:ind w:left="720" w:hanging="360"/>
      </w:pPr>
      <w:rPr>
        <w:rFonts w:ascii="Arial" w:eastAsiaTheme="minorHAnsi" w:hAnsi="Arial" w:cs="Arial" w:hint="default"/>
        <w:color w:val="auto"/>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131E1017"/>
    <w:multiLevelType w:val="hybridMultilevel"/>
    <w:tmpl w:val="64AEF28E"/>
    <w:lvl w:ilvl="0" w:tplc="C6D68384">
      <w:start w:val="1"/>
      <w:numFmt w:val="decimal"/>
      <w:lvlText w:val="%1."/>
      <w:lvlJc w:val="left"/>
      <w:pPr>
        <w:ind w:left="884"/>
      </w:pPr>
      <w:rPr>
        <w:rFonts w:asciiTheme="minorHAnsi" w:eastAsia="Times New Roman"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5A1C56CC">
      <w:start w:val="1"/>
      <w:numFmt w:val="decimal"/>
      <w:lvlText w:val="%2."/>
      <w:lvlJc w:val="left"/>
      <w:pPr>
        <w:ind w:left="992"/>
      </w:pPr>
      <w:rPr>
        <w:rFonts w:asciiTheme="minorHAnsi" w:eastAsia="Times New Roman"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2" w:tplc="2AE26DBA">
      <w:start w:val="1"/>
      <w:numFmt w:val="lowerRoman"/>
      <w:lvlText w:val="%3"/>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1789078">
      <w:start w:val="1"/>
      <w:numFmt w:val="decimal"/>
      <w:lvlText w:val="%4"/>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F4E466E">
      <w:start w:val="1"/>
      <w:numFmt w:val="lowerLetter"/>
      <w:lvlText w:val="%5"/>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7E647CC">
      <w:start w:val="1"/>
      <w:numFmt w:val="lowerRoman"/>
      <w:lvlText w:val="%6"/>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8268898">
      <w:start w:val="1"/>
      <w:numFmt w:val="decimal"/>
      <w:lvlText w:val="%7"/>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CA0A59A">
      <w:start w:val="1"/>
      <w:numFmt w:val="lowerLetter"/>
      <w:lvlText w:val="%8"/>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C2E204A">
      <w:start w:val="1"/>
      <w:numFmt w:val="lowerRoman"/>
      <w:lvlText w:val="%9"/>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6A2772F"/>
    <w:multiLevelType w:val="hybridMultilevel"/>
    <w:tmpl w:val="0EDC70B2"/>
    <w:lvl w:ilvl="0" w:tplc="F2820BEE">
      <w:start w:val="1"/>
      <w:numFmt w:val="bullet"/>
      <w:lvlText w:val="•"/>
      <w:lvlJc w:val="left"/>
      <w:pPr>
        <w:ind w:left="15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33E502E">
      <w:start w:val="1"/>
      <w:numFmt w:val="bullet"/>
      <w:lvlText w:val="o"/>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BB4E866">
      <w:start w:val="1"/>
      <w:numFmt w:val="bullet"/>
      <w:lvlText w:val="▪"/>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EA8D4EE">
      <w:start w:val="1"/>
      <w:numFmt w:val="bullet"/>
      <w:lvlText w:val="•"/>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A366818">
      <w:start w:val="1"/>
      <w:numFmt w:val="bullet"/>
      <w:lvlText w:val="o"/>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09814D8">
      <w:start w:val="1"/>
      <w:numFmt w:val="bullet"/>
      <w:lvlText w:val="▪"/>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84A4564">
      <w:start w:val="1"/>
      <w:numFmt w:val="bullet"/>
      <w:lvlText w:val="•"/>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8F86F66">
      <w:start w:val="1"/>
      <w:numFmt w:val="bullet"/>
      <w:lvlText w:val="o"/>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D3AA614">
      <w:start w:val="1"/>
      <w:numFmt w:val="bullet"/>
      <w:lvlText w:val="▪"/>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1712369E"/>
    <w:multiLevelType w:val="hybridMultilevel"/>
    <w:tmpl w:val="34646208"/>
    <w:lvl w:ilvl="0" w:tplc="51CEC5B8">
      <w:start w:val="1"/>
      <w:numFmt w:val="bullet"/>
      <w:lvlText w:val="•"/>
      <w:lvlJc w:val="left"/>
      <w:pPr>
        <w:ind w:left="21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92EE5E4">
      <w:start w:val="1"/>
      <w:numFmt w:val="bullet"/>
      <w:lvlText w:val="o"/>
      <w:lvlJc w:val="left"/>
      <w:pPr>
        <w:ind w:left="242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3A4AEC4">
      <w:start w:val="1"/>
      <w:numFmt w:val="bullet"/>
      <w:lvlText w:val="▪"/>
      <w:lvlJc w:val="left"/>
      <w:pPr>
        <w:ind w:left="314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448D24E">
      <w:start w:val="1"/>
      <w:numFmt w:val="bullet"/>
      <w:lvlText w:val="•"/>
      <w:lvlJc w:val="left"/>
      <w:pPr>
        <w:ind w:left="38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570A6BA">
      <w:start w:val="1"/>
      <w:numFmt w:val="bullet"/>
      <w:lvlText w:val="o"/>
      <w:lvlJc w:val="left"/>
      <w:pPr>
        <w:ind w:left="458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674A66A">
      <w:start w:val="1"/>
      <w:numFmt w:val="bullet"/>
      <w:lvlText w:val="▪"/>
      <w:lvlJc w:val="left"/>
      <w:pPr>
        <w:ind w:left="530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2420708">
      <w:start w:val="1"/>
      <w:numFmt w:val="bullet"/>
      <w:lvlText w:val="•"/>
      <w:lvlJc w:val="left"/>
      <w:pPr>
        <w:ind w:left="602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A90B556">
      <w:start w:val="1"/>
      <w:numFmt w:val="bullet"/>
      <w:lvlText w:val="o"/>
      <w:lvlJc w:val="left"/>
      <w:pPr>
        <w:ind w:left="674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5B87A32">
      <w:start w:val="1"/>
      <w:numFmt w:val="bullet"/>
      <w:lvlText w:val="▪"/>
      <w:lvlJc w:val="left"/>
      <w:pPr>
        <w:ind w:left="746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1DBB35A2"/>
    <w:multiLevelType w:val="hybridMultilevel"/>
    <w:tmpl w:val="6E3666AE"/>
    <w:lvl w:ilvl="0" w:tplc="A73054AA">
      <w:start w:val="1"/>
      <w:numFmt w:val="decimal"/>
      <w:lvlText w:val="%1."/>
      <w:lvlJc w:val="left"/>
      <w:pPr>
        <w:ind w:left="183"/>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1" w:tplc="5DFE331A">
      <w:start w:val="1"/>
      <w:numFmt w:val="lowerLetter"/>
      <w:lvlText w:val="%2"/>
      <w:lvlJc w:val="left"/>
      <w:pPr>
        <w:ind w:left="1188"/>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2" w:tplc="B6FA41F4">
      <w:start w:val="1"/>
      <w:numFmt w:val="lowerRoman"/>
      <w:lvlText w:val="%3"/>
      <w:lvlJc w:val="left"/>
      <w:pPr>
        <w:ind w:left="1908"/>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3" w:tplc="AD307F84">
      <w:start w:val="1"/>
      <w:numFmt w:val="decimal"/>
      <w:lvlText w:val="%4"/>
      <w:lvlJc w:val="left"/>
      <w:pPr>
        <w:ind w:left="2628"/>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89B4386C">
      <w:start w:val="1"/>
      <w:numFmt w:val="lowerLetter"/>
      <w:lvlText w:val="%5"/>
      <w:lvlJc w:val="left"/>
      <w:pPr>
        <w:ind w:left="3348"/>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5" w:tplc="DA4AD016">
      <w:start w:val="1"/>
      <w:numFmt w:val="lowerRoman"/>
      <w:lvlText w:val="%6"/>
      <w:lvlJc w:val="left"/>
      <w:pPr>
        <w:ind w:left="4068"/>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6" w:tplc="5ECAD792">
      <w:start w:val="1"/>
      <w:numFmt w:val="decimal"/>
      <w:lvlText w:val="%7"/>
      <w:lvlJc w:val="left"/>
      <w:pPr>
        <w:ind w:left="4788"/>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BC3AAB4C">
      <w:start w:val="1"/>
      <w:numFmt w:val="lowerLetter"/>
      <w:lvlText w:val="%8"/>
      <w:lvlJc w:val="left"/>
      <w:pPr>
        <w:ind w:left="5508"/>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8" w:tplc="144862DC">
      <w:start w:val="1"/>
      <w:numFmt w:val="lowerRoman"/>
      <w:lvlText w:val="%9"/>
      <w:lvlJc w:val="left"/>
      <w:pPr>
        <w:ind w:left="6228"/>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abstractNum>
  <w:abstractNum w:abstractNumId="10" w15:restartNumberingAfterBreak="0">
    <w:nsid w:val="24B16612"/>
    <w:multiLevelType w:val="multilevel"/>
    <w:tmpl w:val="5450087E"/>
    <w:lvl w:ilvl="0">
      <w:start w:val="1"/>
      <w:numFmt w:val="decimal"/>
      <w:lvlText w:val="%1."/>
      <w:lvlJc w:val="left"/>
      <w:pPr>
        <w:ind w:left="468" w:hanging="360"/>
      </w:pPr>
      <w:rPr>
        <w:rFonts w:hint="default"/>
        <w:b w:val="0"/>
        <w:sz w:val="22"/>
        <w:szCs w:val="22"/>
      </w:rPr>
    </w:lvl>
    <w:lvl w:ilvl="1">
      <w:start w:val="3"/>
      <w:numFmt w:val="decimal"/>
      <w:isLgl/>
      <w:lvlText w:val="%1.%2"/>
      <w:lvlJc w:val="left"/>
      <w:pPr>
        <w:ind w:left="372" w:hanging="372"/>
      </w:pPr>
      <w:rPr>
        <w:rFonts w:hint="default"/>
      </w:rPr>
    </w:lvl>
    <w:lvl w:ilvl="2">
      <w:start w:val="1"/>
      <w:numFmt w:val="decimal"/>
      <w:isLgl/>
      <w:lvlText w:val="%1.%2.%3"/>
      <w:lvlJc w:val="left"/>
      <w:pPr>
        <w:ind w:left="828" w:hanging="720"/>
      </w:pPr>
      <w:rPr>
        <w:rFonts w:hint="default"/>
      </w:rPr>
    </w:lvl>
    <w:lvl w:ilvl="3">
      <w:start w:val="1"/>
      <w:numFmt w:val="decimal"/>
      <w:isLgl/>
      <w:lvlText w:val="%1.%2.%3.%4"/>
      <w:lvlJc w:val="left"/>
      <w:pPr>
        <w:ind w:left="828" w:hanging="720"/>
      </w:pPr>
      <w:rPr>
        <w:rFonts w:hint="default"/>
      </w:rPr>
    </w:lvl>
    <w:lvl w:ilvl="4">
      <w:start w:val="1"/>
      <w:numFmt w:val="decimal"/>
      <w:isLgl/>
      <w:lvlText w:val="%1.%2.%3.%4.%5"/>
      <w:lvlJc w:val="left"/>
      <w:pPr>
        <w:ind w:left="1188" w:hanging="1080"/>
      </w:pPr>
      <w:rPr>
        <w:rFonts w:hint="default"/>
      </w:rPr>
    </w:lvl>
    <w:lvl w:ilvl="5">
      <w:start w:val="1"/>
      <w:numFmt w:val="decimal"/>
      <w:isLgl/>
      <w:lvlText w:val="%1.%2.%3.%4.%5.%6"/>
      <w:lvlJc w:val="left"/>
      <w:pPr>
        <w:ind w:left="1188" w:hanging="1080"/>
      </w:pPr>
      <w:rPr>
        <w:rFonts w:hint="default"/>
      </w:rPr>
    </w:lvl>
    <w:lvl w:ilvl="6">
      <w:start w:val="1"/>
      <w:numFmt w:val="decimal"/>
      <w:isLgl/>
      <w:lvlText w:val="%1.%2.%3.%4.%5.%6.%7"/>
      <w:lvlJc w:val="left"/>
      <w:pPr>
        <w:ind w:left="1548" w:hanging="1440"/>
      </w:pPr>
      <w:rPr>
        <w:rFonts w:hint="default"/>
      </w:rPr>
    </w:lvl>
    <w:lvl w:ilvl="7">
      <w:start w:val="1"/>
      <w:numFmt w:val="decimal"/>
      <w:isLgl/>
      <w:lvlText w:val="%1.%2.%3.%4.%5.%6.%7.%8"/>
      <w:lvlJc w:val="left"/>
      <w:pPr>
        <w:ind w:left="1548" w:hanging="1440"/>
      </w:pPr>
      <w:rPr>
        <w:rFonts w:hint="default"/>
      </w:rPr>
    </w:lvl>
    <w:lvl w:ilvl="8">
      <w:start w:val="1"/>
      <w:numFmt w:val="decimal"/>
      <w:isLgl/>
      <w:lvlText w:val="%1.%2.%3.%4.%5.%6.%7.%8.%9"/>
      <w:lvlJc w:val="left"/>
      <w:pPr>
        <w:ind w:left="1548" w:hanging="1440"/>
      </w:pPr>
      <w:rPr>
        <w:rFonts w:hint="default"/>
      </w:rPr>
    </w:lvl>
  </w:abstractNum>
  <w:abstractNum w:abstractNumId="11" w15:restartNumberingAfterBreak="0">
    <w:nsid w:val="2A6C3CD7"/>
    <w:multiLevelType w:val="hybridMultilevel"/>
    <w:tmpl w:val="A9361248"/>
    <w:lvl w:ilvl="0" w:tplc="8BFCA954">
      <w:start w:val="1"/>
      <w:numFmt w:val="decimal"/>
      <w:lvlText w:val="%1."/>
      <w:lvlJc w:val="left"/>
      <w:pPr>
        <w:ind w:left="1069" w:hanging="360"/>
      </w:pPr>
      <w:rPr>
        <w:rFonts w:hint="default"/>
      </w:rPr>
    </w:lvl>
    <w:lvl w:ilvl="1" w:tplc="041A0019" w:tentative="1">
      <w:start w:val="1"/>
      <w:numFmt w:val="lowerLetter"/>
      <w:lvlText w:val="%2."/>
      <w:lvlJc w:val="left"/>
      <w:pPr>
        <w:ind w:left="1789" w:hanging="360"/>
      </w:pPr>
    </w:lvl>
    <w:lvl w:ilvl="2" w:tplc="041A001B" w:tentative="1">
      <w:start w:val="1"/>
      <w:numFmt w:val="lowerRoman"/>
      <w:lvlText w:val="%3."/>
      <w:lvlJc w:val="right"/>
      <w:pPr>
        <w:ind w:left="2509" w:hanging="180"/>
      </w:pPr>
    </w:lvl>
    <w:lvl w:ilvl="3" w:tplc="041A000F" w:tentative="1">
      <w:start w:val="1"/>
      <w:numFmt w:val="decimal"/>
      <w:lvlText w:val="%4."/>
      <w:lvlJc w:val="left"/>
      <w:pPr>
        <w:ind w:left="3229" w:hanging="360"/>
      </w:pPr>
    </w:lvl>
    <w:lvl w:ilvl="4" w:tplc="041A0019" w:tentative="1">
      <w:start w:val="1"/>
      <w:numFmt w:val="lowerLetter"/>
      <w:lvlText w:val="%5."/>
      <w:lvlJc w:val="left"/>
      <w:pPr>
        <w:ind w:left="3949" w:hanging="360"/>
      </w:pPr>
    </w:lvl>
    <w:lvl w:ilvl="5" w:tplc="041A001B" w:tentative="1">
      <w:start w:val="1"/>
      <w:numFmt w:val="lowerRoman"/>
      <w:lvlText w:val="%6."/>
      <w:lvlJc w:val="right"/>
      <w:pPr>
        <w:ind w:left="4669" w:hanging="180"/>
      </w:pPr>
    </w:lvl>
    <w:lvl w:ilvl="6" w:tplc="041A000F" w:tentative="1">
      <w:start w:val="1"/>
      <w:numFmt w:val="decimal"/>
      <w:lvlText w:val="%7."/>
      <w:lvlJc w:val="left"/>
      <w:pPr>
        <w:ind w:left="5389" w:hanging="360"/>
      </w:pPr>
    </w:lvl>
    <w:lvl w:ilvl="7" w:tplc="041A0019" w:tentative="1">
      <w:start w:val="1"/>
      <w:numFmt w:val="lowerLetter"/>
      <w:lvlText w:val="%8."/>
      <w:lvlJc w:val="left"/>
      <w:pPr>
        <w:ind w:left="6109" w:hanging="360"/>
      </w:pPr>
    </w:lvl>
    <w:lvl w:ilvl="8" w:tplc="041A001B" w:tentative="1">
      <w:start w:val="1"/>
      <w:numFmt w:val="lowerRoman"/>
      <w:lvlText w:val="%9."/>
      <w:lvlJc w:val="right"/>
      <w:pPr>
        <w:ind w:left="6829" w:hanging="180"/>
      </w:pPr>
    </w:lvl>
  </w:abstractNum>
  <w:abstractNum w:abstractNumId="12" w15:restartNumberingAfterBreak="0">
    <w:nsid w:val="2B341B37"/>
    <w:multiLevelType w:val="multilevel"/>
    <w:tmpl w:val="76169EE0"/>
    <w:lvl w:ilvl="0">
      <w:start w:val="7"/>
      <w:numFmt w:val="decimal"/>
      <w:lvlText w:val="%1."/>
      <w:lvlJc w:val="left"/>
      <w:pPr>
        <w:ind w:left="360" w:hanging="360"/>
      </w:pPr>
      <w:rPr>
        <w:rFonts w:hint="default"/>
      </w:rPr>
    </w:lvl>
    <w:lvl w:ilvl="1">
      <w:start w:val="2"/>
      <w:numFmt w:val="decimal"/>
      <w:lvlText w:val="%1.%2."/>
      <w:lvlJc w:val="left"/>
      <w:pPr>
        <w:ind w:left="2989" w:hanging="720"/>
      </w:pPr>
      <w:rPr>
        <w:rFonts w:hint="default"/>
        <w:b/>
        <w:bCs/>
      </w:rPr>
    </w:lvl>
    <w:lvl w:ilvl="2">
      <w:start w:val="1"/>
      <w:numFmt w:val="decimal"/>
      <w:lvlText w:val="%1.%2.%3."/>
      <w:lvlJc w:val="left"/>
      <w:pPr>
        <w:ind w:left="5258" w:hanging="720"/>
      </w:pPr>
      <w:rPr>
        <w:rFonts w:hint="default"/>
      </w:rPr>
    </w:lvl>
    <w:lvl w:ilvl="3">
      <w:start w:val="1"/>
      <w:numFmt w:val="decimal"/>
      <w:lvlText w:val="%1.%2.%3.%4."/>
      <w:lvlJc w:val="left"/>
      <w:pPr>
        <w:ind w:left="7887" w:hanging="1080"/>
      </w:pPr>
      <w:rPr>
        <w:rFonts w:hint="default"/>
      </w:rPr>
    </w:lvl>
    <w:lvl w:ilvl="4">
      <w:start w:val="1"/>
      <w:numFmt w:val="decimal"/>
      <w:lvlText w:val="%1.%2.%3.%4.%5."/>
      <w:lvlJc w:val="left"/>
      <w:pPr>
        <w:ind w:left="10156" w:hanging="1080"/>
      </w:pPr>
      <w:rPr>
        <w:rFonts w:hint="default"/>
      </w:rPr>
    </w:lvl>
    <w:lvl w:ilvl="5">
      <w:start w:val="1"/>
      <w:numFmt w:val="decimal"/>
      <w:lvlText w:val="%1.%2.%3.%4.%5.%6."/>
      <w:lvlJc w:val="left"/>
      <w:pPr>
        <w:ind w:left="12785" w:hanging="1440"/>
      </w:pPr>
      <w:rPr>
        <w:rFonts w:hint="default"/>
      </w:rPr>
    </w:lvl>
    <w:lvl w:ilvl="6">
      <w:start w:val="1"/>
      <w:numFmt w:val="decimal"/>
      <w:lvlText w:val="%1.%2.%3.%4.%5.%6.%7."/>
      <w:lvlJc w:val="left"/>
      <w:pPr>
        <w:ind w:left="15054" w:hanging="1440"/>
      </w:pPr>
      <w:rPr>
        <w:rFonts w:hint="default"/>
      </w:rPr>
    </w:lvl>
    <w:lvl w:ilvl="7">
      <w:start w:val="1"/>
      <w:numFmt w:val="decimal"/>
      <w:lvlText w:val="%1.%2.%3.%4.%5.%6.%7.%8."/>
      <w:lvlJc w:val="left"/>
      <w:pPr>
        <w:ind w:left="17683" w:hanging="1800"/>
      </w:pPr>
      <w:rPr>
        <w:rFonts w:hint="default"/>
      </w:rPr>
    </w:lvl>
    <w:lvl w:ilvl="8">
      <w:start w:val="1"/>
      <w:numFmt w:val="decimal"/>
      <w:lvlText w:val="%1.%2.%3.%4.%5.%6.%7.%8.%9."/>
      <w:lvlJc w:val="left"/>
      <w:pPr>
        <w:ind w:left="19952" w:hanging="1800"/>
      </w:pPr>
      <w:rPr>
        <w:rFonts w:hint="default"/>
      </w:rPr>
    </w:lvl>
  </w:abstractNum>
  <w:abstractNum w:abstractNumId="13" w15:restartNumberingAfterBreak="0">
    <w:nsid w:val="2D140F4D"/>
    <w:multiLevelType w:val="hybridMultilevel"/>
    <w:tmpl w:val="81AAE2E0"/>
    <w:lvl w:ilvl="0" w:tplc="64429B24">
      <w:start w:val="2"/>
      <w:numFmt w:val="decimal"/>
      <w:lvlText w:val="(%1)"/>
      <w:lvlJc w:val="left"/>
      <w:pPr>
        <w:ind w:left="4"/>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1" w:tplc="1EF290B6">
      <w:start w:val="1"/>
      <w:numFmt w:val="lowerLetter"/>
      <w:lvlText w:val="%2"/>
      <w:lvlJc w:val="left"/>
      <w:pPr>
        <w:ind w:left="1188"/>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2" w:tplc="40D456CC">
      <w:start w:val="1"/>
      <w:numFmt w:val="lowerRoman"/>
      <w:lvlText w:val="%3"/>
      <w:lvlJc w:val="left"/>
      <w:pPr>
        <w:ind w:left="1908"/>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3" w:tplc="4BF20CD8">
      <w:start w:val="1"/>
      <w:numFmt w:val="decimal"/>
      <w:lvlText w:val="%4"/>
      <w:lvlJc w:val="left"/>
      <w:pPr>
        <w:ind w:left="2628"/>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0CCA27E6">
      <w:start w:val="1"/>
      <w:numFmt w:val="lowerLetter"/>
      <w:lvlText w:val="%5"/>
      <w:lvlJc w:val="left"/>
      <w:pPr>
        <w:ind w:left="3348"/>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5" w:tplc="2FA2C872">
      <w:start w:val="1"/>
      <w:numFmt w:val="lowerRoman"/>
      <w:lvlText w:val="%6"/>
      <w:lvlJc w:val="left"/>
      <w:pPr>
        <w:ind w:left="4068"/>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6" w:tplc="506EDCF4">
      <w:start w:val="1"/>
      <w:numFmt w:val="decimal"/>
      <w:lvlText w:val="%7"/>
      <w:lvlJc w:val="left"/>
      <w:pPr>
        <w:ind w:left="4788"/>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F586BDAC">
      <w:start w:val="1"/>
      <w:numFmt w:val="lowerLetter"/>
      <w:lvlText w:val="%8"/>
      <w:lvlJc w:val="left"/>
      <w:pPr>
        <w:ind w:left="5508"/>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8" w:tplc="FB569E9A">
      <w:start w:val="1"/>
      <w:numFmt w:val="lowerRoman"/>
      <w:lvlText w:val="%9"/>
      <w:lvlJc w:val="left"/>
      <w:pPr>
        <w:ind w:left="6228"/>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abstractNum>
  <w:abstractNum w:abstractNumId="14" w15:restartNumberingAfterBreak="0">
    <w:nsid w:val="2DD8062F"/>
    <w:multiLevelType w:val="multilevel"/>
    <w:tmpl w:val="FAFACC3A"/>
    <w:lvl w:ilvl="0">
      <w:start w:val="7"/>
      <w:numFmt w:val="decimal"/>
      <w:lvlText w:val="%1."/>
      <w:lvlJc w:val="left"/>
      <w:pPr>
        <w:ind w:left="360" w:hanging="360"/>
      </w:pPr>
      <w:rPr>
        <w:rFonts w:hint="default"/>
      </w:rPr>
    </w:lvl>
    <w:lvl w:ilvl="1">
      <w:start w:val="1"/>
      <w:numFmt w:val="decimal"/>
      <w:lvlText w:val="%1.%2."/>
      <w:lvlJc w:val="left"/>
      <w:pPr>
        <w:ind w:left="2989" w:hanging="720"/>
      </w:pPr>
      <w:rPr>
        <w:rFonts w:hint="default"/>
        <w:b/>
        <w:bCs/>
      </w:rPr>
    </w:lvl>
    <w:lvl w:ilvl="2">
      <w:start w:val="1"/>
      <w:numFmt w:val="decimal"/>
      <w:lvlText w:val="%1.%2.%3."/>
      <w:lvlJc w:val="left"/>
      <w:pPr>
        <w:ind w:left="5258" w:hanging="720"/>
      </w:pPr>
      <w:rPr>
        <w:rFonts w:hint="default"/>
      </w:rPr>
    </w:lvl>
    <w:lvl w:ilvl="3">
      <w:start w:val="1"/>
      <w:numFmt w:val="decimal"/>
      <w:lvlText w:val="%1.%2.%3.%4."/>
      <w:lvlJc w:val="left"/>
      <w:pPr>
        <w:ind w:left="7887" w:hanging="1080"/>
      </w:pPr>
      <w:rPr>
        <w:rFonts w:hint="default"/>
      </w:rPr>
    </w:lvl>
    <w:lvl w:ilvl="4">
      <w:start w:val="1"/>
      <w:numFmt w:val="decimal"/>
      <w:lvlText w:val="%1.%2.%3.%4.%5."/>
      <w:lvlJc w:val="left"/>
      <w:pPr>
        <w:ind w:left="10156" w:hanging="1080"/>
      </w:pPr>
      <w:rPr>
        <w:rFonts w:hint="default"/>
      </w:rPr>
    </w:lvl>
    <w:lvl w:ilvl="5">
      <w:start w:val="1"/>
      <w:numFmt w:val="decimal"/>
      <w:lvlText w:val="%1.%2.%3.%4.%5.%6."/>
      <w:lvlJc w:val="left"/>
      <w:pPr>
        <w:ind w:left="12785" w:hanging="1440"/>
      </w:pPr>
      <w:rPr>
        <w:rFonts w:hint="default"/>
      </w:rPr>
    </w:lvl>
    <w:lvl w:ilvl="6">
      <w:start w:val="1"/>
      <w:numFmt w:val="decimal"/>
      <w:lvlText w:val="%1.%2.%3.%4.%5.%6.%7."/>
      <w:lvlJc w:val="left"/>
      <w:pPr>
        <w:ind w:left="15054" w:hanging="1440"/>
      </w:pPr>
      <w:rPr>
        <w:rFonts w:hint="default"/>
      </w:rPr>
    </w:lvl>
    <w:lvl w:ilvl="7">
      <w:start w:val="1"/>
      <w:numFmt w:val="decimal"/>
      <w:lvlText w:val="%1.%2.%3.%4.%5.%6.%7.%8."/>
      <w:lvlJc w:val="left"/>
      <w:pPr>
        <w:ind w:left="17683" w:hanging="1800"/>
      </w:pPr>
      <w:rPr>
        <w:rFonts w:hint="default"/>
      </w:rPr>
    </w:lvl>
    <w:lvl w:ilvl="8">
      <w:start w:val="1"/>
      <w:numFmt w:val="decimal"/>
      <w:lvlText w:val="%1.%2.%3.%4.%5.%6.%7.%8.%9."/>
      <w:lvlJc w:val="left"/>
      <w:pPr>
        <w:ind w:left="19952" w:hanging="1800"/>
      </w:pPr>
      <w:rPr>
        <w:rFonts w:hint="default"/>
      </w:rPr>
    </w:lvl>
  </w:abstractNum>
  <w:abstractNum w:abstractNumId="15" w15:restartNumberingAfterBreak="0">
    <w:nsid w:val="378F2CF0"/>
    <w:multiLevelType w:val="multilevel"/>
    <w:tmpl w:val="5FAEF56E"/>
    <w:lvl w:ilvl="0">
      <w:start w:val="4"/>
      <w:numFmt w:val="decimal"/>
      <w:lvlText w:val="%1."/>
      <w:lvlJc w:val="left"/>
      <w:pPr>
        <w:ind w:left="360" w:hanging="360"/>
      </w:pPr>
      <w:rPr>
        <w:rFonts w:hint="default"/>
      </w:rPr>
    </w:lvl>
    <w:lvl w:ilvl="1">
      <w:start w:val="1"/>
      <w:numFmt w:val="decimal"/>
      <w:lvlText w:val="%1.%2."/>
      <w:lvlJc w:val="left"/>
      <w:pPr>
        <w:ind w:left="2629" w:hanging="360"/>
      </w:pPr>
      <w:rPr>
        <w:rFonts w:hint="default"/>
        <w:b/>
      </w:rPr>
    </w:lvl>
    <w:lvl w:ilvl="2">
      <w:start w:val="1"/>
      <w:numFmt w:val="decimal"/>
      <w:lvlText w:val="%1.%2.%3."/>
      <w:lvlJc w:val="left"/>
      <w:pPr>
        <w:ind w:left="4122" w:hanging="720"/>
      </w:pPr>
      <w:rPr>
        <w:rFonts w:hint="default"/>
        <w:b/>
        <w:bCs/>
      </w:rPr>
    </w:lvl>
    <w:lvl w:ilvl="3">
      <w:start w:val="1"/>
      <w:numFmt w:val="decimal"/>
      <w:lvlText w:val="%1.%2.%3.%4."/>
      <w:lvlJc w:val="left"/>
      <w:pPr>
        <w:ind w:left="5823" w:hanging="720"/>
      </w:pPr>
      <w:rPr>
        <w:rFonts w:hint="default"/>
      </w:rPr>
    </w:lvl>
    <w:lvl w:ilvl="4">
      <w:start w:val="1"/>
      <w:numFmt w:val="decimal"/>
      <w:lvlText w:val="%1.%2.%3.%4.%5."/>
      <w:lvlJc w:val="left"/>
      <w:pPr>
        <w:ind w:left="7884" w:hanging="1080"/>
      </w:pPr>
      <w:rPr>
        <w:rFonts w:hint="default"/>
      </w:rPr>
    </w:lvl>
    <w:lvl w:ilvl="5">
      <w:start w:val="1"/>
      <w:numFmt w:val="decimal"/>
      <w:lvlText w:val="%1.%2.%3.%4.%5.%6."/>
      <w:lvlJc w:val="left"/>
      <w:pPr>
        <w:ind w:left="9585" w:hanging="1080"/>
      </w:pPr>
      <w:rPr>
        <w:rFonts w:hint="default"/>
      </w:rPr>
    </w:lvl>
    <w:lvl w:ilvl="6">
      <w:start w:val="1"/>
      <w:numFmt w:val="decimal"/>
      <w:lvlText w:val="%1.%2.%3.%4.%5.%6.%7."/>
      <w:lvlJc w:val="left"/>
      <w:pPr>
        <w:ind w:left="11646" w:hanging="1440"/>
      </w:pPr>
      <w:rPr>
        <w:rFonts w:hint="default"/>
      </w:rPr>
    </w:lvl>
    <w:lvl w:ilvl="7">
      <w:start w:val="1"/>
      <w:numFmt w:val="decimal"/>
      <w:lvlText w:val="%1.%2.%3.%4.%5.%6.%7.%8."/>
      <w:lvlJc w:val="left"/>
      <w:pPr>
        <w:ind w:left="13347" w:hanging="1440"/>
      </w:pPr>
      <w:rPr>
        <w:rFonts w:hint="default"/>
      </w:rPr>
    </w:lvl>
    <w:lvl w:ilvl="8">
      <w:start w:val="1"/>
      <w:numFmt w:val="decimal"/>
      <w:lvlText w:val="%1.%2.%3.%4.%5.%6.%7.%8.%9."/>
      <w:lvlJc w:val="left"/>
      <w:pPr>
        <w:ind w:left="15408" w:hanging="1800"/>
      </w:pPr>
      <w:rPr>
        <w:rFonts w:hint="default"/>
      </w:rPr>
    </w:lvl>
  </w:abstractNum>
  <w:abstractNum w:abstractNumId="16" w15:restartNumberingAfterBreak="0">
    <w:nsid w:val="38961D31"/>
    <w:multiLevelType w:val="multilevel"/>
    <w:tmpl w:val="F99C5AAC"/>
    <w:lvl w:ilvl="0">
      <w:start w:val="7"/>
      <w:numFmt w:val="decimal"/>
      <w:lvlText w:val="%1."/>
      <w:lvlJc w:val="left"/>
      <w:pPr>
        <w:ind w:left="504" w:hanging="504"/>
      </w:pPr>
      <w:rPr>
        <w:rFonts w:hint="default"/>
        <w:b/>
        <w:bCs/>
        <w:color w:val="538135" w:themeColor="accent6" w:themeShade="BF"/>
        <w:sz w:val="24"/>
        <w:szCs w:val="24"/>
      </w:rPr>
    </w:lvl>
    <w:lvl w:ilvl="1">
      <w:start w:val="9"/>
      <w:numFmt w:val="decimal"/>
      <w:lvlText w:val="%1.%2."/>
      <w:lvlJc w:val="left"/>
      <w:pPr>
        <w:ind w:left="558" w:hanging="504"/>
      </w:pPr>
      <w:rPr>
        <w:rFonts w:hint="default"/>
      </w:rPr>
    </w:lvl>
    <w:lvl w:ilvl="2">
      <w:start w:val="1"/>
      <w:numFmt w:val="decimal"/>
      <w:lvlText w:val="%1.%2.%3."/>
      <w:lvlJc w:val="left"/>
      <w:pPr>
        <w:ind w:left="828" w:hanging="720"/>
      </w:pPr>
      <w:rPr>
        <w:rFonts w:hint="default"/>
      </w:rPr>
    </w:lvl>
    <w:lvl w:ilvl="3">
      <w:start w:val="1"/>
      <w:numFmt w:val="decimal"/>
      <w:lvlText w:val="%1.%2.%3.%4."/>
      <w:lvlJc w:val="left"/>
      <w:pPr>
        <w:ind w:left="882" w:hanging="720"/>
      </w:pPr>
      <w:rPr>
        <w:rFonts w:hint="default"/>
      </w:rPr>
    </w:lvl>
    <w:lvl w:ilvl="4">
      <w:start w:val="1"/>
      <w:numFmt w:val="decimal"/>
      <w:lvlText w:val="%1.%2.%3.%4.%5."/>
      <w:lvlJc w:val="left"/>
      <w:pPr>
        <w:ind w:left="1296" w:hanging="1080"/>
      </w:pPr>
      <w:rPr>
        <w:rFonts w:hint="default"/>
      </w:rPr>
    </w:lvl>
    <w:lvl w:ilvl="5">
      <w:start w:val="1"/>
      <w:numFmt w:val="decimal"/>
      <w:lvlText w:val="%1.%2.%3.%4.%5.%6."/>
      <w:lvlJc w:val="left"/>
      <w:pPr>
        <w:ind w:left="1350" w:hanging="1080"/>
      </w:pPr>
      <w:rPr>
        <w:rFonts w:hint="default"/>
      </w:rPr>
    </w:lvl>
    <w:lvl w:ilvl="6">
      <w:start w:val="1"/>
      <w:numFmt w:val="decimal"/>
      <w:lvlText w:val="%1.%2.%3.%4.%5.%6.%7."/>
      <w:lvlJc w:val="left"/>
      <w:pPr>
        <w:ind w:left="1764" w:hanging="1440"/>
      </w:pPr>
      <w:rPr>
        <w:rFonts w:hint="default"/>
      </w:rPr>
    </w:lvl>
    <w:lvl w:ilvl="7">
      <w:start w:val="1"/>
      <w:numFmt w:val="decimal"/>
      <w:lvlText w:val="%1.%2.%3.%4.%5.%6.%7.%8."/>
      <w:lvlJc w:val="left"/>
      <w:pPr>
        <w:ind w:left="1818" w:hanging="1440"/>
      </w:pPr>
      <w:rPr>
        <w:rFonts w:hint="default"/>
      </w:rPr>
    </w:lvl>
    <w:lvl w:ilvl="8">
      <w:start w:val="1"/>
      <w:numFmt w:val="decimal"/>
      <w:lvlText w:val="%1.%2.%3.%4.%5.%6.%7.%8.%9."/>
      <w:lvlJc w:val="left"/>
      <w:pPr>
        <w:ind w:left="2232" w:hanging="1800"/>
      </w:pPr>
      <w:rPr>
        <w:rFonts w:hint="default"/>
      </w:rPr>
    </w:lvl>
  </w:abstractNum>
  <w:abstractNum w:abstractNumId="17" w15:restartNumberingAfterBreak="0">
    <w:nsid w:val="3C775E47"/>
    <w:multiLevelType w:val="multilevel"/>
    <w:tmpl w:val="DAD6D1F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8" w15:restartNumberingAfterBreak="0">
    <w:nsid w:val="3D8F6268"/>
    <w:multiLevelType w:val="hybridMultilevel"/>
    <w:tmpl w:val="A68E160C"/>
    <w:lvl w:ilvl="0" w:tplc="098A6D24">
      <w:start w:val="1"/>
      <w:numFmt w:val="decimal"/>
      <w:lvlText w:val="%1."/>
      <w:lvlJc w:val="left"/>
      <w:pPr>
        <w:ind w:left="11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57EF402">
      <w:start w:val="1"/>
      <w:numFmt w:val="lowerLetter"/>
      <w:lvlText w:val="%2"/>
      <w:lvlJc w:val="left"/>
      <w:pPr>
        <w:ind w:left="1486"/>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2" w:tplc="85A0C992">
      <w:start w:val="1"/>
      <w:numFmt w:val="lowerRoman"/>
      <w:lvlText w:val="%3"/>
      <w:lvlJc w:val="left"/>
      <w:pPr>
        <w:ind w:left="2206"/>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3" w:tplc="A30A5530">
      <w:start w:val="1"/>
      <w:numFmt w:val="decimal"/>
      <w:lvlText w:val="%4"/>
      <w:lvlJc w:val="left"/>
      <w:pPr>
        <w:ind w:left="2926"/>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4" w:tplc="78A272D0">
      <w:start w:val="1"/>
      <w:numFmt w:val="lowerLetter"/>
      <w:lvlText w:val="%5"/>
      <w:lvlJc w:val="left"/>
      <w:pPr>
        <w:ind w:left="3646"/>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5" w:tplc="23D4DA24">
      <w:start w:val="1"/>
      <w:numFmt w:val="lowerRoman"/>
      <w:lvlText w:val="%6"/>
      <w:lvlJc w:val="left"/>
      <w:pPr>
        <w:ind w:left="4366"/>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6" w:tplc="3EBE5E1A">
      <w:start w:val="1"/>
      <w:numFmt w:val="decimal"/>
      <w:lvlText w:val="%7"/>
      <w:lvlJc w:val="left"/>
      <w:pPr>
        <w:ind w:left="5086"/>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7" w:tplc="8E1C74CC">
      <w:start w:val="1"/>
      <w:numFmt w:val="lowerLetter"/>
      <w:lvlText w:val="%8"/>
      <w:lvlJc w:val="left"/>
      <w:pPr>
        <w:ind w:left="5806"/>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lvl w:ilvl="8" w:tplc="514894B4">
      <w:start w:val="1"/>
      <w:numFmt w:val="lowerRoman"/>
      <w:lvlText w:val="%9"/>
      <w:lvlJc w:val="left"/>
      <w:pPr>
        <w:ind w:left="6526"/>
      </w:pPr>
      <w:rPr>
        <w:rFonts w:ascii="Calibri" w:eastAsia="Calibri" w:hAnsi="Calibri" w:cs="Calibri"/>
        <w:b w:val="0"/>
        <w:i w:val="0"/>
        <w:strike w:val="0"/>
        <w:dstrike w:val="0"/>
        <w:color w:val="000000"/>
        <w:sz w:val="30"/>
        <w:szCs w:val="30"/>
        <w:u w:val="none" w:color="000000"/>
        <w:bdr w:val="none" w:sz="0" w:space="0" w:color="auto"/>
        <w:shd w:val="clear" w:color="auto" w:fill="auto"/>
        <w:vertAlign w:val="baseline"/>
      </w:rPr>
    </w:lvl>
  </w:abstractNum>
  <w:abstractNum w:abstractNumId="19" w15:restartNumberingAfterBreak="0">
    <w:nsid w:val="47C512F1"/>
    <w:multiLevelType w:val="multilevel"/>
    <w:tmpl w:val="C0E81484"/>
    <w:lvl w:ilvl="0">
      <w:start w:val="7"/>
      <w:numFmt w:val="decimal"/>
      <w:lvlText w:val="%1."/>
      <w:lvlJc w:val="left"/>
      <w:pPr>
        <w:ind w:left="504" w:hanging="504"/>
      </w:pPr>
      <w:rPr>
        <w:rFonts w:hint="default"/>
      </w:rPr>
    </w:lvl>
    <w:lvl w:ilvl="1">
      <w:start w:val="9"/>
      <w:numFmt w:val="decimal"/>
      <w:lvlText w:val="%1.%2."/>
      <w:lvlJc w:val="left"/>
      <w:pPr>
        <w:ind w:left="558" w:hanging="504"/>
      </w:pPr>
      <w:rPr>
        <w:rFonts w:hint="default"/>
      </w:rPr>
    </w:lvl>
    <w:lvl w:ilvl="2">
      <w:start w:val="1"/>
      <w:numFmt w:val="decimal"/>
      <w:lvlText w:val="%1.%2.%3."/>
      <w:lvlJc w:val="left"/>
      <w:pPr>
        <w:ind w:left="828" w:hanging="720"/>
      </w:pPr>
      <w:rPr>
        <w:rFonts w:hint="default"/>
      </w:rPr>
    </w:lvl>
    <w:lvl w:ilvl="3">
      <w:start w:val="1"/>
      <w:numFmt w:val="decimal"/>
      <w:lvlText w:val="%1.%2.%3.%4."/>
      <w:lvlJc w:val="left"/>
      <w:pPr>
        <w:ind w:left="882" w:hanging="720"/>
      </w:pPr>
      <w:rPr>
        <w:rFonts w:hint="default"/>
      </w:rPr>
    </w:lvl>
    <w:lvl w:ilvl="4">
      <w:start w:val="1"/>
      <w:numFmt w:val="decimal"/>
      <w:lvlText w:val="%1.%2.%3.%4.%5."/>
      <w:lvlJc w:val="left"/>
      <w:pPr>
        <w:ind w:left="1296" w:hanging="1080"/>
      </w:pPr>
      <w:rPr>
        <w:rFonts w:hint="default"/>
      </w:rPr>
    </w:lvl>
    <w:lvl w:ilvl="5">
      <w:start w:val="1"/>
      <w:numFmt w:val="decimal"/>
      <w:lvlText w:val="%1.%2.%3.%4.%5.%6."/>
      <w:lvlJc w:val="left"/>
      <w:pPr>
        <w:ind w:left="1350" w:hanging="1080"/>
      </w:pPr>
      <w:rPr>
        <w:rFonts w:hint="default"/>
      </w:rPr>
    </w:lvl>
    <w:lvl w:ilvl="6">
      <w:start w:val="1"/>
      <w:numFmt w:val="decimal"/>
      <w:lvlText w:val="%1.%2.%3.%4.%5.%6.%7."/>
      <w:lvlJc w:val="left"/>
      <w:pPr>
        <w:ind w:left="1764" w:hanging="1440"/>
      </w:pPr>
      <w:rPr>
        <w:rFonts w:hint="default"/>
      </w:rPr>
    </w:lvl>
    <w:lvl w:ilvl="7">
      <w:start w:val="1"/>
      <w:numFmt w:val="decimal"/>
      <w:lvlText w:val="%1.%2.%3.%4.%5.%6.%7.%8."/>
      <w:lvlJc w:val="left"/>
      <w:pPr>
        <w:ind w:left="1818" w:hanging="1440"/>
      </w:pPr>
      <w:rPr>
        <w:rFonts w:hint="default"/>
      </w:rPr>
    </w:lvl>
    <w:lvl w:ilvl="8">
      <w:start w:val="1"/>
      <w:numFmt w:val="decimal"/>
      <w:lvlText w:val="%1.%2.%3.%4.%5.%6.%7.%8.%9."/>
      <w:lvlJc w:val="left"/>
      <w:pPr>
        <w:ind w:left="2232" w:hanging="1800"/>
      </w:pPr>
      <w:rPr>
        <w:rFonts w:hint="default"/>
      </w:rPr>
    </w:lvl>
  </w:abstractNum>
  <w:abstractNum w:abstractNumId="20" w15:restartNumberingAfterBreak="0">
    <w:nsid w:val="511554BC"/>
    <w:multiLevelType w:val="hybridMultilevel"/>
    <w:tmpl w:val="D450BB88"/>
    <w:lvl w:ilvl="0" w:tplc="ECECC476">
      <w:start w:val="1"/>
      <w:numFmt w:val="decimal"/>
      <w:lvlText w:val="%1."/>
      <w:lvlJc w:val="left"/>
      <w:pPr>
        <w:ind w:left="781"/>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1" w:tplc="7C0EB93C">
      <w:start w:val="1"/>
      <w:numFmt w:val="lowerLetter"/>
      <w:lvlText w:val="%2"/>
      <w:lvlJc w:val="left"/>
      <w:pPr>
        <w:ind w:left="1505"/>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2" w:tplc="EB329B70">
      <w:start w:val="1"/>
      <w:numFmt w:val="lowerRoman"/>
      <w:lvlText w:val="%3"/>
      <w:lvlJc w:val="left"/>
      <w:pPr>
        <w:ind w:left="2225"/>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3" w:tplc="A5FC301C">
      <w:start w:val="1"/>
      <w:numFmt w:val="decimal"/>
      <w:lvlText w:val="%4"/>
      <w:lvlJc w:val="left"/>
      <w:pPr>
        <w:ind w:left="2945"/>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4" w:tplc="14D0CFFA">
      <w:start w:val="1"/>
      <w:numFmt w:val="lowerLetter"/>
      <w:lvlText w:val="%5"/>
      <w:lvlJc w:val="left"/>
      <w:pPr>
        <w:ind w:left="3665"/>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5" w:tplc="39EEB9CC">
      <w:start w:val="1"/>
      <w:numFmt w:val="lowerRoman"/>
      <w:lvlText w:val="%6"/>
      <w:lvlJc w:val="left"/>
      <w:pPr>
        <w:ind w:left="4385"/>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6" w:tplc="7862E17C">
      <w:start w:val="1"/>
      <w:numFmt w:val="decimal"/>
      <w:lvlText w:val="%7"/>
      <w:lvlJc w:val="left"/>
      <w:pPr>
        <w:ind w:left="5105"/>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7" w:tplc="DAB04BE6">
      <w:start w:val="1"/>
      <w:numFmt w:val="lowerLetter"/>
      <w:lvlText w:val="%8"/>
      <w:lvlJc w:val="left"/>
      <w:pPr>
        <w:ind w:left="5825"/>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lvl w:ilvl="8" w:tplc="39DC0B7C">
      <w:start w:val="1"/>
      <w:numFmt w:val="lowerRoman"/>
      <w:lvlText w:val="%9"/>
      <w:lvlJc w:val="left"/>
      <w:pPr>
        <w:ind w:left="6545"/>
      </w:pPr>
      <w:rPr>
        <w:rFonts w:ascii="Arial" w:eastAsia="Arial" w:hAnsi="Arial" w:cs="Arial"/>
        <w:b w:val="0"/>
        <w:i w:val="0"/>
        <w:strike w:val="0"/>
        <w:dstrike w:val="0"/>
        <w:color w:val="000000"/>
        <w:sz w:val="16"/>
        <w:szCs w:val="16"/>
        <w:u w:val="none" w:color="000000"/>
        <w:bdr w:val="none" w:sz="0" w:space="0" w:color="auto"/>
        <w:shd w:val="clear" w:color="auto" w:fill="auto"/>
        <w:vertAlign w:val="baseline"/>
      </w:rPr>
    </w:lvl>
  </w:abstractNum>
  <w:abstractNum w:abstractNumId="21" w15:restartNumberingAfterBreak="0">
    <w:nsid w:val="513764C9"/>
    <w:multiLevelType w:val="hybridMultilevel"/>
    <w:tmpl w:val="8A5084FA"/>
    <w:lvl w:ilvl="0" w:tplc="0E5880AC">
      <w:start w:val="1"/>
      <w:numFmt w:val="bullet"/>
      <w:lvlText w:val="-"/>
      <w:lvlJc w:val="left"/>
      <w:pPr>
        <w:ind w:left="7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D528C42">
      <w:start w:val="1"/>
      <w:numFmt w:val="bullet"/>
      <w:lvlText w:val="o"/>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4EB4E060">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5E2557A">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56CF754">
      <w:start w:val="1"/>
      <w:numFmt w:val="bullet"/>
      <w:lvlText w:val="o"/>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39E2118">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21E49836">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3C814C0">
      <w:start w:val="1"/>
      <w:numFmt w:val="bullet"/>
      <w:lvlText w:val="o"/>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4A02A1C6">
      <w:start w:val="1"/>
      <w:numFmt w:val="bullet"/>
      <w:lvlText w:val="▪"/>
      <w:lvlJc w:val="left"/>
      <w:pPr>
        <w:ind w:left="64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52123F36"/>
    <w:multiLevelType w:val="hybridMultilevel"/>
    <w:tmpl w:val="8BF2491C"/>
    <w:lvl w:ilvl="0" w:tplc="1F5EC57A">
      <w:start w:val="8"/>
      <w:numFmt w:val="decimal"/>
      <w:lvlText w:val="%1."/>
      <w:lvlJc w:val="left"/>
      <w:pPr>
        <w:ind w:left="830"/>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1" w:tplc="872C0BC2">
      <w:start w:val="1"/>
      <w:numFmt w:val="lowerLetter"/>
      <w:lvlText w:val="%2"/>
      <w:lvlJc w:val="left"/>
      <w:pPr>
        <w:ind w:left="1083"/>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2" w:tplc="678CD2A8">
      <w:start w:val="1"/>
      <w:numFmt w:val="lowerRoman"/>
      <w:lvlText w:val="%3"/>
      <w:lvlJc w:val="left"/>
      <w:pPr>
        <w:ind w:left="1803"/>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3" w:tplc="156E9BD0">
      <w:start w:val="1"/>
      <w:numFmt w:val="decimal"/>
      <w:lvlText w:val="%4"/>
      <w:lvlJc w:val="left"/>
      <w:pPr>
        <w:ind w:left="2523"/>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4" w:tplc="1F0A3512">
      <w:start w:val="1"/>
      <w:numFmt w:val="lowerLetter"/>
      <w:lvlText w:val="%5"/>
      <w:lvlJc w:val="left"/>
      <w:pPr>
        <w:ind w:left="3243"/>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5" w:tplc="5B0652CC">
      <w:start w:val="1"/>
      <w:numFmt w:val="lowerRoman"/>
      <w:lvlText w:val="%6"/>
      <w:lvlJc w:val="left"/>
      <w:pPr>
        <w:ind w:left="3963"/>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6" w:tplc="C87CBAB0">
      <w:start w:val="1"/>
      <w:numFmt w:val="decimal"/>
      <w:lvlText w:val="%7"/>
      <w:lvlJc w:val="left"/>
      <w:pPr>
        <w:ind w:left="4683"/>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7" w:tplc="89028A5E">
      <w:start w:val="1"/>
      <w:numFmt w:val="lowerLetter"/>
      <w:lvlText w:val="%8"/>
      <w:lvlJc w:val="left"/>
      <w:pPr>
        <w:ind w:left="5403"/>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lvl w:ilvl="8" w:tplc="995E51B2">
      <w:start w:val="1"/>
      <w:numFmt w:val="lowerRoman"/>
      <w:lvlText w:val="%9"/>
      <w:lvlJc w:val="left"/>
      <w:pPr>
        <w:ind w:left="6123"/>
      </w:pPr>
      <w:rPr>
        <w:rFonts w:ascii="Calibri" w:eastAsia="Calibri" w:hAnsi="Calibri" w:cs="Calibri"/>
        <w:b w:val="0"/>
        <w:i w:val="0"/>
        <w:strike w:val="0"/>
        <w:dstrike w:val="0"/>
        <w:color w:val="000000"/>
        <w:sz w:val="26"/>
        <w:szCs w:val="26"/>
        <w:u w:val="none" w:color="000000"/>
        <w:bdr w:val="none" w:sz="0" w:space="0" w:color="auto"/>
        <w:shd w:val="clear" w:color="auto" w:fill="auto"/>
        <w:vertAlign w:val="baseline"/>
      </w:rPr>
    </w:lvl>
  </w:abstractNum>
  <w:abstractNum w:abstractNumId="23" w15:restartNumberingAfterBreak="0">
    <w:nsid w:val="53DF6AEB"/>
    <w:multiLevelType w:val="hybridMultilevel"/>
    <w:tmpl w:val="08167A2A"/>
    <w:lvl w:ilvl="0" w:tplc="04AA544A">
      <w:start w:val="1"/>
      <w:numFmt w:val="bullet"/>
      <w:lvlText w:val="-"/>
      <w:lvlJc w:val="left"/>
      <w:pPr>
        <w:ind w:left="7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568B04A">
      <w:start w:val="1"/>
      <w:numFmt w:val="bullet"/>
      <w:lvlText w:val="o"/>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9ECD3F8">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CF23E0C">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0D2DE0E">
      <w:start w:val="1"/>
      <w:numFmt w:val="bullet"/>
      <w:lvlText w:val="o"/>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D36AEDA">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82A80A2C">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282D8F4">
      <w:start w:val="1"/>
      <w:numFmt w:val="bullet"/>
      <w:lvlText w:val="o"/>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9854599E">
      <w:start w:val="1"/>
      <w:numFmt w:val="bullet"/>
      <w:lvlText w:val="▪"/>
      <w:lvlJc w:val="left"/>
      <w:pPr>
        <w:ind w:left="64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56BC2A5B"/>
    <w:multiLevelType w:val="hybridMultilevel"/>
    <w:tmpl w:val="5F909B26"/>
    <w:lvl w:ilvl="0" w:tplc="AF225E7C">
      <w:start w:val="1"/>
      <w:numFmt w:val="bullet"/>
      <w:lvlText w:val="-"/>
      <w:lvlJc w:val="left"/>
      <w:pPr>
        <w:ind w:left="1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AAAD56A">
      <w:start w:val="1"/>
      <w:numFmt w:val="bullet"/>
      <w:lvlText w:val="o"/>
      <w:lvlJc w:val="left"/>
      <w:pPr>
        <w:ind w:left="118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043CB77A">
      <w:start w:val="1"/>
      <w:numFmt w:val="bullet"/>
      <w:lvlText w:val="▪"/>
      <w:lvlJc w:val="left"/>
      <w:pPr>
        <w:ind w:left="190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59806F6">
      <w:start w:val="1"/>
      <w:numFmt w:val="bullet"/>
      <w:lvlText w:val="•"/>
      <w:lvlJc w:val="left"/>
      <w:pPr>
        <w:ind w:left="26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4522EF0">
      <w:start w:val="1"/>
      <w:numFmt w:val="bullet"/>
      <w:lvlText w:val="o"/>
      <w:lvlJc w:val="left"/>
      <w:pPr>
        <w:ind w:left="334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0542070A">
      <w:start w:val="1"/>
      <w:numFmt w:val="bullet"/>
      <w:lvlText w:val="▪"/>
      <w:lvlJc w:val="left"/>
      <w:pPr>
        <w:ind w:left="406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8D4BA86">
      <w:start w:val="1"/>
      <w:numFmt w:val="bullet"/>
      <w:lvlText w:val="•"/>
      <w:lvlJc w:val="left"/>
      <w:pPr>
        <w:ind w:left="478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01CF2F4">
      <w:start w:val="1"/>
      <w:numFmt w:val="bullet"/>
      <w:lvlText w:val="o"/>
      <w:lvlJc w:val="left"/>
      <w:pPr>
        <w:ind w:left="550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74EBE40">
      <w:start w:val="1"/>
      <w:numFmt w:val="bullet"/>
      <w:lvlText w:val="▪"/>
      <w:lvlJc w:val="left"/>
      <w:pPr>
        <w:ind w:left="62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586D1AEF"/>
    <w:multiLevelType w:val="hybridMultilevel"/>
    <w:tmpl w:val="E90039A0"/>
    <w:lvl w:ilvl="0" w:tplc="3398DD2A">
      <w:start w:val="1"/>
      <w:numFmt w:val="bullet"/>
      <w:lvlText w:val=""/>
      <w:lvlJc w:val="left"/>
      <w:pPr>
        <w:ind w:left="7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1" w:tplc="22FC64F0">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E3BC27B2">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104E136">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ABE1072">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C40944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F2508F92">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A4CC42A">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74837DE">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624407C7"/>
    <w:multiLevelType w:val="hybridMultilevel"/>
    <w:tmpl w:val="25BE3CE6"/>
    <w:lvl w:ilvl="0" w:tplc="D81C683C">
      <w:start w:val="1"/>
      <w:numFmt w:val="bullet"/>
      <w:lvlText w:val="-"/>
      <w:lvlJc w:val="left"/>
      <w:pPr>
        <w:ind w:left="72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3DC38D4">
      <w:start w:val="1"/>
      <w:numFmt w:val="bullet"/>
      <w:lvlText w:val="o"/>
      <w:lvlJc w:val="left"/>
      <w:pPr>
        <w:ind w:left="14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72ED530">
      <w:start w:val="1"/>
      <w:numFmt w:val="bullet"/>
      <w:lvlText w:val="▪"/>
      <w:lvlJc w:val="left"/>
      <w:pPr>
        <w:ind w:left="21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63AF012">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760A2A2">
      <w:start w:val="1"/>
      <w:numFmt w:val="bullet"/>
      <w:lvlText w:val="o"/>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8DFEF0F4">
      <w:start w:val="1"/>
      <w:numFmt w:val="bullet"/>
      <w:lvlText w:val="▪"/>
      <w:lvlJc w:val="left"/>
      <w:pPr>
        <w:ind w:left="43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80805736">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D40A930">
      <w:start w:val="1"/>
      <w:numFmt w:val="bullet"/>
      <w:lvlText w:val="o"/>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88648A8">
      <w:start w:val="1"/>
      <w:numFmt w:val="bullet"/>
      <w:lvlText w:val="▪"/>
      <w:lvlJc w:val="left"/>
      <w:pPr>
        <w:ind w:left="64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6A55185A"/>
    <w:multiLevelType w:val="multilevel"/>
    <w:tmpl w:val="D0E8FAA2"/>
    <w:lvl w:ilvl="0">
      <w:start w:val="4"/>
      <w:numFmt w:val="decimal"/>
      <w:lvlText w:val="%1."/>
      <w:lvlJc w:val="left"/>
      <w:pPr>
        <w:ind w:left="360" w:hanging="360"/>
      </w:pPr>
      <w:rPr>
        <w:rFonts w:hint="default"/>
        <w:b/>
      </w:rPr>
    </w:lvl>
    <w:lvl w:ilvl="1">
      <w:start w:val="1"/>
      <w:numFmt w:val="decimal"/>
      <w:lvlText w:val="%1.%2."/>
      <w:lvlJc w:val="left"/>
      <w:pPr>
        <w:ind w:left="828" w:hanging="720"/>
      </w:pPr>
      <w:rPr>
        <w:rFonts w:hint="default"/>
      </w:rPr>
    </w:lvl>
    <w:lvl w:ilvl="2">
      <w:start w:val="1"/>
      <w:numFmt w:val="decimal"/>
      <w:lvlText w:val="%1.%2.%3."/>
      <w:lvlJc w:val="left"/>
      <w:pPr>
        <w:ind w:left="936" w:hanging="720"/>
      </w:pPr>
      <w:rPr>
        <w:rFonts w:hint="default"/>
      </w:rPr>
    </w:lvl>
    <w:lvl w:ilvl="3">
      <w:start w:val="1"/>
      <w:numFmt w:val="decimal"/>
      <w:lvlText w:val="%1.%2.%3.%4."/>
      <w:lvlJc w:val="left"/>
      <w:pPr>
        <w:ind w:left="1404" w:hanging="1080"/>
      </w:pPr>
      <w:rPr>
        <w:rFonts w:hint="default"/>
      </w:rPr>
    </w:lvl>
    <w:lvl w:ilvl="4">
      <w:start w:val="1"/>
      <w:numFmt w:val="decimal"/>
      <w:lvlText w:val="%1.%2.%3.%4.%5."/>
      <w:lvlJc w:val="left"/>
      <w:pPr>
        <w:ind w:left="1512" w:hanging="1080"/>
      </w:pPr>
      <w:rPr>
        <w:rFonts w:hint="default"/>
      </w:rPr>
    </w:lvl>
    <w:lvl w:ilvl="5">
      <w:start w:val="1"/>
      <w:numFmt w:val="decimal"/>
      <w:lvlText w:val="%1.%2.%3.%4.%5.%6."/>
      <w:lvlJc w:val="left"/>
      <w:pPr>
        <w:ind w:left="1980" w:hanging="1440"/>
      </w:pPr>
      <w:rPr>
        <w:rFonts w:hint="default"/>
      </w:rPr>
    </w:lvl>
    <w:lvl w:ilvl="6">
      <w:start w:val="1"/>
      <w:numFmt w:val="decimal"/>
      <w:lvlText w:val="%1.%2.%3.%4.%5.%6.%7."/>
      <w:lvlJc w:val="left"/>
      <w:pPr>
        <w:ind w:left="2088" w:hanging="1440"/>
      </w:pPr>
      <w:rPr>
        <w:rFonts w:hint="default"/>
      </w:rPr>
    </w:lvl>
    <w:lvl w:ilvl="7">
      <w:start w:val="1"/>
      <w:numFmt w:val="decimal"/>
      <w:lvlText w:val="%1.%2.%3.%4.%5.%6.%7.%8."/>
      <w:lvlJc w:val="left"/>
      <w:pPr>
        <w:ind w:left="2556" w:hanging="1800"/>
      </w:pPr>
      <w:rPr>
        <w:rFonts w:hint="default"/>
      </w:rPr>
    </w:lvl>
    <w:lvl w:ilvl="8">
      <w:start w:val="1"/>
      <w:numFmt w:val="decimal"/>
      <w:lvlText w:val="%1.%2.%3.%4.%5.%6.%7.%8.%9."/>
      <w:lvlJc w:val="left"/>
      <w:pPr>
        <w:ind w:left="2664" w:hanging="1800"/>
      </w:pPr>
      <w:rPr>
        <w:rFonts w:hint="default"/>
      </w:rPr>
    </w:lvl>
  </w:abstractNum>
  <w:abstractNum w:abstractNumId="28" w15:restartNumberingAfterBreak="0">
    <w:nsid w:val="6C3D2DF5"/>
    <w:multiLevelType w:val="multilevel"/>
    <w:tmpl w:val="5FAEF56E"/>
    <w:lvl w:ilvl="0">
      <w:start w:val="4"/>
      <w:numFmt w:val="decimal"/>
      <w:lvlText w:val="%1."/>
      <w:lvlJc w:val="left"/>
      <w:pPr>
        <w:ind w:left="360" w:hanging="360"/>
      </w:pPr>
      <w:rPr>
        <w:rFonts w:hint="default"/>
      </w:rPr>
    </w:lvl>
    <w:lvl w:ilvl="1">
      <w:start w:val="1"/>
      <w:numFmt w:val="decimal"/>
      <w:lvlText w:val="%1.%2."/>
      <w:lvlJc w:val="left"/>
      <w:pPr>
        <w:ind w:left="2629" w:hanging="360"/>
      </w:pPr>
      <w:rPr>
        <w:rFonts w:hint="default"/>
        <w:b/>
      </w:rPr>
    </w:lvl>
    <w:lvl w:ilvl="2">
      <w:start w:val="1"/>
      <w:numFmt w:val="decimal"/>
      <w:lvlText w:val="%1.%2.%3."/>
      <w:lvlJc w:val="left"/>
      <w:pPr>
        <w:ind w:left="4122" w:hanging="720"/>
      </w:pPr>
      <w:rPr>
        <w:rFonts w:hint="default"/>
        <w:b/>
        <w:bCs/>
      </w:rPr>
    </w:lvl>
    <w:lvl w:ilvl="3">
      <w:start w:val="1"/>
      <w:numFmt w:val="decimal"/>
      <w:lvlText w:val="%1.%2.%3.%4."/>
      <w:lvlJc w:val="left"/>
      <w:pPr>
        <w:ind w:left="5823" w:hanging="720"/>
      </w:pPr>
      <w:rPr>
        <w:rFonts w:hint="default"/>
      </w:rPr>
    </w:lvl>
    <w:lvl w:ilvl="4">
      <w:start w:val="1"/>
      <w:numFmt w:val="decimal"/>
      <w:lvlText w:val="%1.%2.%3.%4.%5."/>
      <w:lvlJc w:val="left"/>
      <w:pPr>
        <w:ind w:left="7884" w:hanging="1080"/>
      </w:pPr>
      <w:rPr>
        <w:rFonts w:hint="default"/>
      </w:rPr>
    </w:lvl>
    <w:lvl w:ilvl="5">
      <w:start w:val="1"/>
      <w:numFmt w:val="decimal"/>
      <w:lvlText w:val="%1.%2.%3.%4.%5.%6."/>
      <w:lvlJc w:val="left"/>
      <w:pPr>
        <w:ind w:left="9585" w:hanging="1080"/>
      </w:pPr>
      <w:rPr>
        <w:rFonts w:hint="default"/>
      </w:rPr>
    </w:lvl>
    <w:lvl w:ilvl="6">
      <w:start w:val="1"/>
      <w:numFmt w:val="decimal"/>
      <w:lvlText w:val="%1.%2.%3.%4.%5.%6.%7."/>
      <w:lvlJc w:val="left"/>
      <w:pPr>
        <w:ind w:left="11646" w:hanging="1440"/>
      </w:pPr>
      <w:rPr>
        <w:rFonts w:hint="default"/>
      </w:rPr>
    </w:lvl>
    <w:lvl w:ilvl="7">
      <w:start w:val="1"/>
      <w:numFmt w:val="decimal"/>
      <w:lvlText w:val="%1.%2.%3.%4.%5.%6.%7.%8."/>
      <w:lvlJc w:val="left"/>
      <w:pPr>
        <w:ind w:left="13347" w:hanging="1440"/>
      </w:pPr>
      <w:rPr>
        <w:rFonts w:hint="default"/>
      </w:rPr>
    </w:lvl>
    <w:lvl w:ilvl="8">
      <w:start w:val="1"/>
      <w:numFmt w:val="decimal"/>
      <w:lvlText w:val="%1.%2.%3.%4.%5.%6.%7.%8.%9."/>
      <w:lvlJc w:val="left"/>
      <w:pPr>
        <w:ind w:left="15408" w:hanging="1800"/>
      </w:pPr>
      <w:rPr>
        <w:rFonts w:hint="default"/>
      </w:rPr>
    </w:lvl>
  </w:abstractNum>
  <w:abstractNum w:abstractNumId="29" w15:restartNumberingAfterBreak="0">
    <w:nsid w:val="6D0B1DA3"/>
    <w:multiLevelType w:val="hybridMultilevel"/>
    <w:tmpl w:val="59405AC0"/>
    <w:lvl w:ilvl="0" w:tplc="0BAAF538">
      <w:start w:val="1"/>
      <w:numFmt w:val="bullet"/>
      <w:lvlText w:val="-"/>
      <w:lvlJc w:val="left"/>
      <w:pPr>
        <w:ind w:left="1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3DE4CFE">
      <w:start w:val="1"/>
      <w:numFmt w:val="bullet"/>
      <w:lvlText w:val="o"/>
      <w:lvlJc w:val="left"/>
      <w:pPr>
        <w:ind w:left="118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28F6AD0E">
      <w:start w:val="1"/>
      <w:numFmt w:val="bullet"/>
      <w:lvlText w:val="▪"/>
      <w:lvlJc w:val="left"/>
      <w:pPr>
        <w:ind w:left="190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8620EBE2">
      <w:start w:val="1"/>
      <w:numFmt w:val="bullet"/>
      <w:lvlText w:val="•"/>
      <w:lvlJc w:val="left"/>
      <w:pPr>
        <w:ind w:left="26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136B324">
      <w:start w:val="1"/>
      <w:numFmt w:val="bullet"/>
      <w:lvlText w:val="o"/>
      <w:lvlJc w:val="left"/>
      <w:pPr>
        <w:ind w:left="334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DF321834">
      <w:start w:val="1"/>
      <w:numFmt w:val="bullet"/>
      <w:lvlText w:val="▪"/>
      <w:lvlJc w:val="left"/>
      <w:pPr>
        <w:ind w:left="406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84CA2A2">
      <w:start w:val="1"/>
      <w:numFmt w:val="bullet"/>
      <w:lvlText w:val="•"/>
      <w:lvlJc w:val="left"/>
      <w:pPr>
        <w:ind w:left="478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D60837A">
      <w:start w:val="1"/>
      <w:numFmt w:val="bullet"/>
      <w:lvlText w:val="o"/>
      <w:lvlJc w:val="left"/>
      <w:pPr>
        <w:ind w:left="550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28EDFCC">
      <w:start w:val="1"/>
      <w:numFmt w:val="bullet"/>
      <w:lvlText w:val="▪"/>
      <w:lvlJc w:val="left"/>
      <w:pPr>
        <w:ind w:left="62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0" w15:restartNumberingAfterBreak="0">
    <w:nsid w:val="6F7651B6"/>
    <w:multiLevelType w:val="multilevel"/>
    <w:tmpl w:val="A184CC7A"/>
    <w:lvl w:ilvl="0">
      <w:start w:val="7"/>
      <w:numFmt w:val="decimal"/>
      <w:lvlText w:val="%1."/>
      <w:lvlJc w:val="left"/>
      <w:pPr>
        <w:ind w:left="540" w:hanging="540"/>
      </w:pPr>
      <w:rPr>
        <w:rFonts w:hint="default"/>
        <w:b/>
        <w:color w:val="538135" w:themeColor="accent6" w:themeShade="BF"/>
        <w:sz w:val="26"/>
        <w:szCs w:val="26"/>
      </w:rPr>
    </w:lvl>
    <w:lvl w:ilvl="1">
      <w:start w:val="8"/>
      <w:numFmt w:val="decimal"/>
      <w:lvlText w:val="%1.%2."/>
      <w:lvlJc w:val="left"/>
      <w:pPr>
        <w:ind w:left="774" w:hanging="720"/>
      </w:pPr>
      <w:rPr>
        <w:rFonts w:hint="default"/>
      </w:rPr>
    </w:lvl>
    <w:lvl w:ilvl="2">
      <w:start w:val="1"/>
      <w:numFmt w:val="decimal"/>
      <w:lvlText w:val="%1.%2.%3."/>
      <w:lvlJc w:val="left"/>
      <w:pPr>
        <w:ind w:left="828" w:hanging="720"/>
      </w:pPr>
      <w:rPr>
        <w:rFonts w:hint="default"/>
      </w:rPr>
    </w:lvl>
    <w:lvl w:ilvl="3">
      <w:start w:val="1"/>
      <w:numFmt w:val="decimal"/>
      <w:lvlText w:val="%1.%2.%3.%4."/>
      <w:lvlJc w:val="left"/>
      <w:pPr>
        <w:ind w:left="1242" w:hanging="1080"/>
      </w:pPr>
      <w:rPr>
        <w:rFonts w:hint="default"/>
      </w:rPr>
    </w:lvl>
    <w:lvl w:ilvl="4">
      <w:start w:val="1"/>
      <w:numFmt w:val="decimal"/>
      <w:lvlText w:val="%1.%2.%3.%4.%5."/>
      <w:lvlJc w:val="left"/>
      <w:pPr>
        <w:ind w:left="1296" w:hanging="1080"/>
      </w:pPr>
      <w:rPr>
        <w:rFonts w:hint="default"/>
      </w:rPr>
    </w:lvl>
    <w:lvl w:ilvl="5">
      <w:start w:val="1"/>
      <w:numFmt w:val="decimal"/>
      <w:lvlText w:val="%1.%2.%3.%4.%5.%6."/>
      <w:lvlJc w:val="left"/>
      <w:pPr>
        <w:ind w:left="1710" w:hanging="1440"/>
      </w:pPr>
      <w:rPr>
        <w:rFonts w:hint="default"/>
      </w:rPr>
    </w:lvl>
    <w:lvl w:ilvl="6">
      <w:start w:val="1"/>
      <w:numFmt w:val="decimal"/>
      <w:lvlText w:val="%1.%2.%3.%4.%5.%6.%7."/>
      <w:lvlJc w:val="left"/>
      <w:pPr>
        <w:ind w:left="1764" w:hanging="1440"/>
      </w:pPr>
      <w:rPr>
        <w:rFonts w:hint="default"/>
      </w:rPr>
    </w:lvl>
    <w:lvl w:ilvl="7">
      <w:start w:val="1"/>
      <w:numFmt w:val="decimal"/>
      <w:lvlText w:val="%1.%2.%3.%4.%5.%6.%7.%8."/>
      <w:lvlJc w:val="left"/>
      <w:pPr>
        <w:ind w:left="2178" w:hanging="1800"/>
      </w:pPr>
      <w:rPr>
        <w:rFonts w:hint="default"/>
      </w:rPr>
    </w:lvl>
    <w:lvl w:ilvl="8">
      <w:start w:val="1"/>
      <w:numFmt w:val="decimal"/>
      <w:lvlText w:val="%1.%2.%3.%4.%5.%6.%7.%8.%9."/>
      <w:lvlJc w:val="left"/>
      <w:pPr>
        <w:ind w:left="2232" w:hanging="1800"/>
      </w:pPr>
      <w:rPr>
        <w:rFonts w:hint="default"/>
      </w:rPr>
    </w:lvl>
  </w:abstractNum>
  <w:abstractNum w:abstractNumId="31" w15:restartNumberingAfterBreak="0">
    <w:nsid w:val="6FE5668E"/>
    <w:multiLevelType w:val="hybridMultilevel"/>
    <w:tmpl w:val="45E4B97C"/>
    <w:lvl w:ilvl="0" w:tplc="6C4635AE">
      <w:start w:val="1"/>
      <w:numFmt w:val="bullet"/>
      <w:lvlText w:val="•"/>
      <w:lvlJc w:val="left"/>
      <w:pPr>
        <w:ind w:left="8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1685DA6">
      <w:start w:val="1"/>
      <w:numFmt w:val="bullet"/>
      <w:lvlText w:val="o"/>
      <w:lvlJc w:val="left"/>
      <w:pPr>
        <w:ind w:left="15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A5676A4">
      <w:start w:val="1"/>
      <w:numFmt w:val="bullet"/>
      <w:lvlText w:val="▪"/>
      <w:lvlJc w:val="left"/>
      <w:pPr>
        <w:ind w:left="22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5C6821E">
      <w:start w:val="1"/>
      <w:numFmt w:val="bullet"/>
      <w:lvlText w:val="•"/>
      <w:lvlJc w:val="left"/>
      <w:pPr>
        <w:ind w:left="30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AA49990">
      <w:start w:val="1"/>
      <w:numFmt w:val="bullet"/>
      <w:lvlText w:val="o"/>
      <w:lvlJc w:val="left"/>
      <w:pPr>
        <w:ind w:left="37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9B612FE">
      <w:start w:val="1"/>
      <w:numFmt w:val="bullet"/>
      <w:lvlText w:val="▪"/>
      <w:lvlJc w:val="left"/>
      <w:pPr>
        <w:ind w:left="44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8C6A440">
      <w:start w:val="1"/>
      <w:numFmt w:val="bullet"/>
      <w:lvlText w:val="•"/>
      <w:lvlJc w:val="left"/>
      <w:pPr>
        <w:ind w:left="51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DEE0AE6">
      <w:start w:val="1"/>
      <w:numFmt w:val="bullet"/>
      <w:lvlText w:val="o"/>
      <w:lvlJc w:val="left"/>
      <w:pPr>
        <w:ind w:left="58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BEC883E">
      <w:start w:val="1"/>
      <w:numFmt w:val="bullet"/>
      <w:lvlText w:val="▪"/>
      <w:lvlJc w:val="left"/>
      <w:pPr>
        <w:ind w:left="66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77E446E7"/>
    <w:multiLevelType w:val="hybridMultilevel"/>
    <w:tmpl w:val="BB682CA0"/>
    <w:lvl w:ilvl="0" w:tplc="27B0CFE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78C55F9E"/>
    <w:multiLevelType w:val="hybridMultilevel"/>
    <w:tmpl w:val="D038761E"/>
    <w:lvl w:ilvl="0" w:tplc="CF0EED4A">
      <w:start w:val="1"/>
      <w:numFmt w:val="bullet"/>
      <w:lvlText w:val="•"/>
      <w:lvlJc w:val="left"/>
      <w:pPr>
        <w:ind w:left="15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A80F386">
      <w:start w:val="1"/>
      <w:numFmt w:val="bullet"/>
      <w:lvlText w:val="o"/>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6F62362">
      <w:start w:val="1"/>
      <w:numFmt w:val="bullet"/>
      <w:lvlText w:val="▪"/>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942DF50">
      <w:start w:val="1"/>
      <w:numFmt w:val="bullet"/>
      <w:lvlText w:val="•"/>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E36BC96">
      <w:start w:val="1"/>
      <w:numFmt w:val="bullet"/>
      <w:lvlText w:val="o"/>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152E916">
      <w:start w:val="1"/>
      <w:numFmt w:val="bullet"/>
      <w:lvlText w:val="▪"/>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C30861E">
      <w:start w:val="1"/>
      <w:numFmt w:val="bullet"/>
      <w:lvlText w:val="•"/>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B6EB0DA">
      <w:start w:val="1"/>
      <w:numFmt w:val="bullet"/>
      <w:lvlText w:val="o"/>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8247ADE">
      <w:start w:val="1"/>
      <w:numFmt w:val="bullet"/>
      <w:lvlText w:val="▪"/>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79FE590D"/>
    <w:multiLevelType w:val="hybridMultilevel"/>
    <w:tmpl w:val="00E820AC"/>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5" w15:restartNumberingAfterBreak="0">
    <w:nsid w:val="7B0C4B69"/>
    <w:multiLevelType w:val="hybridMultilevel"/>
    <w:tmpl w:val="DF0460E0"/>
    <w:lvl w:ilvl="0" w:tplc="D9A08FB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D4B6C85"/>
    <w:multiLevelType w:val="multilevel"/>
    <w:tmpl w:val="D37E281C"/>
    <w:lvl w:ilvl="0">
      <w:start w:val="7"/>
      <w:numFmt w:val="decimal"/>
      <w:lvlText w:val="%1."/>
      <w:lvlJc w:val="left"/>
      <w:pPr>
        <w:ind w:left="504" w:hanging="504"/>
      </w:pPr>
      <w:rPr>
        <w:rFonts w:hint="default"/>
        <w:b/>
        <w:bCs/>
        <w:color w:val="538135" w:themeColor="accent6" w:themeShade="BF"/>
        <w:sz w:val="24"/>
        <w:szCs w:val="24"/>
      </w:rPr>
    </w:lvl>
    <w:lvl w:ilvl="1">
      <w:start w:val="9"/>
      <w:numFmt w:val="decimal"/>
      <w:lvlText w:val="%1.%2."/>
      <w:lvlJc w:val="left"/>
      <w:pPr>
        <w:ind w:left="558" w:hanging="504"/>
      </w:pPr>
      <w:rPr>
        <w:rFonts w:hint="default"/>
      </w:rPr>
    </w:lvl>
    <w:lvl w:ilvl="2">
      <w:start w:val="2"/>
      <w:numFmt w:val="decimal"/>
      <w:lvlText w:val="%1.%2.%3."/>
      <w:lvlJc w:val="left"/>
      <w:pPr>
        <w:ind w:left="828" w:hanging="720"/>
      </w:pPr>
      <w:rPr>
        <w:rFonts w:hint="default"/>
      </w:rPr>
    </w:lvl>
    <w:lvl w:ilvl="3">
      <w:start w:val="1"/>
      <w:numFmt w:val="decimal"/>
      <w:lvlText w:val="%1.%2.%3.%4."/>
      <w:lvlJc w:val="left"/>
      <w:pPr>
        <w:ind w:left="882" w:hanging="720"/>
      </w:pPr>
      <w:rPr>
        <w:rFonts w:hint="default"/>
      </w:rPr>
    </w:lvl>
    <w:lvl w:ilvl="4">
      <w:start w:val="1"/>
      <w:numFmt w:val="decimal"/>
      <w:lvlText w:val="%1.%2.%3.%4.%5."/>
      <w:lvlJc w:val="left"/>
      <w:pPr>
        <w:ind w:left="1296" w:hanging="1080"/>
      </w:pPr>
      <w:rPr>
        <w:rFonts w:hint="default"/>
      </w:rPr>
    </w:lvl>
    <w:lvl w:ilvl="5">
      <w:start w:val="1"/>
      <w:numFmt w:val="decimal"/>
      <w:lvlText w:val="%1.%2.%3.%4.%5.%6."/>
      <w:lvlJc w:val="left"/>
      <w:pPr>
        <w:ind w:left="1350" w:hanging="1080"/>
      </w:pPr>
      <w:rPr>
        <w:rFonts w:hint="default"/>
      </w:rPr>
    </w:lvl>
    <w:lvl w:ilvl="6">
      <w:start w:val="1"/>
      <w:numFmt w:val="decimal"/>
      <w:lvlText w:val="%1.%2.%3.%4.%5.%6.%7."/>
      <w:lvlJc w:val="left"/>
      <w:pPr>
        <w:ind w:left="1764" w:hanging="1440"/>
      </w:pPr>
      <w:rPr>
        <w:rFonts w:hint="default"/>
      </w:rPr>
    </w:lvl>
    <w:lvl w:ilvl="7">
      <w:start w:val="1"/>
      <w:numFmt w:val="decimal"/>
      <w:lvlText w:val="%1.%2.%3.%4.%5.%6.%7.%8."/>
      <w:lvlJc w:val="left"/>
      <w:pPr>
        <w:ind w:left="1818" w:hanging="1440"/>
      </w:pPr>
      <w:rPr>
        <w:rFonts w:hint="default"/>
      </w:rPr>
    </w:lvl>
    <w:lvl w:ilvl="8">
      <w:start w:val="1"/>
      <w:numFmt w:val="decimal"/>
      <w:lvlText w:val="%1.%2.%3.%4.%5.%6.%7.%8.%9."/>
      <w:lvlJc w:val="left"/>
      <w:pPr>
        <w:ind w:left="2232" w:hanging="1800"/>
      </w:pPr>
      <w:rPr>
        <w:rFonts w:hint="default"/>
      </w:rPr>
    </w:lvl>
  </w:abstractNum>
  <w:num w:numId="1">
    <w:abstractNumId w:val="25"/>
  </w:num>
  <w:num w:numId="2">
    <w:abstractNumId w:val="17"/>
  </w:num>
  <w:num w:numId="3">
    <w:abstractNumId w:val="2"/>
  </w:num>
  <w:num w:numId="4">
    <w:abstractNumId w:val="34"/>
  </w:num>
  <w:num w:numId="5">
    <w:abstractNumId w:val="21"/>
  </w:num>
  <w:num w:numId="6">
    <w:abstractNumId w:val="9"/>
  </w:num>
  <w:num w:numId="7">
    <w:abstractNumId w:val="1"/>
  </w:num>
  <w:num w:numId="8">
    <w:abstractNumId w:val="20"/>
  </w:num>
  <w:num w:numId="9">
    <w:abstractNumId w:val="13"/>
  </w:num>
  <w:num w:numId="10">
    <w:abstractNumId w:val="10"/>
  </w:num>
  <w:num w:numId="11">
    <w:abstractNumId w:val="3"/>
  </w:num>
  <w:num w:numId="12">
    <w:abstractNumId w:val="5"/>
  </w:num>
  <w:num w:numId="13">
    <w:abstractNumId w:val="27"/>
  </w:num>
  <w:num w:numId="14">
    <w:abstractNumId w:val="6"/>
  </w:num>
  <w:num w:numId="15">
    <w:abstractNumId w:val="26"/>
  </w:num>
  <w:num w:numId="16">
    <w:abstractNumId w:val="23"/>
  </w:num>
  <w:num w:numId="17">
    <w:abstractNumId w:val="28"/>
  </w:num>
  <w:num w:numId="18">
    <w:abstractNumId w:val="7"/>
  </w:num>
  <w:num w:numId="19">
    <w:abstractNumId w:val="33"/>
  </w:num>
  <w:num w:numId="20">
    <w:abstractNumId w:val="8"/>
  </w:num>
  <w:num w:numId="21">
    <w:abstractNumId w:val="30"/>
  </w:num>
  <w:num w:numId="22">
    <w:abstractNumId w:val="14"/>
  </w:num>
  <w:num w:numId="23">
    <w:abstractNumId w:val="29"/>
  </w:num>
  <w:num w:numId="24">
    <w:abstractNumId w:val="4"/>
  </w:num>
  <w:num w:numId="25">
    <w:abstractNumId w:val="0"/>
  </w:num>
  <w:num w:numId="26">
    <w:abstractNumId w:val="24"/>
  </w:num>
  <w:num w:numId="27">
    <w:abstractNumId w:val="22"/>
  </w:num>
  <w:num w:numId="28">
    <w:abstractNumId w:val="18"/>
  </w:num>
  <w:num w:numId="29">
    <w:abstractNumId w:val="11"/>
  </w:num>
  <w:num w:numId="30">
    <w:abstractNumId w:val="12"/>
  </w:num>
  <w:num w:numId="31">
    <w:abstractNumId w:val="31"/>
  </w:num>
  <w:num w:numId="32">
    <w:abstractNumId w:val="35"/>
  </w:num>
  <w:num w:numId="33">
    <w:abstractNumId w:val="32"/>
  </w:num>
  <w:num w:numId="34">
    <w:abstractNumId w:val="15"/>
  </w:num>
  <w:num w:numId="35">
    <w:abstractNumId w:val="19"/>
  </w:num>
  <w:num w:numId="36">
    <w:abstractNumId w:val="16"/>
  </w:num>
  <w:num w:numId="37">
    <w:abstractNumId w:val="36"/>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4268"/>
    <w:rsid w:val="00001CB0"/>
    <w:rsid w:val="00024D2A"/>
    <w:rsid w:val="00042832"/>
    <w:rsid w:val="00043784"/>
    <w:rsid w:val="00051531"/>
    <w:rsid w:val="00055878"/>
    <w:rsid w:val="00057E65"/>
    <w:rsid w:val="00075542"/>
    <w:rsid w:val="000A7A8A"/>
    <w:rsid w:val="000B342F"/>
    <w:rsid w:val="000C41EF"/>
    <w:rsid w:val="000C7B94"/>
    <w:rsid w:val="0011215E"/>
    <w:rsid w:val="001151A0"/>
    <w:rsid w:val="0014006B"/>
    <w:rsid w:val="00141864"/>
    <w:rsid w:val="001462CA"/>
    <w:rsid w:val="001468CB"/>
    <w:rsid w:val="0015189D"/>
    <w:rsid w:val="0015785A"/>
    <w:rsid w:val="001722C5"/>
    <w:rsid w:val="001743CF"/>
    <w:rsid w:val="00175C7D"/>
    <w:rsid w:val="001760EA"/>
    <w:rsid w:val="0018013C"/>
    <w:rsid w:val="001872B3"/>
    <w:rsid w:val="00187A00"/>
    <w:rsid w:val="00195936"/>
    <w:rsid w:val="001A0582"/>
    <w:rsid w:val="001A0899"/>
    <w:rsid w:val="001B328D"/>
    <w:rsid w:val="001C7EC2"/>
    <w:rsid w:val="001D04A5"/>
    <w:rsid w:val="001D0AD7"/>
    <w:rsid w:val="001D660E"/>
    <w:rsid w:val="001E5022"/>
    <w:rsid w:val="001F6BC3"/>
    <w:rsid w:val="0020226A"/>
    <w:rsid w:val="0020326D"/>
    <w:rsid w:val="00204901"/>
    <w:rsid w:val="00211406"/>
    <w:rsid w:val="0021610F"/>
    <w:rsid w:val="00251232"/>
    <w:rsid w:val="00255AEE"/>
    <w:rsid w:val="00255C50"/>
    <w:rsid w:val="00261A26"/>
    <w:rsid w:val="00265CA6"/>
    <w:rsid w:val="00271D5C"/>
    <w:rsid w:val="0027537F"/>
    <w:rsid w:val="00294E70"/>
    <w:rsid w:val="00296C8F"/>
    <w:rsid w:val="002B0F34"/>
    <w:rsid w:val="002B7DD6"/>
    <w:rsid w:val="002C2327"/>
    <w:rsid w:val="002C7CCB"/>
    <w:rsid w:val="002D3792"/>
    <w:rsid w:val="002E0BBD"/>
    <w:rsid w:val="002E1BE3"/>
    <w:rsid w:val="0031211B"/>
    <w:rsid w:val="003155C3"/>
    <w:rsid w:val="00316386"/>
    <w:rsid w:val="00324249"/>
    <w:rsid w:val="00327480"/>
    <w:rsid w:val="003355A1"/>
    <w:rsid w:val="00336186"/>
    <w:rsid w:val="00340053"/>
    <w:rsid w:val="003434CA"/>
    <w:rsid w:val="0034354A"/>
    <w:rsid w:val="003510C3"/>
    <w:rsid w:val="00353896"/>
    <w:rsid w:val="00354268"/>
    <w:rsid w:val="00355F9A"/>
    <w:rsid w:val="00357F10"/>
    <w:rsid w:val="003763FF"/>
    <w:rsid w:val="00391BC4"/>
    <w:rsid w:val="003920A4"/>
    <w:rsid w:val="003C103A"/>
    <w:rsid w:val="003C23C0"/>
    <w:rsid w:val="003C6872"/>
    <w:rsid w:val="003C77B2"/>
    <w:rsid w:val="003D0863"/>
    <w:rsid w:val="003D26D1"/>
    <w:rsid w:val="003E0FCD"/>
    <w:rsid w:val="003E7967"/>
    <w:rsid w:val="00414CE7"/>
    <w:rsid w:val="00423BEF"/>
    <w:rsid w:val="004276B1"/>
    <w:rsid w:val="00434C0B"/>
    <w:rsid w:val="0043722D"/>
    <w:rsid w:val="0044454A"/>
    <w:rsid w:val="00447DC7"/>
    <w:rsid w:val="00463578"/>
    <w:rsid w:val="00477084"/>
    <w:rsid w:val="00482C7F"/>
    <w:rsid w:val="00487744"/>
    <w:rsid w:val="004964A5"/>
    <w:rsid w:val="00497F03"/>
    <w:rsid w:val="004B43A9"/>
    <w:rsid w:val="004D0A1C"/>
    <w:rsid w:val="004D3BE4"/>
    <w:rsid w:val="004E669A"/>
    <w:rsid w:val="004F561B"/>
    <w:rsid w:val="004F6D3B"/>
    <w:rsid w:val="00521FDD"/>
    <w:rsid w:val="00525E4A"/>
    <w:rsid w:val="00526719"/>
    <w:rsid w:val="00526A2E"/>
    <w:rsid w:val="005542D0"/>
    <w:rsid w:val="00555A11"/>
    <w:rsid w:val="005823D3"/>
    <w:rsid w:val="00584750"/>
    <w:rsid w:val="0059211B"/>
    <w:rsid w:val="005A202E"/>
    <w:rsid w:val="005B1FA1"/>
    <w:rsid w:val="005C045D"/>
    <w:rsid w:val="005F3FB7"/>
    <w:rsid w:val="005F5174"/>
    <w:rsid w:val="00604921"/>
    <w:rsid w:val="006049EA"/>
    <w:rsid w:val="00606287"/>
    <w:rsid w:val="00612CEA"/>
    <w:rsid w:val="006428F0"/>
    <w:rsid w:val="00642F44"/>
    <w:rsid w:val="006506B6"/>
    <w:rsid w:val="00654678"/>
    <w:rsid w:val="00664321"/>
    <w:rsid w:val="00664CC7"/>
    <w:rsid w:val="006B6F3A"/>
    <w:rsid w:val="006C4793"/>
    <w:rsid w:val="006C4F58"/>
    <w:rsid w:val="006D7E8F"/>
    <w:rsid w:val="007061AC"/>
    <w:rsid w:val="0070679E"/>
    <w:rsid w:val="00706A87"/>
    <w:rsid w:val="00733A26"/>
    <w:rsid w:val="00750909"/>
    <w:rsid w:val="00757169"/>
    <w:rsid w:val="00757C5D"/>
    <w:rsid w:val="00761FB7"/>
    <w:rsid w:val="00767BF4"/>
    <w:rsid w:val="00777A40"/>
    <w:rsid w:val="00781127"/>
    <w:rsid w:val="00784348"/>
    <w:rsid w:val="007922E3"/>
    <w:rsid w:val="00796928"/>
    <w:rsid w:val="007A0F32"/>
    <w:rsid w:val="007B60F5"/>
    <w:rsid w:val="007C425F"/>
    <w:rsid w:val="007D3E7C"/>
    <w:rsid w:val="007E0B25"/>
    <w:rsid w:val="007E5C4F"/>
    <w:rsid w:val="007E7EEE"/>
    <w:rsid w:val="008130FA"/>
    <w:rsid w:val="00817244"/>
    <w:rsid w:val="00823229"/>
    <w:rsid w:val="00825961"/>
    <w:rsid w:val="00840E13"/>
    <w:rsid w:val="008425D9"/>
    <w:rsid w:val="00852D21"/>
    <w:rsid w:val="0085367E"/>
    <w:rsid w:val="00855DB2"/>
    <w:rsid w:val="0085682E"/>
    <w:rsid w:val="0088429C"/>
    <w:rsid w:val="00886576"/>
    <w:rsid w:val="00893E53"/>
    <w:rsid w:val="008A7B86"/>
    <w:rsid w:val="00902523"/>
    <w:rsid w:val="009108FB"/>
    <w:rsid w:val="009236BE"/>
    <w:rsid w:val="00951662"/>
    <w:rsid w:val="00953259"/>
    <w:rsid w:val="009B2756"/>
    <w:rsid w:val="009C174B"/>
    <w:rsid w:val="009C6D93"/>
    <w:rsid w:val="009D1161"/>
    <w:rsid w:val="009E1EBA"/>
    <w:rsid w:val="009E5305"/>
    <w:rsid w:val="00A079B7"/>
    <w:rsid w:val="00A212B4"/>
    <w:rsid w:val="00A36118"/>
    <w:rsid w:val="00A37280"/>
    <w:rsid w:val="00A419F5"/>
    <w:rsid w:val="00A44ADD"/>
    <w:rsid w:val="00A46BD6"/>
    <w:rsid w:val="00A60764"/>
    <w:rsid w:val="00A61916"/>
    <w:rsid w:val="00A7324A"/>
    <w:rsid w:val="00A82DA7"/>
    <w:rsid w:val="00A92EE7"/>
    <w:rsid w:val="00A9636F"/>
    <w:rsid w:val="00A96678"/>
    <w:rsid w:val="00AB0BC2"/>
    <w:rsid w:val="00AC6B7D"/>
    <w:rsid w:val="00AD754A"/>
    <w:rsid w:val="00AE0C89"/>
    <w:rsid w:val="00AE20B3"/>
    <w:rsid w:val="00AE6310"/>
    <w:rsid w:val="00AF0F8B"/>
    <w:rsid w:val="00AF13CC"/>
    <w:rsid w:val="00AF19A9"/>
    <w:rsid w:val="00B01E7E"/>
    <w:rsid w:val="00B302F0"/>
    <w:rsid w:val="00B41FAD"/>
    <w:rsid w:val="00B57A70"/>
    <w:rsid w:val="00B74BF4"/>
    <w:rsid w:val="00B816D1"/>
    <w:rsid w:val="00B8461C"/>
    <w:rsid w:val="00B84DA0"/>
    <w:rsid w:val="00B87FBA"/>
    <w:rsid w:val="00B92B73"/>
    <w:rsid w:val="00BA47FE"/>
    <w:rsid w:val="00BB21DA"/>
    <w:rsid w:val="00BB54CA"/>
    <w:rsid w:val="00BB55BC"/>
    <w:rsid w:val="00BB7CC2"/>
    <w:rsid w:val="00BC24CE"/>
    <w:rsid w:val="00BE3D9F"/>
    <w:rsid w:val="00BE566A"/>
    <w:rsid w:val="00BF7EC3"/>
    <w:rsid w:val="00C07B5E"/>
    <w:rsid w:val="00C35F09"/>
    <w:rsid w:val="00C60449"/>
    <w:rsid w:val="00C85613"/>
    <w:rsid w:val="00CA107E"/>
    <w:rsid w:val="00CA2216"/>
    <w:rsid w:val="00CB2839"/>
    <w:rsid w:val="00CC1785"/>
    <w:rsid w:val="00CC5A3E"/>
    <w:rsid w:val="00CD51B7"/>
    <w:rsid w:val="00CF5622"/>
    <w:rsid w:val="00D13335"/>
    <w:rsid w:val="00D31A75"/>
    <w:rsid w:val="00D33980"/>
    <w:rsid w:val="00D40AAF"/>
    <w:rsid w:val="00D65DFC"/>
    <w:rsid w:val="00D86A8A"/>
    <w:rsid w:val="00DB00EC"/>
    <w:rsid w:val="00DB250D"/>
    <w:rsid w:val="00DB3762"/>
    <w:rsid w:val="00DD1536"/>
    <w:rsid w:val="00DE0DC6"/>
    <w:rsid w:val="00DE4230"/>
    <w:rsid w:val="00E3183A"/>
    <w:rsid w:val="00E4735D"/>
    <w:rsid w:val="00E61484"/>
    <w:rsid w:val="00E8578F"/>
    <w:rsid w:val="00E87AD5"/>
    <w:rsid w:val="00E93D38"/>
    <w:rsid w:val="00E94B0F"/>
    <w:rsid w:val="00EB7F0C"/>
    <w:rsid w:val="00ED6198"/>
    <w:rsid w:val="00F026B8"/>
    <w:rsid w:val="00F029F0"/>
    <w:rsid w:val="00F36252"/>
    <w:rsid w:val="00F56709"/>
    <w:rsid w:val="00F568A0"/>
    <w:rsid w:val="00F56BB5"/>
    <w:rsid w:val="00F6509A"/>
    <w:rsid w:val="00F667C7"/>
    <w:rsid w:val="00F869BE"/>
    <w:rsid w:val="00FA6D24"/>
    <w:rsid w:val="00FB12D4"/>
    <w:rsid w:val="00FB1EF8"/>
    <w:rsid w:val="00FB28A0"/>
    <w:rsid w:val="00FC6C2C"/>
    <w:rsid w:val="00FD7F94"/>
    <w:rsid w:val="00FE1E8E"/>
    <w:rsid w:val="00FE243E"/>
    <w:rsid w:val="00FE2A4F"/>
    <w:rsid w:val="00FE3AA4"/>
    <w:rsid w:val="00FE3CB9"/>
    <w:rsid w:val="00FE6B9D"/>
    <w:rsid w:val="00FF324F"/>
    <w:rsid w:val="00FF472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32E84B"/>
  <w15:docId w15:val="{1D7EFB35-A87B-42D2-A8E3-ED50C00AB3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hr-HR" w:eastAsia="hr-H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13" w:line="267" w:lineRule="auto"/>
      <w:ind w:left="10" w:right="49" w:hanging="10"/>
      <w:jc w:val="both"/>
    </w:pPr>
    <w:rPr>
      <w:rFonts w:ascii="Calibri" w:eastAsia="Calibri" w:hAnsi="Calibri" w:cs="Calibri"/>
      <w:color w:val="000000"/>
    </w:rPr>
  </w:style>
  <w:style w:type="paragraph" w:styleId="Naslov1">
    <w:name w:val="heading 1"/>
    <w:next w:val="Normal"/>
    <w:link w:val="Naslov1Char"/>
    <w:uiPriority w:val="9"/>
    <w:unhideWhenUsed/>
    <w:qFormat/>
    <w:pPr>
      <w:keepNext/>
      <w:keepLines/>
      <w:spacing w:after="67"/>
      <w:ind w:left="10" w:hanging="10"/>
      <w:outlineLvl w:val="0"/>
    </w:pPr>
    <w:rPr>
      <w:rFonts w:ascii="Calibri" w:eastAsia="Calibri" w:hAnsi="Calibri" w:cs="Calibri"/>
      <w:color w:val="54883D"/>
      <w:sz w:val="32"/>
    </w:rPr>
  </w:style>
  <w:style w:type="paragraph" w:styleId="Naslov2">
    <w:name w:val="heading 2"/>
    <w:next w:val="Normal"/>
    <w:link w:val="Naslov2Char"/>
    <w:uiPriority w:val="9"/>
    <w:unhideWhenUsed/>
    <w:qFormat/>
    <w:pPr>
      <w:keepNext/>
      <w:keepLines/>
      <w:spacing w:after="0"/>
      <w:ind w:left="10" w:right="56" w:hanging="10"/>
      <w:jc w:val="center"/>
      <w:outlineLvl w:val="1"/>
    </w:pPr>
    <w:rPr>
      <w:rFonts w:ascii="Calibri" w:eastAsia="Calibri" w:hAnsi="Calibri" w:cs="Calibri"/>
      <w:b/>
      <w:i/>
      <w:color w:val="54883D"/>
      <w:sz w:val="20"/>
    </w:rPr>
  </w:style>
  <w:style w:type="paragraph" w:styleId="Naslov3">
    <w:name w:val="heading 3"/>
    <w:next w:val="Normal"/>
    <w:link w:val="Naslov3Char"/>
    <w:uiPriority w:val="9"/>
    <w:unhideWhenUsed/>
    <w:qFormat/>
    <w:pPr>
      <w:keepNext/>
      <w:keepLines/>
      <w:spacing w:after="0"/>
      <w:ind w:left="10" w:right="56" w:hanging="10"/>
      <w:jc w:val="center"/>
      <w:outlineLvl w:val="2"/>
    </w:pPr>
    <w:rPr>
      <w:rFonts w:ascii="Calibri" w:eastAsia="Calibri" w:hAnsi="Calibri" w:cs="Calibri"/>
      <w:b/>
      <w:i/>
      <w:color w:val="54883D"/>
      <w:sz w:val="20"/>
    </w:rPr>
  </w:style>
  <w:style w:type="paragraph" w:styleId="Naslov4">
    <w:name w:val="heading 4"/>
    <w:basedOn w:val="Normal"/>
    <w:next w:val="Normal"/>
    <w:link w:val="Naslov4Char"/>
    <w:uiPriority w:val="9"/>
    <w:semiHidden/>
    <w:unhideWhenUsed/>
    <w:qFormat/>
    <w:rsid w:val="001C7EC2"/>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link w:val="Naslov1"/>
    <w:rPr>
      <w:rFonts w:ascii="Calibri" w:eastAsia="Calibri" w:hAnsi="Calibri" w:cs="Calibri"/>
      <w:color w:val="54883D"/>
      <w:sz w:val="32"/>
    </w:rPr>
  </w:style>
  <w:style w:type="paragraph" w:customStyle="1" w:styleId="footnotedescription">
    <w:name w:val="footnote description"/>
    <w:next w:val="Normal"/>
    <w:link w:val="footnotedescriptionChar"/>
    <w:hidden/>
    <w:pPr>
      <w:spacing w:after="0"/>
    </w:pPr>
    <w:rPr>
      <w:rFonts w:ascii="Calibri" w:eastAsia="Calibri" w:hAnsi="Calibri" w:cs="Calibri"/>
      <w:color w:val="000000"/>
      <w:sz w:val="20"/>
    </w:rPr>
  </w:style>
  <w:style w:type="character" w:customStyle="1" w:styleId="footnotedescriptionChar">
    <w:name w:val="footnote description Char"/>
    <w:link w:val="footnotedescription"/>
    <w:rPr>
      <w:rFonts w:ascii="Calibri" w:eastAsia="Calibri" w:hAnsi="Calibri" w:cs="Calibri"/>
      <w:color w:val="000000"/>
      <w:sz w:val="20"/>
    </w:rPr>
  </w:style>
  <w:style w:type="character" w:customStyle="1" w:styleId="Naslov2Char">
    <w:name w:val="Naslov 2 Char"/>
    <w:link w:val="Naslov2"/>
    <w:rPr>
      <w:rFonts w:ascii="Calibri" w:eastAsia="Calibri" w:hAnsi="Calibri" w:cs="Calibri"/>
      <w:b/>
      <w:i/>
      <w:color w:val="54883D"/>
      <w:sz w:val="20"/>
    </w:rPr>
  </w:style>
  <w:style w:type="character" w:customStyle="1" w:styleId="Naslov3Char">
    <w:name w:val="Naslov 3 Char"/>
    <w:link w:val="Naslov3"/>
    <w:rPr>
      <w:rFonts w:ascii="Calibri" w:eastAsia="Calibri" w:hAnsi="Calibri" w:cs="Calibri"/>
      <w:b/>
      <w:i/>
      <w:color w:val="54883D"/>
      <w:sz w:val="20"/>
    </w:rPr>
  </w:style>
  <w:style w:type="character" w:customStyle="1" w:styleId="footnotemark">
    <w:name w:val="footnote mark"/>
    <w:hidden/>
    <w:rPr>
      <w:rFonts w:ascii="Calibri" w:eastAsia="Calibri" w:hAnsi="Calibri" w:cs="Calibri"/>
      <w:color w:val="000000"/>
      <w:sz w:val="20"/>
      <w:vertAlign w:val="superscript"/>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Bezproreda">
    <w:name w:val="No Spacing"/>
    <w:uiPriority w:val="1"/>
    <w:qFormat/>
    <w:rsid w:val="00757169"/>
    <w:pPr>
      <w:spacing w:after="0" w:line="240" w:lineRule="auto"/>
    </w:pPr>
    <w:rPr>
      <w:rFonts w:ascii="Times New Roman" w:eastAsia="Times New Roman" w:hAnsi="Times New Roman" w:cs="Times New Roman"/>
      <w:sz w:val="20"/>
      <w:szCs w:val="20"/>
      <w:lang w:eastAsia="en-US"/>
    </w:rPr>
  </w:style>
  <w:style w:type="paragraph" w:styleId="Odlomakpopisa">
    <w:name w:val="List Paragraph"/>
    <w:basedOn w:val="Normal"/>
    <w:uiPriority w:val="34"/>
    <w:qFormat/>
    <w:rsid w:val="00CC5A3E"/>
    <w:pPr>
      <w:ind w:left="720"/>
      <w:contextualSpacing/>
    </w:pPr>
  </w:style>
  <w:style w:type="character" w:customStyle="1" w:styleId="BodyTextChar">
    <w:name w:val="BodyText Char"/>
    <w:link w:val="BodyText"/>
    <w:locked/>
    <w:rsid w:val="00BB55BC"/>
    <w:rPr>
      <w:rFonts w:ascii="Arial" w:hAnsi="Arial" w:cs="Arial"/>
      <w:color w:val="000000"/>
      <w:szCs w:val="24"/>
      <w:lang w:eastAsia="en-US"/>
    </w:rPr>
  </w:style>
  <w:style w:type="paragraph" w:customStyle="1" w:styleId="BodyText">
    <w:name w:val="BodyText"/>
    <w:basedOn w:val="Normal"/>
    <w:link w:val="BodyTextChar"/>
    <w:qFormat/>
    <w:rsid w:val="00BB55BC"/>
    <w:pPr>
      <w:spacing w:before="80" w:after="160" w:line="276" w:lineRule="auto"/>
      <w:ind w:left="0" w:right="0" w:firstLine="0"/>
    </w:pPr>
    <w:rPr>
      <w:rFonts w:ascii="Arial" w:eastAsiaTheme="minorEastAsia" w:hAnsi="Arial" w:cs="Arial"/>
      <w:szCs w:val="24"/>
      <w:lang w:eastAsia="en-US"/>
    </w:rPr>
  </w:style>
  <w:style w:type="paragraph" w:styleId="Tekstfusnote">
    <w:name w:val="footnote text"/>
    <w:basedOn w:val="Normal"/>
    <w:link w:val="TekstfusnoteChar"/>
    <w:uiPriority w:val="99"/>
    <w:semiHidden/>
    <w:unhideWhenUsed/>
    <w:rsid w:val="00BB55BC"/>
    <w:pPr>
      <w:spacing w:after="0" w:line="240" w:lineRule="auto"/>
      <w:ind w:left="0" w:right="0" w:firstLine="0"/>
    </w:pPr>
    <w:rPr>
      <w:rFonts w:ascii="Arial" w:hAnsi="Arial" w:cs="Times New Roman"/>
      <w:color w:val="auto"/>
      <w:sz w:val="20"/>
      <w:szCs w:val="20"/>
      <w:lang w:val="x-none" w:eastAsia="en-US"/>
    </w:rPr>
  </w:style>
  <w:style w:type="character" w:customStyle="1" w:styleId="TekstfusnoteChar">
    <w:name w:val="Tekst fusnote Char"/>
    <w:basedOn w:val="Zadanifontodlomka"/>
    <w:link w:val="Tekstfusnote"/>
    <w:uiPriority w:val="99"/>
    <w:semiHidden/>
    <w:rsid w:val="00BB55BC"/>
    <w:rPr>
      <w:rFonts w:ascii="Arial" w:eastAsia="Calibri" w:hAnsi="Arial" w:cs="Times New Roman"/>
      <w:sz w:val="20"/>
      <w:szCs w:val="20"/>
      <w:lang w:val="x-none" w:eastAsia="en-US"/>
    </w:rPr>
  </w:style>
  <w:style w:type="character" w:styleId="Referencafusnote">
    <w:name w:val="footnote reference"/>
    <w:aliases w:val="Footnote"/>
    <w:uiPriority w:val="99"/>
    <w:semiHidden/>
    <w:unhideWhenUsed/>
    <w:rsid w:val="00BB55BC"/>
    <w:rPr>
      <w:rFonts w:ascii="Times New Roman" w:hAnsi="Times New Roman" w:cs="Times New Roman" w:hint="default"/>
      <w:vertAlign w:val="superscript"/>
    </w:rPr>
  </w:style>
  <w:style w:type="paragraph" w:styleId="Tekstbalonia">
    <w:name w:val="Balloon Text"/>
    <w:basedOn w:val="Normal"/>
    <w:link w:val="TekstbaloniaChar"/>
    <w:uiPriority w:val="99"/>
    <w:semiHidden/>
    <w:unhideWhenUsed/>
    <w:rsid w:val="00893E53"/>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893E53"/>
    <w:rPr>
      <w:rFonts w:ascii="Segoe UI" w:eastAsia="Calibri" w:hAnsi="Segoe UI" w:cs="Segoe UI"/>
      <w:color w:val="000000"/>
      <w:sz w:val="18"/>
      <w:szCs w:val="18"/>
    </w:rPr>
  </w:style>
  <w:style w:type="paragraph" w:styleId="Podnoje">
    <w:name w:val="footer"/>
    <w:basedOn w:val="Normal"/>
    <w:link w:val="PodnojeChar"/>
    <w:uiPriority w:val="99"/>
    <w:unhideWhenUsed/>
    <w:rsid w:val="00893E53"/>
    <w:pPr>
      <w:tabs>
        <w:tab w:val="center" w:pos="4680"/>
        <w:tab w:val="right" w:pos="9360"/>
      </w:tabs>
      <w:spacing w:after="0" w:line="240" w:lineRule="auto"/>
      <w:ind w:left="0" w:right="0" w:firstLine="0"/>
      <w:jc w:val="left"/>
    </w:pPr>
    <w:rPr>
      <w:rFonts w:asciiTheme="minorHAnsi" w:eastAsiaTheme="minorEastAsia" w:hAnsiTheme="minorHAnsi" w:cs="Times New Roman"/>
      <w:color w:val="auto"/>
    </w:rPr>
  </w:style>
  <w:style w:type="character" w:customStyle="1" w:styleId="PodnojeChar">
    <w:name w:val="Podnožje Char"/>
    <w:basedOn w:val="Zadanifontodlomka"/>
    <w:link w:val="Podnoje"/>
    <w:uiPriority w:val="99"/>
    <w:rsid w:val="00893E53"/>
    <w:rPr>
      <w:rFonts w:cs="Times New Roman"/>
    </w:rPr>
  </w:style>
  <w:style w:type="paragraph" w:styleId="Zaglavlje">
    <w:name w:val="header"/>
    <w:basedOn w:val="Normal"/>
    <w:link w:val="ZaglavljeChar"/>
    <w:uiPriority w:val="99"/>
    <w:unhideWhenUsed/>
    <w:rsid w:val="00893E53"/>
    <w:pPr>
      <w:tabs>
        <w:tab w:val="center" w:pos="4680"/>
        <w:tab w:val="right" w:pos="9360"/>
      </w:tabs>
      <w:spacing w:after="0" w:line="240" w:lineRule="auto"/>
      <w:ind w:left="0" w:right="0" w:firstLine="0"/>
      <w:jc w:val="left"/>
    </w:pPr>
    <w:rPr>
      <w:rFonts w:asciiTheme="minorHAnsi" w:eastAsiaTheme="minorEastAsia" w:hAnsiTheme="minorHAnsi" w:cs="Times New Roman"/>
      <w:color w:val="auto"/>
    </w:rPr>
  </w:style>
  <w:style w:type="character" w:customStyle="1" w:styleId="ZaglavljeChar">
    <w:name w:val="Zaglavlje Char"/>
    <w:basedOn w:val="Zadanifontodlomka"/>
    <w:link w:val="Zaglavlje"/>
    <w:uiPriority w:val="99"/>
    <w:rsid w:val="00893E53"/>
    <w:rPr>
      <w:rFonts w:cs="Times New Roman"/>
    </w:rPr>
  </w:style>
  <w:style w:type="table" w:styleId="Reetkatablice">
    <w:name w:val="Table Grid"/>
    <w:basedOn w:val="Obinatablica"/>
    <w:uiPriority w:val="39"/>
    <w:rsid w:val="00B57A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4Char">
    <w:name w:val="Naslov 4 Char"/>
    <w:basedOn w:val="Zadanifontodlomka"/>
    <w:link w:val="Naslov4"/>
    <w:uiPriority w:val="9"/>
    <w:semiHidden/>
    <w:rsid w:val="001C7EC2"/>
    <w:rPr>
      <w:rFonts w:asciiTheme="majorHAnsi" w:eastAsiaTheme="majorEastAsia" w:hAnsiTheme="majorHAnsi" w:cstheme="majorBidi"/>
      <w:i/>
      <w:iCs/>
      <w:color w:val="2F5496" w:themeColor="accent1" w:themeShade="BF"/>
    </w:rPr>
  </w:style>
  <w:style w:type="character" w:styleId="Hiperveza">
    <w:name w:val="Hyperlink"/>
    <w:basedOn w:val="Zadanifontodlomka"/>
    <w:uiPriority w:val="99"/>
    <w:unhideWhenUsed/>
    <w:rsid w:val="001C7EC2"/>
    <w:rPr>
      <w:color w:val="0563C1" w:themeColor="hyperlink"/>
      <w:u w:val="single"/>
    </w:rPr>
  </w:style>
  <w:style w:type="paragraph" w:customStyle="1" w:styleId="box459642">
    <w:name w:val="box_459642"/>
    <w:basedOn w:val="Normal"/>
    <w:rsid w:val="00316386"/>
    <w:pPr>
      <w:spacing w:before="100" w:beforeAutospacing="1" w:after="225" w:line="240" w:lineRule="auto"/>
      <w:ind w:left="0" w:right="0" w:firstLine="0"/>
      <w:jc w:val="left"/>
    </w:pPr>
    <w:rPr>
      <w:rFonts w:ascii="Times New Roman" w:eastAsia="Times New Roman" w:hAnsi="Times New Roman" w:cs="Times New Roman"/>
      <w:color w:val="auto"/>
      <w:sz w:val="24"/>
      <w:szCs w:val="24"/>
    </w:rPr>
  </w:style>
  <w:style w:type="paragraph" w:customStyle="1" w:styleId="box458203">
    <w:name w:val="box_458203"/>
    <w:basedOn w:val="Normal"/>
    <w:rsid w:val="00316386"/>
    <w:pPr>
      <w:spacing w:before="100" w:beforeAutospacing="1" w:after="225" w:line="240" w:lineRule="auto"/>
      <w:ind w:left="0" w:right="0" w:firstLine="0"/>
      <w:jc w:val="left"/>
    </w:pPr>
    <w:rPr>
      <w:rFonts w:ascii="Times New Roman" w:eastAsia="Times New Roman" w:hAnsi="Times New Roman" w:cs="Times New Roman"/>
      <w:color w:val="auto"/>
      <w:sz w:val="24"/>
      <w:szCs w:val="24"/>
    </w:rPr>
  </w:style>
  <w:style w:type="character" w:styleId="Nerijeenospominjanje">
    <w:name w:val="Unresolved Mention"/>
    <w:basedOn w:val="Zadanifontodlomka"/>
    <w:uiPriority w:val="99"/>
    <w:semiHidden/>
    <w:unhideWhenUsed/>
    <w:rsid w:val="00E3183A"/>
    <w:rPr>
      <w:color w:val="605E5C"/>
      <w:shd w:val="clear" w:color="auto" w:fill="E1DFDD"/>
    </w:rPr>
  </w:style>
  <w:style w:type="character" w:styleId="Referencakomentara">
    <w:name w:val="annotation reference"/>
    <w:basedOn w:val="Zadanifontodlomka"/>
    <w:uiPriority w:val="99"/>
    <w:semiHidden/>
    <w:unhideWhenUsed/>
    <w:rsid w:val="00271D5C"/>
    <w:rPr>
      <w:sz w:val="16"/>
      <w:szCs w:val="16"/>
    </w:rPr>
  </w:style>
  <w:style w:type="paragraph" w:styleId="Tekstkomentara">
    <w:name w:val="annotation text"/>
    <w:basedOn w:val="Normal"/>
    <w:link w:val="TekstkomentaraChar"/>
    <w:uiPriority w:val="99"/>
    <w:semiHidden/>
    <w:unhideWhenUsed/>
    <w:rsid w:val="00271D5C"/>
    <w:pPr>
      <w:spacing w:line="240" w:lineRule="auto"/>
    </w:pPr>
    <w:rPr>
      <w:sz w:val="20"/>
      <w:szCs w:val="20"/>
    </w:rPr>
  </w:style>
  <w:style w:type="character" w:customStyle="1" w:styleId="TekstkomentaraChar">
    <w:name w:val="Tekst komentara Char"/>
    <w:basedOn w:val="Zadanifontodlomka"/>
    <w:link w:val="Tekstkomentara"/>
    <w:uiPriority w:val="99"/>
    <w:semiHidden/>
    <w:rsid w:val="00271D5C"/>
    <w:rPr>
      <w:rFonts w:ascii="Calibri" w:eastAsia="Calibri" w:hAnsi="Calibri" w:cs="Calibri"/>
      <w:color w:val="000000"/>
      <w:sz w:val="20"/>
      <w:szCs w:val="20"/>
    </w:rPr>
  </w:style>
  <w:style w:type="paragraph" w:styleId="Predmetkomentara">
    <w:name w:val="annotation subject"/>
    <w:basedOn w:val="Tekstkomentara"/>
    <w:next w:val="Tekstkomentara"/>
    <w:link w:val="PredmetkomentaraChar"/>
    <w:uiPriority w:val="99"/>
    <w:semiHidden/>
    <w:unhideWhenUsed/>
    <w:rsid w:val="00271D5C"/>
    <w:rPr>
      <w:b/>
      <w:bCs/>
    </w:rPr>
  </w:style>
  <w:style w:type="character" w:customStyle="1" w:styleId="PredmetkomentaraChar">
    <w:name w:val="Predmet komentara Char"/>
    <w:basedOn w:val="TekstkomentaraChar"/>
    <w:link w:val="Predmetkomentara"/>
    <w:uiPriority w:val="99"/>
    <w:semiHidden/>
    <w:rsid w:val="00271D5C"/>
    <w:rPr>
      <w:rFonts w:ascii="Calibri" w:eastAsia="Calibri" w:hAnsi="Calibri" w:cs="Calibri"/>
      <w:b/>
      <w:bCs/>
      <w:color w:val="000000"/>
      <w:sz w:val="20"/>
      <w:szCs w:val="20"/>
    </w:rPr>
  </w:style>
  <w:style w:type="character" w:customStyle="1" w:styleId="size-medium">
    <w:name w:val="size-medium"/>
    <w:basedOn w:val="Zadanifontodlomka"/>
    <w:rsid w:val="00FE1E8E"/>
  </w:style>
  <w:style w:type="character" w:styleId="Naglaeno">
    <w:name w:val="Strong"/>
    <w:basedOn w:val="Zadanifontodlomka"/>
    <w:uiPriority w:val="22"/>
    <w:qFormat/>
    <w:rsid w:val="00FE1E8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50328505">
      <w:bodyDiv w:val="1"/>
      <w:marLeft w:val="0"/>
      <w:marRight w:val="0"/>
      <w:marTop w:val="0"/>
      <w:marBottom w:val="0"/>
      <w:divBdr>
        <w:top w:val="none" w:sz="0" w:space="0" w:color="auto"/>
        <w:left w:val="none" w:sz="0" w:space="0" w:color="auto"/>
        <w:bottom w:val="none" w:sz="0" w:space="0" w:color="auto"/>
        <w:right w:val="none" w:sz="0" w:space="0" w:color="auto"/>
      </w:divBdr>
    </w:div>
    <w:div w:id="20269761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jelenje.hr" TargetMode="External"/><Relationship Id="rId21" Type="http://schemas.openxmlformats.org/officeDocument/2006/relationships/image" Target="media/image11.png"/><Relationship Id="rId42" Type="http://schemas.openxmlformats.org/officeDocument/2006/relationships/image" Target="media/image26.jpeg"/><Relationship Id="rId47" Type="http://schemas.openxmlformats.org/officeDocument/2006/relationships/header" Target="header1.xml"/><Relationship Id="rId63" Type="http://schemas.openxmlformats.org/officeDocument/2006/relationships/image" Target="media/image38.jpeg"/><Relationship Id="rId68" Type="http://schemas.openxmlformats.org/officeDocument/2006/relationships/hyperlink" Target="https://www.jelenje.hr/video/1676-edukativni-video-reciklazno-dvoriste-podhum" TargetMode="External"/><Relationship Id="rId16" Type="http://schemas.openxmlformats.org/officeDocument/2006/relationships/image" Target="media/image4.png"/><Relationship Id="rId11" Type="http://schemas.openxmlformats.org/officeDocument/2006/relationships/image" Target="media/image2.jpg"/><Relationship Id="rId24" Type="http://schemas.openxmlformats.org/officeDocument/2006/relationships/image" Target="media/image14.png"/><Relationship Id="rId32" Type="http://schemas.openxmlformats.org/officeDocument/2006/relationships/hyperlink" Target="http://glossary.eea.europa.eu/" TargetMode="External"/><Relationship Id="rId37" Type="http://schemas.openxmlformats.org/officeDocument/2006/relationships/image" Target="media/image21.jpeg"/><Relationship Id="rId40" Type="http://schemas.openxmlformats.org/officeDocument/2006/relationships/image" Target="media/image17.jpg"/><Relationship Id="rId45" Type="http://schemas.openxmlformats.org/officeDocument/2006/relationships/image" Target="media/image29.png"/><Relationship Id="rId53" Type="http://schemas.openxmlformats.org/officeDocument/2006/relationships/image" Target="media/image27.jpeg"/><Relationship Id="rId58" Type="http://schemas.openxmlformats.org/officeDocument/2006/relationships/image" Target="media/image33.jpeg"/><Relationship Id="rId66" Type="http://schemas.openxmlformats.org/officeDocument/2006/relationships/image" Target="media/image41.jpeg"/><Relationship Id="rId74" Type="http://schemas.openxmlformats.org/officeDocument/2006/relationships/image" Target="media/image44.jpeg"/><Relationship Id="rId5" Type="http://schemas.openxmlformats.org/officeDocument/2006/relationships/webSettings" Target="webSettings.xml"/><Relationship Id="rId61" Type="http://schemas.openxmlformats.org/officeDocument/2006/relationships/image" Target="media/image36.jpeg"/><Relationship Id="rId19" Type="http://schemas.openxmlformats.org/officeDocument/2006/relationships/image" Target="media/image7.png"/><Relationship Id="rId14" Type="http://schemas.openxmlformats.org/officeDocument/2006/relationships/image" Target="media/image5.jpeg"/><Relationship Id="rId22" Type="http://schemas.openxmlformats.org/officeDocument/2006/relationships/image" Target="media/image12.png"/><Relationship Id="rId27" Type="http://schemas.openxmlformats.org/officeDocument/2006/relationships/hyperlink" Target="http://www.jelenje.hr" TargetMode="External"/><Relationship Id="rId30" Type="http://schemas.openxmlformats.org/officeDocument/2006/relationships/image" Target="media/image9.png"/><Relationship Id="rId35" Type="http://schemas.openxmlformats.org/officeDocument/2006/relationships/image" Target="media/image12.jpg"/><Relationship Id="rId43" Type="http://schemas.openxmlformats.org/officeDocument/2006/relationships/image" Target="media/image27.png"/><Relationship Id="rId48" Type="http://schemas.openxmlformats.org/officeDocument/2006/relationships/header" Target="header2.xml"/><Relationship Id="rId56" Type="http://schemas.openxmlformats.org/officeDocument/2006/relationships/image" Target="media/image31.jpeg"/><Relationship Id="rId64" Type="http://schemas.openxmlformats.org/officeDocument/2006/relationships/image" Target="media/image39.jpeg"/><Relationship Id="rId69" Type="http://schemas.openxmlformats.org/officeDocument/2006/relationships/hyperlink" Target="http://www.jelenje.hr" TargetMode="External"/><Relationship Id="rId77" Type="http://schemas.openxmlformats.org/officeDocument/2006/relationships/fontTable" Target="fontTable.xml"/><Relationship Id="rId8" Type="http://schemas.openxmlformats.org/officeDocument/2006/relationships/image" Target="media/image1.jpg"/><Relationship Id="rId51" Type="http://schemas.openxmlformats.org/officeDocument/2006/relationships/header" Target="header3.xml"/><Relationship Id="rId72" Type="http://schemas.openxmlformats.org/officeDocument/2006/relationships/image" Target="media/image42.jpeg"/><Relationship Id="rId3" Type="http://schemas.openxmlformats.org/officeDocument/2006/relationships/styles" Target="styles.xml"/><Relationship Id="rId12" Type="http://schemas.openxmlformats.org/officeDocument/2006/relationships/image" Target="media/image3.jpg"/><Relationship Id="rId17" Type="http://schemas.openxmlformats.org/officeDocument/2006/relationships/image" Target="media/image5.png"/><Relationship Id="rId25" Type="http://schemas.openxmlformats.org/officeDocument/2006/relationships/image" Target="media/image15.png"/><Relationship Id="rId33" Type="http://schemas.openxmlformats.org/officeDocument/2006/relationships/image" Target="media/image10.jpeg"/><Relationship Id="rId38" Type="http://schemas.openxmlformats.org/officeDocument/2006/relationships/image" Target="media/image14.jpg"/><Relationship Id="rId46" Type="http://schemas.openxmlformats.org/officeDocument/2006/relationships/image" Target="media/image19.jpg"/><Relationship Id="rId59" Type="http://schemas.openxmlformats.org/officeDocument/2006/relationships/image" Target="media/image34.jpeg"/><Relationship Id="rId67" Type="http://schemas.openxmlformats.org/officeDocument/2006/relationships/hyperlink" Target="https://www.youtube.com/watch?v=k5cTNayXwVk" TargetMode="External"/><Relationship Id="rId20" Type="http://schemas.openxmlformats.org/officeDocument/2006/relationships/image" Target="media/image8.png"/><Relationship Id="rId41" Type="http://schemas.openxmlformats.org/officeDocument/2006/relationships/image" Target="media/image18.png"/><Relationship Id="rId54" Type="http://schemas.openxmlformats.org/officeDocument/2006/relationships/image" Target="media/image29.jpeg"/><Relationship Id="rId62" Type="http://schemas.openxmlformats.org/officeDocument/2006/relationships/image" Target="media/image37.jpeg"/><Relationship Id="rId70" Type="http://schemas.openxmlformats.org/officeDocument/2006/relationships/hyperlink" Target="https://www.jelenje.hr/dokumenti/e-brosure/glasnik-opcine-jelenje" TargetMode="External"/><Relationship Id="rId75" Type="http://schemas.openxmlformats.org/officeDocument/2006/relationships/image" Target="media/image45.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1.xml"/><Relationship Id="rId23" Type="http://schemas.openxmlformats.org/officeDocument/2006/relationships/image" Target="media/image13.png"/><Relationship Id="rId28" Type="http://schemas.openxmlformats.org/officeDocument/2006/relationships/hyperlink" Target="http://www.jelenje.hr" TargetMode="External"/><Relationship Id="rId36" Type="http://schemas.openxmlformats.org/officeDocument/2006/relationships/image" Target="media/image13.jpg"/><Relationship Id="rId49" Type="http://schemas.openxmlformats.org/officeDocument/2006/relationships/footer" Target="footer1.xml"/><Relationship Id="rId57" Type="http://schemas.openxmlformats.org/officeDocument/2006/relationships/image" Target="media/image32.jpeg"/><Relationship Id="rId10" Type="http://schemas.openxmlformats.org/officeDocument/2006/relationships/hyperlink" Target="https://www.google.hr/maps" TargetMode="External"/><Relationship Id="rId31" Type="http://schemas.openxmlformats.org/officeDocument/2006/relationships/hyperlink" Target="http://glossary.eea.europa.eu/" TargetMode="External"/><Relationship Id="rId44" Type="http://schemas.openxmlformats.org/officeDocument/2006/relationships/image" Target="media/image28.jpeg"/><Relationship Id="rId52" Type="http://schemas.openxmlformats.org/officeDocument/2006/relationships/footer" Target="footer3.xml"/><Relationship Id="rId60" Type="http://schemas.openxmlformats.org/officeDocument/2006/relationships/image" Target="media/image35.jpeg"/><Relationship Id="rId65" Type="http://schemas.openxmlformats.org/officeDocument/2006/relationships/image" Target="media/image40.jpeg"/><Relationship Id="rId73" Type="http://schemas.openxmlformats.org/officeDocument/2006/relationships/image" Target="media/image43.jpeg"/><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google.hr/maps" TargetMode="External"/><Relationship Id="rId13" Type="http://schemas.openxmlformats.org/officeDocument/2006/relationships/image" Target="media/image4.jpeg"/><Relationship Id="rId18" Type="http://schemas.openxmlformats.org/officeDocument/2006/relationships/image" Target="media/image6.png"/><Relationship Id="rId39" Type="http://schemas.openxmlformats.org/officeDocument/2006/relationships/image" Target="media/image16.png"/><Relationship Id="rId34" Type="http://schemas.openxmlformats.org/officeDocument/2006/relationships/image" Target="media/image11.jpeg"/><Relationship Id="rId50" Type="http://schemas.openxmlformats.org/officeDocument/2006/relationships/footer" Target="footer2.xml"/><Relationship Id="rId55" Type="http://schemas.openxmlformats.org/officeDocument/2006/relationships/image" Target="media/image30.jpeg"/><Relationship Id="rId76" Type="http://schemas.openxmlformats.org/officeDocument/2006/relationships/image" Target="media/image46.jpeg"/><Relationship Id="rId7" Type="http://schemas.openxmlformats.org/officeDocument/2006/relationships/endnotes" Target="endnotes.xml"/><Relationship Id="rId71" Type="http://schemas.openxmlformats.org/officeDocument/2006/relationships/hyperlink" Target="https://www.jelenje.hr/dokumenti/e-brosure/glasnik-opcine-jelenje/1504-pdf-glasnik-opcine-jelenje-6-sijecanj-travanj-2020/file" TargetMode="External"/><Relationship Id="rId2" Type="http://schemas.openxmlformats.org/officeDocument/2006/relationships/numbering" Target="numbering.xml"/><Relationship Id="rId29" Type="http://schemas.openxmlformats.org/officeDocument/2006/relationships/hyperlink" Target="http://www.jelenje.hr"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25.png"/><Relationship Id="rId2" Type="http://schemas.openxmlformats.org/officeDocument/2006/relationships/image" Target="media/image24.png"/><Relationship Id="rId1" Type="http://schemas.openxmlformats.org/officeDocument/2006/relationships/image" Target="media/image23.png"/><Relationship Id="rId6" Type="http://schemas.openxmlformats.org/officeDocument/2006/relationships/image" Target="media/image42.png"/><Relationship Id="rId5" Type="http://schemas.openxmlformats.org/officeDocument/2006/relationships/image" Target="media/image41.png"/><Relationship Id="rId4" Type="http://schemas.openxmlformats.org/officeDocument/2006/relationships/image" Target="media/image40.png"/></Relationships>
</file>

<file path=word/_rels/header1.xml.rels><?xml version="1.0" encoding="UTF-8" standalone="yes"?>
<Relationships xmlns="http://schemas.openxmlformats.org/package/2006/relationships"><Relationship Id="rId3" Type="http://schemas.openxmlformats.org/officeDocument/2006/relationships/image" Target="media/image22.png"/><Relationship Id="rId2" Type="http://schemas.openxmlformats.org/officeDocument/2006/relationships/image" Target="media/image21.png"/><Relationship Id="rId1" Type="http://schemas.openxmlformats.org/officeDocument/2006/relationships/image" Target="media/image20.png"/><Relationship Id="rId6" Type="http://schemas.openxmlformats.org/officeDocument/2006/relationships/image" Target="media/image36.png"/><Relationship Id="rId5" Type="http://schemas.openxmlformats.org/officeDocument/2006/relationships/image" Target="media/image35.png"/><Relationship Id="rId4" Type="http://schemas.openxmlformats.org/officeDocument/2006/relationships/image" Target="media/image34.png"/></Relationships>
</file>

<file path=word/charts/_rels/chart1.xml.rels><?xml version="1.0" encoding="UTF-8" standalone="yes"?>
<Relationships xmlns="http://schemas.openxmlformats.org/package/2006/relationships"><Relationship Id="rId1" Type="http://schemas.openxmlformats.org/officeDocument/2006/relationships/oleObject" Target="file:///D:\Korisnik1\Preuzimanja\Grafikon%20(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hr-H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hr-HR"/>
          </a:p>
        </c:rich>
      </c:tx>
      <c:layout>
        <c:manualLayout>
          <c:xMode val="edge"/>
          <c:yMode val="edge"/>
          <c:x val="1.6269284712482471E-2"/>
          <c:y val="0.36343612334801761"/>
        </c:manualLayout>
      </c:layout>
      <c:overlay val="0"/>
      <c:spPr>
        <a:noFill/>
        <a:ln>
          <a:noFill/>
        </a:ln>
        <a:effectLst/>
      </c:sp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053-427E-BE3C-2085A7D56DB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053-427E-BE3C-2085A7D56DB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053-427E-BE3C-2085A7D56DB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053-427E-BE3C-2085A7D56DB9}"/>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5053-427E-BE3C-2085A7D56DB9}"/>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5053-427E-BE3C-2085A7D56DB9}"/>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5053-427E-BE3C-2085A7D56DB9}"/>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5053-427E-BE3C-2085A7D56DB9}"/>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11-5053-427E-BE3C-2085A7D56DB9}"/>
              </c:ext>
            </c:extLst>
          </c:dPt>
          <c:dLbls>
            <c:dLbl>
              <c:idx val="0"/>
              <c:layout>
                <c:manualLayout>
                  <c:x val="-0.28751754625053522"/>
                  <c:y val="6.5520553940460982E-2"/>
                </c:manualLayout>
              </c:layout>
              <c:tx>
                <c:rich>
                  <a:bodyPr/>
                  <a:lstStyle/>
                  <a:p>
                    <a:fld id="{3640BCE9-FA72-4110-97DB-F4886DF11E3E}" type="CATEGORYNAME">
                      <a:rPr lang="en-US"/>
                      <a:pPr/>
                      <a:t>[NAZIV KATEGORIJE]</a:t>
                    </a:fld>
                    <a:r>
                      <a:rPr lang="en-US" baseline="0"/>
                      <a:t> </a:t>
                    </a:r>
                    <a:fld id="{9E1BBDCC-F8CB-4B92-8577-5D8B2D4B7F12}" type="VALUE">
                      <a:rPr lang="en-US" baseline="0"/>
                      <a:pPr/>
                      <a:t>[VRIJEDNOST]</a:t>
                    </a:fld>
                    <a:endParaRPr lang="en-US" baseline="0"/>
                  </a:p>
                </c:rich>
              </c:tx>
              <c:showLegendKey val="0"/>
              <c:showVal val="1"/>
              <c:showCatName val="1"/>
              <c:showSerName val="0"/>
              <c:showPercent val="0"/>
              <c:showBubbleSize val="0"/>
              <c:extLst>
                <c:ext xmlns:c15="http://schemas.microsoft.com/office/drawing/2012/chart" uri="{CE6537A1-D6FC-4f65-9D91-7224C49458BB}">
                  <c15:layout>
                    <c:manualLayout>
                      <c:w val="0.14726504775138402"/>
                      <c:h val="0.15951301695396183"/>
                    </c:manualLayout>
                  </c15:layout>
                  <c15:dlblFieldTable/>
                  <c15:showDataLabelsRange val="0"/>
                </c:ext>
                <c:ext xmlns:c16="http://schemas.microsoft.com/office/drawing/2014/chart" uri="{C3380CC4-5D6E-409C-BE32-E72D297353CC}">
                  <c16:uniqueId val="{00000001-5053-427E-BE3C-2085A7D56DB9}"/>
                </c:ext>
              </c:extLst>
            </c:dLbl>
            <c:dLbl>
              <c:idx val="1"/>
              <c:layout>
                <c:manualLayout>
                  <c:x val="-0.18150701446330428"/>
                  <c:y val="-3.3360649577393132E-2"/>
                </c:manualLayout>
              </c:layout>
              <c:tx>
                <c:rich>
                  <a:bodyPr/>
                  <a:lstStyle/>
                  <a:p>
                    <a:fld id="{3640BCE9-FA72-4110-97DB-F4886DF11E3E}" type="CATEGORYNAME">
                      <a:rPr lang="en-US" b="1"/>
                      <a:pPr/>
                      <a:t>[NAZIV KATEGORIJE]</a:t>
                    </a:fld>
                    <a:r>
                      <a:rPr lang="en-US" b="1" baseline="0"/>
                      <a:t> </a:t>
                    </a:r>
                    <a:fld id="{9E1BBDCC-F8CB-4B92-8577-5D8B2D4B7F12}" type="VALUE">
                      <a:rPr lang="en-US" b="1" baseline="0"/>
                      <a:pPr/>
                      <a:t>[VRIJEDNOST]</a:t>
                    </a:fld>
                    <a:endParaRPr lang="en-US" b="1" baseline="0"/>
                  </a:p>
                </c:rich>
              </c:tx>
              <c:showLegendKey val="0"/>
              <c:showVal val="1"/>
              <c:showCatName val="1"/>
              <c:showSerName val="0"/>
              <c:showPercent val="0"/>
              <c:showBubbleSize val="0"/>
              <c:extLst>
                <c:ext xmlns:c15="http://schemas.microsoft.com/office/drawing/2012/chart" uri="{CE6537A1-D6FC-4f65-9D91-7224C49458BB}">
                  <c15:layout>
                    <c:manualLayout>
                      <c:w val="0.16901580324899779"/>
                      <c:h val="0.11369309838472832"/>
                    </c:manualLayout>
                  </c15:layout>
                  <c15:dlblFieldTable/>
                  <c15:showDataLabelsRange val="0"/>
                </c:ext>
                <c:ext xmlns:c16="http://schemas.microsoft.com/office/drawing/2014/chart" uri="{C3380CC4-5D6E-409C-BE32-E72D297353CC}">
                  <c16:uniqueId val="{00000003-5053-427E-BE3C-2085A7D56DB9}"/>
                </c:ext>
              </c:extLst>
            </c:dLbl>
            <c:dLbl>
              <c:idx val="2"/>
              <c:layout>
                <c:manualLayout>
                  <c:x val="-5.9345194052706947E-2"/>
                  <c:y val="-3.451125602691734E-2"/>
                </c:manualLayout>
              </c:layout>
              <c:tx>
                <c:rich>
                  <a:bodyPr/>
                  <a:lstStyle/>
                  <a:p>
                    <a:fld id="{3640BCE9-FA72-4110-97DB-F4886DF11E3E}" type="CATEGORYNAME">
                      <a:rPr lang="en-US"/>
                      <a:pPr/>
                      <a:t>[NAZIV KATEGORIJE]</a:t>
                    </a:fld>
                    <a:r>
                      <a:rPr lang="en-US" baseline="0"/>
                      <a:t> </a:t>
                    </a:r>
                    <a:fld id="{9E1BBDCC-F8CB-4B92-8577-5D8B2D4B7F12}" type="VALUE">
                      <a:rPr lang="en-US" baseline="0"/>
                      <a:pPr/>
                      <a:t>[VRIJEDNOST]</a:t>
                    </a:fld>
                    <a:endParaRPr lang="en-US" baseline="0"/>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5053-427E-BE3C-2085A7D56DB9}"/>
                </c:ext>
              </c:extLst>
            </c:dLbl>
            <c:dLbl>
              <c:idx val="3"/>
              <c:layout>
                <c:manualLayout>
                  <c:x val="5.4696156493762263E-2"/>
                  <c:y val="-0.1000731323782765"/>
                </c:manualLayout>
              </c:layout>
              <c:tx>
                <c:rich>
                  <a:bodyPr/>
                  <a:lstStyle/>
                  <a:p>
                    <a:fld id="{3640BCE9-FA72-4110-97DB-F4886DF11E3E}" type="CATEGORYNAME">
                      <a:rPr lang="en-US"/>
                      <a:pPr/>
                      <a:t>[NAZIV KATEGORIJE]</a:t>
                    </a:fld>
                    <a:r>
                      <a:rPr lang="en-US" baseline="0"/>
                      <a:t> </a:t>
                    </a:r>
                    <a:fld id="{9E1BBDCC-F8CB-4B92-8577-5D8B2D4B7F12}" type="VALUE">
                      <a:rPr lang="en-US" baseline="0"/>
                      <a:pPr/>
                      <a:t>[VRIJEDNOST]</a:t>
                    </a:fld>
                    <a:endParaRPr lang="en-US" baseline="0"/>
                  </a:p>
                </c:rich>
              </c:tx>
              <c:showLegendKey val="0"/>
              <c:showVal val="1"/>
              <c:showCatName val="1"/>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7-5053-427E-BE3C-2085A7D56DB9}"/>
                </c:ext>
              </c:extLst>
            </c:dLbl>
            <c:dLbl>
              <c:idx val="4"/>
              <c:layout>
                <c:manualLayout>
                  <c:x val="0.12306233078426454"/>
                  <c:y val="1.1191738236554229E-2"/>
                </c:manualLayout>
              </c:layout>
              <c:tx>
                <c:rich>
                  <a:bodyPr/>
                  <a:lstStyle/>
                  <a:p>
                    <a:fld id="{3640BCE9-FA72-4110-97DB-F4886DF11E3E}" type="CATEGORYNAME">
                      <a:rPr lang="en-US"/>
                      <a:pPr/>
                      <a:t>[NAZIV KATEGORIJE]</a:t>
                    </a:fld>
                    <a:r>
                      <a:rPr lang="en-US" baseline="0"/>
                      <a:t> </a:t>
                    </a:r>
                    <a:fld id="{9E1BBDCC-F8CB-4B92-8577-5D8B2D4B7F12}" type="VALUE">
                      <a:rPr lang="en-US" baseline="0"/>
                      <a:pPr/>
                      <a:t>[VRIJEDNOST]</a:t>
                    </a:fld>
                    <a:endParaRPr lang="en-US" baseline="0"/>
                  </a:p>
                </c:rich>
              </c:tx>
              <c:showLegendKey val="0"/>
              <c:showVal val="1"/>
              <c:showCatName val="1"/>
              <c:showSerName val="0"/>
              <c:showPercent val="0"/>
              <c:showBubbleSize val="0"/>
              <c:extLst>
                <c:ext xmlns:c15="http://schemas.microsoft.com/office/drawing/2012/chart" uri="{CE6537A1-D6FC-4f65-9D91-7224C49458BB}">
                  <c15:layout>
                    <c:manualLayout>
                      <c:w val="0.17057036988023555"/>
                      <c:h val="0.13220720720720722"/>
                    </c:manualLayout>
                  </c15:layout>
                  <c15:dlblFieldTable/>
                  <c15:showDataLabelsRange val="0"/>
                </c:ext>
                <c:ext xmlns:c16="http://schemas.microsoft.com/office/drawing/2014/chart" uri="{C3380CC4-5D6E-409C-BE32-E72D297353CC}">
                  <c16:uniqueId val="{00000009-5053-427E-BE3C-2085A7D56DB9}"/>
                </c:ext>
              </c:extLst>
            </c:dLbl>
            <c:dLbl>
              <c:idx val="5"/>
              <c:layout>
                <c:manualLayout>
                  <c:x val="0.19677739910223457"/>
                  <c:y val="8.4280010524937499E-2"/>
                </c:manualLayout>
              </c:layout>
              <c:tx>
                <c:rich>
                  <a:bodyPr/>
                  <a:lstStyle/>
                  <a:p>
                    <a:fld id="{3640BCE9-FA72-4110-97DB-F4886DF11E3E}" type="CATEGORYNAME">
                      <a:rPr lang="en-US"/>
                      <a:pPr/>
                      <a:t>[NAZIV KATEGORIJE]</a:t>
                    </a:fld>
                    <a:r>
                      <a:rPr lang="en-US" baseline="0"/>
                      <a:t> </a:t>
                    </a:r>
                    <a:fld id="{9E1BBDCC-F8CB-4B92-8577-5D8B2D4B7F12}" type="VALUE">
                      <a:rPr lang="en-US" baseline="0"/>
                      <a:pPr/>
                      <a:t>[VRIJEDNOST]</a:t>
                    </a:fld>
                    <a:endParaRPr lang="en-US" baseline="0"/>
                  </a:p>
                </c:rich>
              </c:tx>
              <c:showLegendKey val="0"/>
              <c:showVal val="1"/>
              <c:showCatName val="1"/>
              <c:showSerName val="0"/>
              <c:showPercent val="0"/>
              <c:showBubbleSize val="0"/>
              <c:extLst>
                <c:ext xmlns:c15="http://schemas.microsoft.com/office/drawing/2012/chart" uri="{CE6537A1-D6FC-4f65-9D91-7224C49458BB}">
                  <c15:layout>
                    <c:manualLayout>
                      <c:w val="0.17666247601402765"/>
                      <c:h val="0.12470632049372207"/>
                    </c:manualLayout>
                  </c15:layout>
                  <c15:dlblFieldTable/>
                  <c15:showDataLabelsRange val="0"/>
                </c:ext>
                <c:ext xmlns:c16="http://schemas.microsoft.com/office/drawing/2014/chart" uri="{C3380CC4-5D6E-409C-BE32-E72D297353CC}">
                  <c16:uniqueId val="{0000000B-5053-427E-BE3C-2085A7D56DB9}"/>
                </c:ext>
              </c:extLst>
            </c:dLbl>
            <c:dLbl>
              <c:idx val="6"/>
              <c:layout>
                <c:manualLayout>
                  <c:x val="9.6501419089794524E-2"/>
                  <c:y val="0.1604340825788847"/>
                </c:manualLayout>
              </c:layout>
              <c:tx>
                <c:rich>
                  <a:bodyPr/>
                  <a:lstStyle/>
                  <a:p>
                    <a:fld id="{3640BCE9-FA72-4110-97DB-F4886DF11E3E}" type="CATEGORYNAME">
                      <a:rPr lang="en-US"/>
                      <a:pPr/>
                      <a:t>[NAZIV KATEGORIJE]</a:t>
                    </a:fld>
                    <a:r>
                      <a:rPr lang="en-US" baseline="0"/>
                      <a:t> </a:t>
                    </a:r>
                    <a:fld id="{9E1BBDCC-F8CB-4B92-8577-5D8B2D4B7F12}" type="VALUE">
                      <a:rPr lang="en-US" baseline="0"/>
                      <a:pPr/>
                      <a:t>[VRIJEDNOST]</a:t>
                    </a:fld>
                    <a:endParaRPr lang="en-US" baseline="0"/>
                  </a:p>
                </c:rich>
              </c:tx>
              <c:showLegendKey val="0"/>
              <c:showVal val="1"/>
              <c:showCatName val="1"/>
              <c:showSerName val="0"/>
              <c:showPercent val="0"/>
              <c:showBubbleSize val="0"/>
              <c:extLst>
                <c:ext xmlns:c15="http://schemas.microsoft.com/office/drawing/2012/chart" uri="{CE6537A1-D6FC-4f65-9D91-7224C49458BB}">
                  <c15:layout>
                    <c:manualLayout>
                      <c:w val="0.14164338328676657"/>
                      <c:h val="0.12109045290043589"/>
                    </c:manualLayout>
                  </c15:layout>
                  <c15:dlblFieldTable/>
                  <c15:showDataLabelsRange val="0"/>
                </c:ext>
                <c:ext xmlns:c16="http://schemas.microsoft.com/office/drawing/2014/chart" uri="{C3380CC4-5D6E-409C-BE32-E72D297353CC}">
                  <c16:uniqueId val="{0000000D-5053-427E-BE3C-2085A7D56DB9}"/>
                </c:ext>
              </c:extLst>
            </c:dLbl>
            <c:dLbl>
              <c:idx val="7"/>
              <c:layout>
                <c:manualLayout>
                  <c:x val="9.9477987658934758E-2"/>
                  <c:y val="0.23393636647157406"/>
                </c:manualLayout>
              </c:layout>
              <c:tx>
                <c:rich>
                  <a:bodyPr/>
                  <a:lstStyle/>
                  <a:p>
                    <a:fld id="{3640BCE9-FA72-4110-97DB-F4886DF11E3E}" type="CATEGORYNAME">
                      <a:rPr lang="en-US"/>
                      <a:pPr/>
                      <a:t>[NAZIV KATEGORIJE]</a:t>
                    </a:fld>
                    <a:r>
                      <a:rPr lang="en-US" baseline="0"/>
                      <a:t> </a:t>
                    </a:r>
                    <a:fld id="{9E1BBDCC-F8CB-4B92-8577-5D8B2D4B7F12}" type="VALUE">
                      <a:rPr lang="en-US" baseline="0"/>
                      <a:pPr/>
                      <a:t>[VRIJEDNOST]</a:t>
                    </a:fld>
                    <a:endParaRPr lang="en-US" baseline="0"/>
                  </a:p>
                </c:rich>
              </c:tx>
              <c:showLegendKey val="0"/>
              <c:showVal val="1"/>
              <c:showCatName val="1"/>
              <c:showSerName val="0"/>
              <c:showPercent val="0"/>
              <c:showBubbleSize val="0"/>
              <c:extLst>
                <c:ext xmlns:c15="http://schemas.microsoft.com/office/drawing/2012/chart" uri="{CE6537A1-D6FC-4f65-9D91-7224C49458BB}">
                  <c15:layout>
                    <c:manualLayout>
                      <c:w val="0.15486203930391054"/>
                      <c:h val="0.14599950344044832"/>
                    </c:manualLayout>
                  </c15:layout>
                  <c15:dlblFieldTable/>
                  <c15:showDataLabelsRange val="0"/>
                </c:ext>
                <c:ext xmlns:c16="http://schemas.microsoft.com/office/drawing/2014/chart" uri="{C3380CC4-5D6E-409C-BE32-E72D297353CC}">
                  <c16:uniqueId val="{0000000F-5053-427E-BE3C-2085A7D56DB9}"/>
                </c:ext>
              </c:extLst>
            </c:dLbl>
            <c:dLbl>
              <c:idx val="8"/>
              <c:layout>
                <c:manualLayout>
                  <c:x val="-9.8630394521780393E-2"/>
                  <c:y val="-4.7124561604165477E-2"/>
                </c:manualLayout>
              </c:layout>
              <c:tx>
                <c:rich>
                  <a:bodyPr/>
                  <a:lstStyle/>
                  <a:p>
                    <a:fld id="{3640BCE9-FA72-4110-97DB-F4886DF11E3E}" type="CATEGORYNAME">
                      <a:rPr lang="en-US"/>
                      <a:pPr/>
                      <a:t>[NAZIV KATEGORIJE]</a:t>
                    </a:fld>
                    <a:r>
                      <a:rPr lang="en-US" baseline="0"/>
                      <a:t> </a:t>
                    </a:r>
                    <a:fld id="{9E1BBDCC-F8CB-4B92-8577-5D8B2D4B7F12}" type="VALUE">
                      <a:rPr lang="en-US" baseline="0"/>
                      <a:pPr/>
                      <a:t>[VRIJEDNOST]</a:t>
                    </a:fld>
                    <a:endParaRPr lang="en-US" baseline="0"/>
                  </a:p>
                </c:rich>
              </c:tx>
              <c:showLegendKey val="0"/>
              <c:showVal val="1"/>
              <c:showCatName val="1"/>
              <c:showSerName val="0"/>
              <c:showPercent val="0"/>
              <c:showBubbleSize val="0"/>
              <c:extLst>
                <c:ext xmlns:c15="http://schemas.microsoft.com/office/drawing/2012/chart" uri="{CE6537A1-D6FC-4f65-9D91-7224C49458BB}">
                  <c15:layout>
                    <c:manualLayout>
                      <c:w val="0.1554465250667196"/>
                      <c:h val="0.13523941264098743"/>
                    </c:manualLayout>
                  </c15:layout>
                  <c15:dlblFieldTable/>
                  <c15:showDataLabelsRange val="0"/>
                </c:ext>
                <c:ext xmlns:c16="http://schemas.microsoft.com/office/drawing/2014/chart" uri="{C3380CC4-5D6E-409C-BE32-E72D297353CC}">
                  <c16:uniqueId val="{00000011-5053-427E-BE3C-2085A7D56DB9}"/>
                </c:ext>
              </c:extLst>
            </c:dLbl>
            <c:spPr>
              <a:noFill/>
              <a:ln>
                <a:noFill/>
              </a:ln>
              <a:effectLst>
                <a:softEdge rad="101600"/>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sr-Latn-RS"/>
              </a:p>
            </c:txPr>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spPr xmlns:c15="http://schemas.microsoft.com/office/drawing/2012/chart">
                  <a:prstGeom prst="rect">
                    <a:avLst/>
                  </a:prstGeom>
                </c15:spPr>
              </c:ext>
            </c:extLst>
          </c:dLbls>
          <c:cat>
            <c:strRef>
              <c:f>List1!$A$5:$A$13</c:f>
              <c:strCache>
                <c:ptCount val="9"/>
                <c:pt idx="0">
                  <c:v>Općina Klana</c:v>
                </c:pt>
                <c:pt idx="1">
                  <c:v>Općina Jelenje</c:v>
                </c:pt>
                <c:pt idx="2">
                  <c:v>Općina Kostrena</c:v>
                </c:pt>
                <c:pt idx="3">
                  <c:v>Općina Čavle</c:v>
                </c:pt>
                <c:pt idx="4">
                  <c:v>Općina Viškovo</c:v>
                </c:pt>
                <c:pt idx="5">
                  <c:v>Grad Kraljevica</c:v>
                </c:pt>
                <c:pt idx="6">
                  <c:v>Grad Kastav</c:v>
                </c:pt>
                <c:pt idx="7">
                  <c:v>Grad Bakar</c:v>
                </c:pt>
                <c:pt idx="8">
                  <c:v>Grad Rijeka</c:v>
                </c:pt>
              </c:strCache>
            </c:strRef>
          </c:cat>
          <c:val>
            <c:numRef>
              <c:f>List1!$B$5:$B$13</c:f>
              <c:numCache>
                <c:formatCode>0.00%</c:formatCode>
                <c:ptCount val="9"/>
                <c:pt idx="0">
                  <c:v>5.3E-3</c:v>
                </c:pt>
                <c:pt idx="1">
                  <c:v>1.9300000000000001E-2</c:v>
                </c:pt>
                <c:pt idx="2">
                  <c:v>2.1999999999999999E-2</c:v>
                </c:pt>
                <c:pt idx="3">
                  <c:v>2.3E-2</c:v>
                </c:pt>
                <c:pt idx="4">
                  <c:v>2.4899999999999999E-2</c:v>
                </c:pt>
                <c:pt idx="5">
                  <c:v>2.5000000000000001E-2</c:v>
                </c:pt>
                <c:pt idx="6">
                  <c:v>2.7400000000000001E-2</c:v>
                </c:pt>
                <c:pt idx="7">
                  <c:v>4.0800000000000003E-2</c:v>
                </c:pt>
                <c:pt idx="8">
                  <c:v>0.81230000000000002</c:v>
                </c:pt>
              </c:numCache>
            </c:numRef>
          </c:val>
          <c:extLst>
            <c:ext xmlns:c16="http://schemas.microsoft.com/office/drawing/2014/chart" uri="{C3380CC4-5D6E-409C-BE32-E72D297353CC}">
              <c16:uniqueId val="{00000012-5053-427E-BE3C-2085A7D56DB9}"/>
            </c:ext>
          </c:extLst>
        </c:ser>
        <c:dLbls>
          <c:showLegendKey val="0"/>
          <c:showVal val="0"/>
          <c:showCatName val="0"/>
          <c:showSerName val="0"/>
          <c:showPercent val="0"/>
          <c:showBubbleSize val="0"/>
          <c:showLeaderLines val="1"/>
        </c:dLbls>
        <c:firstSliceAng val="0"/>
      </c:pieChart>
      <c:spPr>
        <a:noFill/>
        <a:ln>
          <a:noFill/>
        </a:ln>
        <a:effectLst/>
      </c:spPr>
    </c:plotArea>
    <c:plotVisOnly val="1"/>
    <c:dispBlanksAs val="gap"/>
    <c:showDLblsOverMax val="0"/>
  </c:chart>
  <c:spPr>
    <a:gradFill>
      <a:gsLst>
        <a:gs pos="0">
          <a:schemeClr val="accent2">
            <a:lumMod val="20000"/>
            <a:lumOff val="80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tx1">
          <a:lumMod val="15000"/>
          <a:lumOff val="85000"/>
        </a:schemeClr>
      </a:solidFill>
      <a:round/>
    </a:ln>
    <a:effectLst>
      <a:outerShdw blurRad="50800" dist="50800" dir="5400000" algn="ctr" rotWithShape="0">
        <a:schemeClr val="bg1"/>
      </a:outerShdw>
      <a:softEdge rad="114300"/>
    </a:effectLst>
  </c:spPr>
  <c:txPr>
    <a:bodyPr/>
    <a:lstStyle/>
    <a:p>
      <a:pPr>
        <a:defRPr/>
      </a:pPr>
      <a:endParaRPr lang="sr-Latn-RS"/>
    </a:p>
  </c:txPr>
  <c:externalData r:id="rId1">
    <c:autoUpdate val="0"/>
  </c:externalData>
</c:chartSpace>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FE1B5C-4535-4ECD-B4C1-06ED5B250C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5828</TotalTime>
  <Pages>1</Pages>
  <Words>14100</Words>
  <Characters>80374</Characters>
  <Application>Microsoft Office Word</Application>
  <DocSecurity>0</DocSecurity>
  <Lines>669</Lines>
  <Paragraphs>188</Paragraphs>
  <ScaleCrop>false</ScaleCrop>
  <HeadingPairs>
    <vt:vector size="4" baseType="variant">
      <vt:variant>
        <vt:lpstr>Naslov</vt:lpstr>
      </vt:variant>
      <vt:variant>
        <vt:i4>1</vt:i4>
      </vt:variant>
      <vt:variant>
        <vt:lpstr>Naslovi</vt:lpstr>
      </vt:variant>
      <vt:variant>
        <vt:i4>12</vt:i4>
      </vt:variant>
    </vt:vector>
  </HeadingPairs>
  <TitlesOfParts>
    <vt:vector size="13" baseType="lpstr">
      <vt:lpstr/>
      <vt:lpstr/>
      <vt:lpstr>ANALIZA STANJA SUSTAVA GOSPODARENJA OTPADOM NA PODRUČJU OPĆINE JELENJE TIJEKOM 2</vt:lpstr>
      <vt:lpstr>    Tablica 10. Ukupna količina otpada u tonama u razdoblju od  2015</vt:lpstr>
      <vt:lpstr>    Tablica 11. : Količine prikupljenog otpadnog papira, metala, stakla i tekstila n</vt:lpstr>
      <vt:lpstr>    </vt:lpstr>
      <vt:lpstr>    Količina otpada predana CGO Marišćina</vt:lpstr>
      <vt:lpstr>    </vt:lpstr>
      <vt:lpstr>    Količina otpada upućenog oporabiteljima</vt:lpstr>
      <vt:lpstr>    </vt:lpstr>
      <vt:lpstr>    Kućno kompostiranje</vt:lpstr>
      <vt:lpstr>    </vt:lpstr>
      <vt:lpstr>    9. ZAKLJUČAK</vt:lpstr>
    </vt:vector>
  </TitlesOfParts>
  <Company/>
  <LinksUpToDate>false</LinksUpToDate>
  <CharactersWithSpaces>94286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Goranka</dc:creator>
  <cp:keywords/>
  <cp:lastModifiedBy>Gordana</cp:lastModifiedBy>
  <cp:revision>27</cp:revision>
  <cp:lastPrinted>2021-06-22T17:39:00Z</cp:lastPrinted>
  <dcterms:created xsi:type="dcterms:W3CDTF">2021-03-25T15:13:00Z</dcterms:created>
  <dcterms:modified xsi:type="dcterms:W3CDTF">2021-06-22T17:40:00Z</dcterms:modified>
</cp:coreProperties>
</file>