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348C0" w14:textId="77777777" w:rsidR="002A3074" w:rsidRDefault="002A3074">
      <w:pPr>
        <w:rPr>
          <w:rFonts w:ascii="Times New Roman" w:hAnsi="Times New Roman" w:cs="Times New Roman"/>
          <w:sz w:val="24"/>
          <w:szCs w:val="24"/>
        </w:rPr>
      </w:pPr>
    </w:p>
    <w:p w14:paraId="2AAB893F" w14:textId="60CCA35E" w:rsidR="00AD6541" w:rsidRPr="00F85054" w:rsidRDefault="00AD6541" w:rsidP="00F85054">
      <w:pPr>
        <w:spacing w:after="1200" w:line="240" w:lineRule="auto"/>
        <w:ind w:right="221"/>
        <w:jc w:val="right"/>
        <w:rPr>
          <w:rFonts w:ascii="Times New Roman" w:hAnsi="Times New Roman" w:cs="Times New Roman"/>
          <w:sz w:val="40"/>
          <w:szCs w:val="40"/>
        </w:rPr>
      </w:pPr>
      <w:r w:rsidRPr="00F85054">
        <w:rPr>
          <w:rFonts w:ascii="Times New Roman" w:hAnsi="Times New Roman" w:cs="Times New Roman"/>
          <w:sz w:val="40"/>
          <w:szCs w:val="40"/>
        </w:rPr>
        <w:t xml:space="preserve">Točka </w:t>
      </w:r>
      <w:r w:rsidR="00BA1BAD">
        <w:rPr>
          <w:rFonts w:ascii="Times New Roman" w:hAnsi="Times New Roman" w:cs="Times New Roman"/>
          <w:sz w:val="40"/>
          <w:szCs w:val="40"/>
        </w:rPr>
        <w:t>14</w:t>
      </w:r>
      <w:r w:rsidRPr="00F85054">
        <w:rPr>
          <w:rFonts w:ascii="Times New Roman" w:hAnsi="Times New Roman" w:cs="Times New Roman"/>
          <w:sz w:val="40"/>
          <w:szCs w:val="40"/>
        </w:rPr>
        <w:t>.</w:t>
      </w:r>
    </w:p>
    <w:p w14:paraId="2EF89062" w14:textId="77777777" w:rsidR="00F85054" w:rsidRDefault="00F85054" w:rsidP="00AD6541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</w:p>
    <w:p w14:paraId="5A0542BA" w14:textId="77777777" w:rsidR="00F85054" w:rsidRDefault="00F85054" w:rsidP="00AD6541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</w:p>
    <w:p w14:paraId="545ABC3E" w14:textId="77777777" w:rsidR="00F85054" w:rsidRDefault="00F85054" w:rsidP="00AD6541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</w:p>
    <w:p w14:paraId="3ADA4B2D" w14:textId="77777777" w:rsidR="00F85054" w:rsidRDefault="00F85054" w:rsidP="00AD6541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</w:p>
    <w:p w14:paraId="11BCF3EE" w14:textId="37F4868B" w:rsidR="00AD6541" w:rsidRPr="00F85054" w:rsidRDefault="00AD6541" w:rsidP="00AD6541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  <w:r w:rsidRPr="00F85054">
        <w:rPr>
          <w:rFonts w:ascii="Times New Roman" w:hAnsi="Times New Roman" w:cs="Times New Roman"/>
          <w:sz w:val="40"/>
          <w:szCs w:val="40"/>
        </w:rPr>
        <w:t xml:space="preserve">Prijedlog za donošenje </w:t>
      </w:r>
    </w:p>
    <w:p w14:paraId="58D9494D" w14:textId="6D317D38" w:rsidR="00AD6541" w:rsidRPr="00BA1BAD" w:rsidRDefault="00AD6541" w:rsidP="00AD6541">
      <w:pPr>
        <w:spacing w:before="120" w:after="0"/>
        <w:ind w:left="164" w:right="62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A1BAD">
        <w:rPr>
          <w:rFonts w:ascii="Times New Roman" w:eastAsia="Times New Roman" w:hAnsi="Times New Roman" w:cs="Times New Roman"/>
          <w:b/>
          <w:sz w:val="40"/>
          <w:szCs w:val="40"/>
        </w:rPr>
        <w:t xml:space="preserve">Odluke o </w:t>
      </w:r>
      <w:r w:rsidR="00BA1BAD" w:rsidRPr="00BA1BAD">
        <w:rPr>
          <w:rFonts w:ascii="Times New Roman" w:eastAsia="Times New Roman" w:hAnsi="Times New Roman" w:cs="Times New Roman"/>
          <w:b/>
          <w:color w:val="222222"/>
          <w:sz w:val="40"/>
          <w:szCs w:val="40"/>
          <w:lang w:eastAsia="hr-HR"/>
        </w:rPr>
        <w:t>stavljanju van snage Odluk</w:t>
      </w:r>
      <w:r w:rsidR="00935AFD">
        <w:rPr>
          <w:rFonts w:ascii="Times New Roman" w:eastAsia="Times New Roman" w:hAnsi="Times New Roman" w:cs="Times New Roman"/>
          <w:b/>
          <w:color w:val="222222"/>
          <w:sz w:val="40"/>
          <w:szCs w:val="40"/>
          <w:lang w:eastAsia="hr-HR"/>
        </w:rPr>
        <w:t>e</w:t>
      </w:r>
      <w:r w:rsidR="00BA1BAD" w:rsidRPr="00BA1BAD">
        <w:rPr>
          <w:rFonts w:ascii="Times New Roman" w:eastAsia="Times New Roman" w:hAnsi="Times New Roman" w:cs="Times New Roman"/>
          <w:b/>
          <w:color w:val="222222"/>
          <w:sz w:val="40"/>
          <w:szCs w:val="40"/>
          <w:lang w:eastAsia="hr-HR"/>
        </w:rPr>
        <w:t xml:space="preserve"> o osnivanju prava građenja KD Jelen d.o.o</w:t>
      </w:r>
      <w:r w:rsidR="00BA1BAD" w:rsidRPr="00BA1BAD">
        <w:rPr>
          <w:rFonts w:ascii="Times New Roman" w:hAnsi="Times New Roman" w:cs="Times New Roman"/>
          <w:b/>
          <w:sz w:val="40"/>
          <w:szCs w:val="40"/>
        </w:rPr>
        <w:t xml:space="preserve">  na nekretnini oznake k.č. 1543 K.O. JELENJE, upisane u Z.K.UL. 8769, KLASA:010-10/20-01/23, od 08.5.2020.</w:t>
      </w:r>
    </w:p>
    <w:p w14:paraId="659CC27A" w14:textId="6B91F10C" w:rsidR="00AD6541" w:rsidRPr="00F85054" w:rsidRDefault="00AD6541" w:rsidP="00AD6541">
      <w:pPr>
        <w:autoSpaceDE w:val="0"/>
        <w:spacing w:line="240" w:lineRule="atLeast"/>
        <w:jc w:val="center"/>
        <w:rPr>
          <w:rFonts w:ascii="Times New Roman" w:hAnsi="Times New Roman" w:cs="Times New Roman"/>
          <w:b/>
          <w:bCs/>
          <w:color w:val="000000"/>
          <w:sz w:val="40"/>
          <w:szCs w:val="40"/>
        </w:rPr>
      </w:pPr>
    </w:p>
    <w:p w14:paraId="49DD9F02" w14:textId="77777777" w:rsidR="00AD6541" w:rsidRPr="00F85054" w:rsidRDefault="00AD6541" w:rsidP="00AD6541">
      <w:pPr>
        <w:spacing w:after="3"/>
        <w:ind w:hanging="10"/>
        <w:jc w:val="center"/>
        <w:rPr>
          <w:rFonts w:ascii="Times New Roman" w:hAnsi="Times New Roman" w:cs="Times New Roman"/>
          <w:sz w:val="40"/>
          <w:szCs w:val="40"/>
        </w:rPr>
      </w:pPr>
    </w:p>
    <w:p w14:paraId="5629DDA7" w14:textId="77777777" w:rsidR="00AD6541" w:rsidRPr="00F85054" w:rsidRDefault="00AD6541" w:rsidP="00AD6541">
      <w:pPr>
        <w:spacing w:after="3"/>
        <w:ind w:left="2088" w:hanging="10"/>
        <w:rPr>
          <w:rFonts w:ascii="Times New Roman" w:hAnsi="Times New Roman" w:cs="Times New Roman"/>
          <w:sz w:val="50"/>
        </w:rPr>
      </w:pPr>
    </w:p>
    <w:p w14:paraId="1F2925EA" w14:textId="77777777" w:rsidR="00AD6541" w:rsidRPr="00F85054" w:rsidRDefault="00AD6541" w:rsidP="00AD6541">
      <w:pPr>
        <w:spacing w:after="3"/>
        <w:ind w:left="2088" w:hanging="10"/>
        <w:rPr>
          <w:rFonts w:ascii="Times New Roman" w:hAnsi="Times New Roman" w:cs="Times New Roman"/>
          <w:sz w:val="50"/>
        </w:rPr>
      </w:pPr>
    </w:p>
    <w:p w14:paraId="08A0381C" w14:textId="77777777" w:rsidR="00AD6541" w:rsidRPr="00F85054" w:rsidRDefault="00AD6541" w:rsidP="00AD6541">
      <w:pPr>
        <w:spacing w:after="3"/>
        <w:ind w:left="2088" w:hanging="10"/>
        <w:rPr>
          <w:rFonts w:ascii="Times New Roman" w:hAnsi="Times New Roman" w:cs="Times New Roman"/>
          <w:sz w:val="50"/>
        </w:rPr>
      </w:pPr>
    </w:p>
    <w:p w14:paraId="05954332" w14:textId="77777777" w:rsidR="00AD6541" w:rsidRPr="00F85054" w:rsidRDefault="00AD6541" w:rsidP="00AD6541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F85054">
        <w:rPr>
          <w:rFonts w:ascii="Times New Roman" w:hAnsi="Times New Roman" w:cs="Times New Roman"/>
          <w:sz w:val="32"/>
          <w:szCs w:val="32"/>
        </w:rPr>
        <w:t>PREDLAGATELJ: Općinski načelnik</w:t>
      </w:r>
    </w:p>
    <w:p w14:paraId="4A3F9168" w14:textId="77777777" w:rsidR="00AD6541" w:rsidRPr="00F85054" w:rsidRDefault="00AD6541" w:rsidP="00AD6541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</w:p>
    <w:p w14:paraId="03BA1E1F" w14:textId="77777777" w:rsidR="00AD6541" w:rsidRPr="00F85054" w:rsidRDefault="00AD6541" w:rsidP="00AD6541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F85054">
        <w:rPr>
          <w:rFonts w:ascii="Times New Roman" w:hAnsi="Times New Roman" w:cs="Times New Roman"/>
          <w:sz w:val="32"/>
          <w:szCs w:val="32"/>
        </w:rPr>
        <w:t>IZVJESTITELJ: pročelnica</w:t>
      </w:r>
    </w:p>
    <w:p w14:paraId="16224EDA" w14:textId="77777777" w:rsidR="00AD6541" w:rsidRPr="00F85054" w:rsidRDefault="00AD6541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78BC7254" w14:textId="77777777" w:rsidR="00AD6541" w:rsidRPr="00F85054" w:rsidRDefault="00AD6541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707B06DC" w14:textId="6382DE87" w:rsidR="00AD6541" w:rsidRDefault="00AD6541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2E9FD170" w14:textId="44327AD9" w:rsidR="00F85054" w:rsidRDefault="00F85054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5F9FA368" w14:textId="0A4CBF0D" w:rsidR="00F85054" w:rsidRDefault="00F85054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3D4A0946" w14:textId="5C529B12" w:rsidR="00F85054" w:rsidRDefault="00F85054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6813D6CE" w14:textId="77777777" w:rsidR="00F85054" w:rsidRPr="00F85054" w:rsidRDefault="00F85054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3AC319FD" w14:textId="77777777" w:rsidR="00AD6541" w:rsidRPr="00F85054" w:rsidRDefault="00AD6541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  <w:r w:rsidRPr="00F85054">
        <w:rPr>
          <w:rFonts w:ascii="Times New Roman" w:hAnsi="Times New Roman" w:cs="Times New Roman"/>
          <w:sz w:val="32"/>
          <w:szCs w:val="32"/>
        </w:rPr>
        <w:t>U Dražicama 29. lipnja 2021.</w:t>
      </w:r>
    </w:p>
    <w:p w14:paraId="69C8C052" w14:textId="77777777" w:rsidR="00AD6541" w:rsidRPr="00F85054" w:rsidRDefault="00AD6541" w:rsidP="00AD6541">
      <w:pPr>
        <w:spacing w:after="3"/>
        <w:ind w:left="2088" w:hanging="10"/>
        <w:rPr>
          <w:rFonts w:ascii="Times New Roman" w:hAnsi="Times New Roman" w:cs="Times New Roman"/>
        </w:rPr>
      </w:pPr>
      <w:r w:rsidRPr="00F85054">
        <w:rPr>
          <w:rFonts w:ascii="Times New Roman" w:hAnsi="Times New Roman" w:cs="Times New Roman"/>
        </w:rPr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AD6541" w:rsidRPr="00F870CC" w14:paraId="53B04128" w14:textId="77777777" w:rsidTr="00C127A1">
        <w:trPr>
          <w:trHeight w:val="1460"/>
        </w:trPr>
        <w:tc>
          <w:tcPr>
            <w:tcW w:w="2324" w:type="dxa"/>
            <w:shd w:val="clear" w:color="auto" w:fill="FFFFFF"/>
          </w:tcPr>
          <w:p w14:paraId="5586F995" w14:textId="77777777" w:rsidR="00AD6541" w:rsidRPr="00F870CC" w:rsidRDefault="00AD6541" w:rsidP="00C127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619C6F68" w14:textId="26CF2670" w:rsidR="002C15F4" w:rsidRPr="002C15F4" w:rsidRDefault="002C15F4" w:rsidP="002C15F4">
            <w:pPr>
              <w:spacing w:before="120" w:after="0"/>
              <w:ind w:left="164" w:right="6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15F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Odluk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  <w:r w:rsidRPr="002C15F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o </w:t>
            </w:r>
            <w:r w:rsidRPr="002C15F4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hr-HR"/>
              </w:rPr>
              <w:t>stavljanju van snage Odluk</w:t>
            </w:r>
            <w:r w:rsidR="00935AFD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hr-HR"/>
              </w:rPr>
              <w:t>e</w:t>
            </w:r>
            <w:r w:rsidRPr="002C15F4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hr-HR"/>
              </w:rPr>
              <w:t xml:space="preserve"> o osnivanju prava građenja KD Jelen d.o.o</w:t>
            </w:r>
            <w:r w:rsidRPr="002C15F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na nekretnini oznake k.č. 1543 K.O. JELENJE, upisane u Z.K.UL. 8769, KLASA:010-10/20-01/23, od 08.5.2020.</w:t>
            </w:r>
          </w:p>
          <w:p w14:paraId="43815540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D6541" w:rsidRPr="00F870CC" w14:paraId="00B07316" w14:textId="77777777" w:rsidTr="00C127A1">
        <w:trPr>
          <w:trHeight w:val="1169"/>
        </w:trPr>
        <w:tc>
          <w:tcPr>
            <w:tcW w:w="2324" w:type="dxa"/>
            <w:shd w:val="clear" w:color="auto" w:fill="FFFFFF"/>
          </w:tcPr>
          <w:p w14:paraId="2BC06B42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PRAVNA OSNOVA:</w:t>
            </w:r>
          </w:p>
          <w:p w14:paraId="0FDF80A5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55BA3EA8" w14:textId="77777777" w:rsidR="002C15F4" w:rsidRPr="002C15F4" w:rsidRDefault="002C15F4" w:rsidP="002C15F4">
            <w:pPr>
              <w:spacing w:before="120" w:after="0"/>
              <w:ind w:right="6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C15F4">
              <w:rPr>
                <w:rFonts w:ascii="Times New Roman" w:eastAsia="Times New Roman" w:hAnsi="Times New Roman" w:cs="Times New Roman"/>
                <w:bCs/>
                <w:color w:val="222222"/>
                <w:sz w:val="24"/>
                <w:szCs w:val="24"/>
                <w:lang w:eastAsia="hr-HR"/>
              </w:rPr>
              <w:t>Odluka o osnivanju prava građenja KD Jelen d.o.o</w:t>
            </w:r>
            <w:r w:rsidRPr="002C15F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na nekretnini oznake k.č. 1543 K.O. JELENJE, upisane u Z.K.UL. 8769, KLASA:010-10/20-01/23, od 08.5.2020.</w:t>
            </w:r>
          </w:p>
          <w:p w14:paraId="0C57003A" w14:textId="6EA14C1D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D6541" w:rsidRPr="00F870CC" w14:paraId="6A607C9D" w14:textId="77777777" w:rsidTr="00C127A1">
        <w:trPr>
          <w:trHeight w:val="23"/>
        </w:trPr>
        <w:tc>
          <w:tcPr>
            <w:tcW w:w="2324" w:type="dxa"/>
            <w:shd w:val="clear" w:color="auto" w:fill="FFFFFF"/>
          </w:tcPr>
          <w:p w14:paraId="0C3BC772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NADLEŽAN  ZA PREDLAGANJE:</w:t>
            </w:r>
          </w:p>
          <w:p w14:paraId="6C5F1995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1765652D" w14:textId="1B2ADEC1" w:rsidR="00AD6541" w:rsidRPr="00F870CC" w:rsidRDefault="00AD6541" w:rsidP="00C127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sz w:val="24"/>
                <w:szCs w:val="24"/>
              </w:rPr>
              <w:t>Općinski načelnik (članak 33. Statuta Općine Jelenje (Službene novine PGŽ broj 33/09, 13/13, 6/16 i 17/17 i „Službene novine Općine Jelenje“ br. 3/17, 5/18 i 11/18</w:t>
            </w:r>
            <w:r w:rsidR="00935AFD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935AFD" w:rsidRPr="00935AFD">
              <w:rPr>
                <w:rFonts w:ascii="Times New Roman" w:hAnsi="Times New Roman" w:cs="Times New Roman"/>
                <w:sz w:val="24"/>
                <w:szCs w:val="24"/>
              </w:rPr>
              <w:t>6/20,39/5</w:t>
            </w:r>
            <w:r w:rsidRPr="00F870C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7E72AC5" w14:textId="77777777" w:rsidR="00AD6541" w:rsidRPr="00F870CC" w:rsidRDefault="00AD6541" w:rsidP="00C127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541" w:rsidRPr="00F870CC" w14:paraId="44ABDA6D" w14:textId="77777777" w:rsidTr="00C127A1">
        <w:trPr>
          <w:trHeight w:val="23"/>
        </w:trPr>
        <w:tc>
          <w:tcPr>
            <w:tcW w:w="2324" w:type="dxa"/>
            <w:shd w:val="clear" w:color="auto" w:fill="FFFFFF"/>
          </w:tcPr>
          <w:p w14:paraId="129983F5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STRUČNA OBRADA: </w:t>
            </w:r>
          </w:p>
        </w:tc>
        <w:tc>
          <w:tcPr>
            <w:tcW w:w="7189" w:type="dxa"/>
            <w:shd w:val="clear" w:color="auto" w:fill="FFFFFF"/>
          </w:tcPr>
          <w:p w14:paraId="2667F737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Jedinstveni upravni odjel Općine Jelenje</w:t>
            </w:r>
          </w:p>
          <w:p w14:paraId="7D83CF12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57FB4818" w14:textId="77777777" w:rsidR="00AD6541" w:rsidRPr="00F870CC" w:rsidRDefault="00AD6541" w:rsidP="00AD6541">
      <w:pPr>
        <w:spacing w:before="4"/>
        <w:rPr>
          <w:rFonts w:ascii="Times New Roman" w:hAnsi="Times New Roman" w:cs="Times New Roman"/>
          <w:b/>
          <w:i/>
          <w:iCs/>
        </w:rPr>
      </w:pPr>
      <w:r w:rsidRPr="00F870CC">
        <w:rPr>
          <w:rFonts w:ascii="Times New Roman" w:hAnsi="Times New Roman" w:cs="Times New Roman"/>
          <w:b/>
          <w:i/>
          <w:iCs/>
        </w:rPr>
        <w:t>OBRAZLOŽENJE:</w:t>
      </w:r>
    </w:p>
    <w:p w14:paraId="3B52FAD2" w14:textId="77777777" w:rsidR="002C15F4" w:rsidRDefault="002C15F4" w:rsidP="002C15F4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Općinsko vijeće Općine Jelenje na sjednici održanoj dana 19.11.2019. donijelo Odluku o davanju suglasnosti KD Jelen d.o.o. za provedbu ulaganja na području Općine Jelenje u naselju Lukeži za  provedbu projekta » </w:t>
      </w:r>
      <w:r>
        <w:rPr>
          <w:rFonts w:ascii="Times New Roman" w:hAnsi="Times New Roman" w:cs="Times New Roman"/>
          <w:sz w:val="24"/>
          <w:szCs w:val="24"/>
        </w:rPr>
        <w:t>Izgradnja dječjeg igrališta u Lukežima“ na mjere 3.1.1 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laganje u pokretanje, poboljšavanje lokalnih temeljnih usluga za ruralno stanovništvo, uključujući slobodno vrijeme i kulturne aktivnosti te povezanu infrastrukturu. </w:t>
      </w:r>
    </w:p>
    <w:p w14:paraId="796D2B3E" w14:textId="627503BD" w:rsidR="002C15F4" w:rsidRDefault="002C15F4" w:rsidP="002C15F4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Nastavno na navedenu Odluku KD Jelen d.o.o. priprema prijavu na Natječaj  Lokalne akcijska grupa „Terra liburna“. </w:t>
      </w:r>
    </w:p>
    <w:p w14:paraId="5E3B617F" w14:textId="2878F587" w:rsidR="002C15F4" w:rsidRDefault="002C15F4" w:rsidP="002C15F4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Temeljem navedene Odluke n</w:t>
      </w:r>
      <w:r w:rsidR="00AD6541" w:rsidRPr="00F870CC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23</w:t>
      </w:r>
      <w:r w:rsidR="00AD6541" w:rsidRPr="00F870CC">
        <w:rPr>
          <w:rFonts w:ascii="Times New Roman" w:hAnsi="Times New Roman" w:cs="Times New Roman"/>
          <w:sz w:val="24"/>
          <w:szCs w:val="24"/>
        </w:rPr>
        <w:t xml:space="preserve">. sjednici Općinskog vijeća Općine Jelenje </w:t>
      </w:r>
      <w:r>
        <w:rPr>
          <w:rFonts w:ascii="Times New Roman" w:hAnsi="Times New Roman" w:cs="Times New Roman"/>
          <w:sz w:val="24"/>
          <w:szCs w:val="24"/>
        </w:rPr>
        <w:t>donijelo je</w:t>
      </w:r>
      <w:r w:rsidR="00AD6541" w:rsidRPr="00F870CC">
        <w:rPr>
          <w:rFonts w:ascii="Times New Roman" w:hAnsi="Times New Roman" w:cs="Times New Roman"/>
          <w:sz w:val="24"/>
          <w:szCs w:val="24"/>
        </w:rPr>
        <w:t xml:space="preserve"> </w:t>
      </w:r>
      <w:r w:rsidRPr="002C15F4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hr-HR"/>
        </w:rPr>
        <w:t>Odluk</w:t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hr-HR"/>
        </w:rPr>
        <w:t>u</w:t>
      </w:r>
      <w:r w:rsidRPr="002C15F4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hr-HR"/>
        </w:rPr>
        <w:t xml:space="preserve"> o osnivanju prava građenja KD Jelen d.o.o</w:t>
      </w:r>
      <w:r w:rsidRPr="002C15F4">
        <w:rPr>
          <w:rFonts w:ascii="Times New Roman" w:hAnsi="Times New Roman" w:cs="Times New Roman"/>
          <w:bCs/>
          <w:sz w:val="24"/>
          <w:szCs w:val="24"/>
        </w:rPr>
        <w:t xml:space="preserve">  na nekretnini oznake k.č. 1543 K.O. JELENJE, upisane u Z.K.UL. 8769, KLASA:010-10/20-01/23, od 08.5.2020.</w:t>
      </w:r>
    </w:p>
    <w:p w14:paraId="43700732" w14:textId="576E313A" w:rsidR="002C15F4" w:rsidRDefault="002C15F4" w:rsidP="002C15F4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Temeljem navedene Odluke sklopljen je Ugovor o pravu građenja. </w:t>
      </w:r>
    </w:p>
    <w:p w14:paraId="39636519" w14:textId="1C75807C" w:rsidR="002C15F4" w:rsidRDefault="002C15F4" w:rsidP="002C15F4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Provedbom natječajnog postupka a zbog blokade računa Komunalnog društva Jelen d.o.o. prijava na projekt nije realizirana, što je osnova za raskid Ugovora o pravu gradnje.</w:t>
      </w:r>
    </w:p>
    <w:p w14:paraId="34CC8D60" w14:textId="77777777" w:rsidR="00CF5A08" w:rsidRDefault="00CF5A08" w:rsidP="00CF5A08">
      <w:pPr>
        <w:pStyle w:val="Odlomakpopisa"/>
        <w:spacing w:before="60" w:after="60" w:line="240" w:lineRule="auto"/>
        <w:ind w:left="0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Općina Jelenje upisana je kao vlasnik nekretnine oznake k.č. 1543 – dvorište i vrt  čhv 38 m2 k.o. Jelenje, upisane u z.k.ul. 8769,  na kojem bi se gradilo dječje igralište u Lukežima. </w:t>
      </w:r>
    </w:p>
    <w:p w14:paraId="12CA1FDD" w14:textId="77777777" w:rsidR="002C15F4" w:rsidRPr="002C15F4" w:rsidRDefault="002C15F4" w:rsidP="002C15F4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Slijedom Općinskom vijeću predlaže se donošenje Odluke o stavljanju van snage Odluke o </w:t>
      </w:r>
      <w:r w:rsidRPr="002C15F4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hr-HR"/>
        </w:rPr>
        <w:t>osnivanju prava građenja KD Jelen d.o.o</w:t>
      </w:r>
      <w:r w:rsidRPr="002C15F4">
        <w:rPr>
          <w:rFonts w:ascii="Times New Roman" w:hAnsi="Times New Roman" w:cs="Times New Roman"/>
          <w:bCs/>
          <w:sz w:val="24"/>
          <w:szCs w:val="24"/>
        </w:rPr>
        <w:t xml:space="preserve">  na nekretnini oznake k.č. 1543 K.O. JELENJE, upisane u Z.K.UL. 8769, KLASA:010-10/20-01/23, od 08.5.2020.</w:t>
      </w:r>
    </w:p>
    <w:p w14:paraId="10C1E6B7" w14:textId="6F352CCF" w:rsidR="002C15F4" w:rsidRDefault="002C15F4" w:rsidP="002C15F4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0357239" w14:textId="77777777" w:rsidR="002C15F4" w:rsidRPr="002C15F4" w:rsidRDefault="002C15F4" w:rsidP="002C15F4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D9B3479" w14:textId="50952470" w:rsidR="00AD6541" w:rsidRPr="00AD6541" w:rsidRDefault="00AD6541">
      <w:pPr>
        <w:rPr>
          <w:rFonts w:ascii="Times New Roman" w:hAnsi="Times New Roman" w:cs="Times New Roman"/>
          <w:b/>
          <w:sz w:val="24"/>
          <w:szCs w:val="24"/>
        </w:rPr>
      </w:pPr>
      <w:r w:rsidRPr="00AD654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54AB169" w14:textId="1D2A3127" w:rsidR="0032709B" w:rsidRDefault="00A468A9" w:rsidP="009D20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PRIJEDLOG </w:t>
      </w:r>
      <w:r w:rsidR="0032709B" w:rsidRPr="0032709B">
        <w:rPr>
          <w:rFonts w:ascii="Times New Roman" w:hAnsi="Times New Roman" w:cs="Times New Roman"/>
          <w:b/>
          <w:sz w:val="24"/>
          <w:szCs w:val="24"/>
        </w:rPr>
        <w:t>ODLUKE</w:t>
      </w:r>
    </w:p>
    <w:p w14:paraId="561A7FEB" w14:textId="77777777" w:rsidR="00A468A9" w:rsidRPr="0032709B" w:rsidRDefault="00A468A9" w:rsidP="009D209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C1EC96" w14:textId="77777777" w:rsidR="002E0D16" w:rsidRPr="00656919" w:rsidRDefault="00AD4AC9" w:rsidP="002E0D16">
      <w:pPr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9D209E" w:rsidRPr="009D209E">
        <w:rPr>
          <w:rFonts w:ascii="Times New Roman" w:hAnsi="Times New Roman" w:cs="Times New Roman"/>
          <w:sz w:val="24"/>
          <w:szCs w:val="24"/>
        </w:rPr>
        <w:t>članka 18. Statuta Općine Jelenje (»Službeni glasnik PGŽ« broj 33/09 i 13/13.,</w:t>
      </w:r>
      <w:r w:rsidR="004C393F">
        <w:rPr>
          <w:rFonts w:ascii="Times New Roman" w:hAnsi="Times New Roman" w:cs="Times New Roman"/>
          <w:sz w:val="24"/>
          <w:szCs w:val="24"/>
        </w:rPr>
        <w:t xml:space="preserve"> </w:t>
      </w:r>
      <w:r w:rsidR="009D209E" w:rsidRPr="009D209E">
        <w:rPr>
          <w:rFonts w:ascii="Times New Roman" w:hAnsi="Times New Roman" w:cs="Times New Roman"/>
          <w:sz w:val="24"/>
          <w:szCs w:val="24"/>
        </w:rPr>
        <w:t>6/16 i 17/17</w:t>
      </w:r>
      <w:r w:rsidR="004C393F">
        <w:rPr>
          <w:rFonts w:ascii="Times New Roman" w:hAnsi="Times New Roman" w:cs="Times New Roman"/>
          <w:sz w:val="24"/>
          <w:szCs w:val="24"/>
        </w:rPr>
        <w:t xml:space="preserve"> i „Službenih novina Općine Jelenje“ br. 5/18</w:t>
      </w:r>
      <w:r w:rsidR="00AD6541">
        <w:rPr>
          <w:rFonts w:ascii="Times New Roman" w:hAnsi="Times New Roman" w:cs="Times New Roman"/>
          <w:sz w:val="24"/>
          <w:szCs w:val="24"/>
        </w:rPr>
        <w:t>,</w:t>
      </w:r>
      <w:r w:rsidR="00BD1DCA">
        <w:rPr>
          <w:rFonts w:ascii="Times New Roman" w:hAnsi="Times New Roman" w:cs="Times New Roman"/>
          <w:sz w:val="24"/>
          <w:szCs w:val="24"/>
        </w:rPr>
        <w:t xml:space="preserve"> 11/18</w:t>
      </w:r>
      <w:r w:rsidR="00AD6541">
        <w:rPr>
          <w:rFonts w:ascii="Times New Roman" w:hAnsi="Times New Roman" w:cs="Times New Roman"/>
          <w:sz w:val="24"/>
          <w:szCs w:val="24"/>
        </w:rPr>
        <w:t xml:space="preserve">, 6/20, 39/5 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) </w:t>
      </w:r>
      <w:r w:rsidR="002E0D16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Općinsko vijeće Općine Jelenje na </w:t>
      </w:r>
      <w:r w:rsidR="002E0D16" w:rsidRPr="00656919">
        <w:rPr>
          <w:rFonts w:ascii="Times New Roman" w:hAnsi="Times New Roman" w:cs="Times New Roman"/>
          <w:sz w:val="24"/>
          <w:szCs w:val="24"/>
        </w:rPr>
        <w:t xml:space="preserve">2. sjednici održanoj dana 29. lipnja 2021. godine </w:t>
      </w:r>
      <w:r w:rsidR="002E0D16">
        <w:rPr>
          <w:rFonts w:ascii="Times New Roman" w:hAnsi="Times New Roman"/>
          <w:sz w:val="24"/>
          <w:szCs w:val="24"/>
        </w:rPr>
        <w:t>donijelo</w:t>
      </w:r>
      <w:r w:rsidR="002E0D16" w:rsidRPr="00656919">
        <w:rPr>
          <w:rFonts w:ascii="Times New Roman" w:hAnsi="Times New Roman" w:cs="Times New Roman"/>
          <w:sz w:val="24"/>
          <w:szCs w:val="24"/>
        </w:rPr>
        <w:t xml:space="preserve"> je </w:t>
      </w:r>
    </w:p>
    <w:p w14:paraId="6E244DCB" w14:textId="7C9E2768" w:rsidR="004C393F" w:rsidRDefault="004C393F" w:rsidP="002E0D16">
      <w:pPr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01C95D9C" w14:textId="6B726CE9" w:rsidR="009D209E" w:rsidRDefault="00AD4AC9" w:rsidP="009D209E">
      <w:pPr>
        <w:spacing w:before="120" w:after="0"/>
        <w:ind w:left="164" w:right="6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468A9">
        <w:rPr>
          <w:rFonts w:ascii="Times New Roman" w:eastAsia="Times New Roman" w:hAnsi="Times New Roman" w:cs="Times New Roman"/>
          <w:b/>
          <w:sz w:val="28"/>
          <w:szCs w:val="28"/>
        </w:rPr>
        <w:t xml:space="preserve">ODLUKU </w:t>
      </w:r>
    </w:p>
    <w:p w14:paraId="1FC91EFB" w14:textId="2855B9ED" w:rsidR="00ED3566" w:rsidRPr="00A468A9" w:rsidRDefault="00CF5A08" w:rsidP="009D209E">
      <w:pPr>
        <w:spacing w:before="120" w:after="0"/>
        <w:ind w:left="164" w:right="6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ED3566">
        <w:rPr>
          <w:rFonts w:ascii="Times New Roman" w:eastAsia="Times New Roman" w:hAnsi="Times New Roman" w:cs="Times New Roman"/>
          <w:b/>
          <w:sz w:val="28"/>
          <w:szCs w:val="28"/>
        </w:rPr>
        <w:t xml:space="preserve"> stavljanju van snage Odluku o osnivanju prava građenja</w:t>
      </w:r>
    </w:p>
    <w:p w14:paraId="45D78D41" w14:textId="77777777" w:rsidR="009D209E" w:rsidRDefault="009D209E" w:rsidP="00AD4AC9">
      <w:pPr>
        <w:spacing w:after="5"/>
        <w:ind w:left="118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952D95E" w14:textId="77777777" w:rsidR="002A3074" w:rsidRDefault="002A3074" w:rsidP="002A3074">
      <w:pPr>
        <w:spacing w:after="5"/>
        <w:ind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A69D46B" w14:textId="77777777" w:rsidR="00AD4AC9" w:rsidRPr="002A3074" w:rsidRDefault="00AD4AC9" w:rsidP="002A3074">
      <w:pPr>
        <w:spacing w:after="5"/>
        <w:ind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Članak 1.</w:t>
      </w:r>
    </w:p>
    <w:p w14:paraId="4EC1B9BE" w14:textId="18E6D9D5" w:rsidR="00A468A9" w:rsidRPr="002C15F4" w:rsidRDefault="00A468A9" w:rsidP="00A468A9">
      <w:pPr>
        <w:spacing w:before="120" w:after="0"/>
        <w:ind w:right="62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Stavlja se van snage Odluk</w:t>
      </w:r>
      <w:r w:rsidR="00ED3566">
        <w:rPr>
          <w:rFonts w:ascii="Times New Roman" w:eastAsia="Times New Roman" w:hAnsi="Times New Roman" w:cs="Times New Roman"/>
          <w:bCs/>
          <w:sz w:val="24"/>
          <w:szCs w:val="24"/>
        </w:rPr>
        <w:t>e o</w:t>
      </w:r>
      <w:r w:rsidRPr="00A468A9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hr-HR"/>
        </w:rPr>
        <w:t xml:space="preserve"> </w:t>
      </w:r>
      <w:r w:rsidRPr="002C15F4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hr-HR"/>
        </w:rPr>
        <w:t>osnivanju prava građenja KD Jelen d.o.o</w:t>
      </w:r>
      <w:r w:rsidRPr="002C15F4">
        <w:rPr>
          <w:rFonts w:ascii="Times New Roman" w:hAnsi="Times New Roman" w:cs="Times New Roman"/>
          <w:bCs/>
          <w:sz w:val="24"/>
          <w:szCs w:val="24"/>
        </w:rPr>
        <w:t xml:space="preserve">  na nekretnini oznake k.č. 1543 K.O. JELENJE, upisane u Z.K.UL. 8769, KLASA:010-10/20-01/23, od 08.5.2020.</w:t>
      </w:r>
    </w:p>
    <w:p w14:paraId="5DDB6C5E" w14:textId="78FF8FF4" w:rsidR="002C15F4" w:rsidRDefault="002C15F4" w:rsidP="002C15F4">
      <w:pPr>
        <w:spacing w:after="5"/>
        <w:ind w:left="118" w:right="29" w:hanging="1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25A7FD7A" w14:textId="77777777" w:rsidR="00A468A9" w:rsidRPr="002C15F4" w:rsidRDefault="00A468A9" w:rsidP="002C15F4">
      <w:pPr>
        <w:spacing w:after="5"/>
        <w:ind w:left="118" w:right="29" w:hanging="1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95757C2" w14:textId="37CF96B4" w:rsidR="00AD4AC9" w:rsidRPr="002A3074" w:rsidRDefault="00AD4AC9" w:rsidP="00AD4AC9">
      <w:pPr>
        <w:spacing w:after="5"/>
        <w:ind w:left="118" w:right="29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 xml:space="preserve">Članak </w:t>
      </w:r>
      <w:r w:rsidR="002C15F4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69382E52" w14:textId="2F240074" w:rsidR="00ED3566" w:rsidRPr="00BA20A0" w:rsidRDefault="00ED3566" w:rsidP="00ED3566">
      <w:pPr>
        <w:ind w:left="79" w:right="64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Ova Odluk</w:t>
      </w:r>
      <w:r>
        <w:rPr>
          <w:rFonts w:ascii="Times New Roman" w:hAnsi="Times New Roman"/>
          <w:sz w:val="24"/>
          <w:szCs w:val="24"/>
        </w:rPr>
        <w:t>a</w:t>
      </w:r>
      <w:r w:rsidRPr="00BA20A0">
        <w:rPr>
          <w:rFonts w:ascii="Times New Roman" w:hAnsi="Times New Roman"/>
          <w:sz w:val="24"/>
          <w:szCs w:val="24"/>
        </w:rPr>
        <w:t xml:space="preserve"> stupa na snagu osmog dana od dana objave u Službenim novinama Općine Jelenje. </w:t>
      </w:r>
    </w:p>
    <w:p w14:paraId="1961202C" w14:textId="3F522349" w:rsidR="00AE5207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20839B" w14:textId="77777777" w:rsidR="00A468A9" w:rsidRPr="009D209E" w:rsidRDefault="00A468A9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124D8D" w14:textId="77777777" w:rsidR="00AD6541" w:rsidRPr="00AD6541" w:rsidRDefault="00AD6541" w:rsidP="00AD6541">
      <w:pPr>
        <w:spacing w:after="0" w:line="240" w:lineRule="auto"/>
        <w:ind w:left="34" w:hanging="11"/>
        <w:rPr>
          <w:rFonts w:ascii="Times New Roman" w:hAnsi="Times New Roman" w:cs="Times New Roman"/>
          <w:sz w:val="24"/>
          <w:szCs w:val="24"/>
        </w:rPr>
      </w:pPr>
      <w:bookmarkStart w:id="0" w:name="_Hlk74924483"/>
      <w:r w:rsidRPr="00AD6541">
        <w:rPr>
          <w:rFonts w:ascii="Times New Roman" w:hAnsi="Times New Roman" w:cs="Times New Roman"/>
          <w:sz w:val="24"/>
          <w:szCs w:val="24"/>
        </w:rPr>
        <w:t>KLASA: 010-10/21-01/2</w:t>
      </w:r>
    </w:p>
    <w:p w14:paraId="5235F988" w14:textId="7EEC4CCA" w:rsidR="00AD6541" w:rsidRPr="00AD6541" w:rsidRDefault="00AD6541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>URBROJ:2170-04-01-21-</w:t>
      </w:r>
      <w:r w:rsidR="00A468A9">
        <w:rPr>
          <w:rFonts w:ascii="Times New Roman" w:hAnsi="Times New Roman" w:cs="Times New Roman"/>
          <w:sz w:val="24"/>
          <w:szCs w:val="24"/>
        </w:rPr>
        <w:t>14</w:t>
      </w:r>
    </w:p>
    <w:p w14:paraId="7BB2B20A" w14:textId="7365B436" w:rsidR="00AD6541" w:rsidRDefault="00AD6541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 xml:space="preserve">U Dražicama 29.6.2021.  </w:t>
      </w:r>
    </w:p>
    <w:p w14:paraId="1FBF72D5" w14:textId="0EA5088F" w:rsidR="00A468A9" w:rsidRDefault="00A468A9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</w:p>
    <w:p w14:paraId="6C460BBF" w14:textId="77777777" w:rsidR="00A468A9" w:rsidRPr="00AD6541" w:rsidRDefault="00A468A9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</w:p>
    <w:p w14:paraId="11652F75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71DA5EDD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61762970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</w:p>
    <w:p w14:paraId="29B9029E" w14:textId="0B2D5A05" w:rsidR="004508AC" w:rsidRPr="003319C6" w:rsidRDefault="00AD6541" w:rsidP="00A468A9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 xml:space="preserve">           Dino Piljić</w:t>
      </w:r>
      <w:bookmarkEnd w:id="0"/>
    </w:p>
    <w:sectPr w:rsidR="004508AC" w:rsidRPr="003319C6" w:rsidSect="004C393F">
      <w:pgSz w:w="11906" w:h="16838"/>
      <w:pgMar w:top="1134" w:right="1133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9.6pt;height:10.2pt;visibility:visible;mso-wrap-style:square" o:bullet="t">
        <v:imagedata r:id="rId1" o:title=""/>
      </v:shape>
    </w:pict>
  </w:numPicBullet>
  <w:abstractNum w:abstractNumId="0" w15:restartNumberingAfterBreak="0">
    <w:nsid w:val="00531A3E"/>
    <w:multiLevelType w:val="hybridMultilevel"/>
    <w:tmpl w:val="FFFACE80"/>
    <w:lvl w:ilvl="0" w:tplc="ACA241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DE05051"/>
    <w:multiLevelType w:val="multilevel"/>
    <w:tmpl w:val="164825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6BD4197"/>
    <w:multiLevelType w:val="hybridMultilevel"/>
    <w:tmpl w:val="8AD6B79E"/>
    <w:lvl w:ilvl="0" w:tplc="E1B0BCC6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4EB705B1"/>
    <w:multiLevelType w:val="hybridMultilevel"/>
    <w:tmpl w:val="2CAAC1D0"/>
    <w:lvl w:ilvl="0" w:tplc="BFF47DEA">
      <w:start w:val="1"/>
      <w:numFmt w:val="bullet"/>
      <w:lvlText w:val="•"/>
      <w:lvlJc w:val="left"/>
      <w:pPr>
        <w:ind w:left="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C487C28">
      <w:start w:val="1"/>
      <w:numFmt w:val="bullet"/>
      <w:lvlText w:val="o"/>
      <w:lvlJc w:val="left"/>
      <w:pPr>
        <w:ind w:left="1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8B9EBD90">
      <w:start w:val="1"/>
      <w:numFmt w:val="bullet"/>
      <w:lvlText w:val="▪"/>
      <w:lvlJc w:val="left"/>
      <w:pPr>
        <w:ind w:left="2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ED187B6E">
      <w:start w:val="1"/>
      <w:numFmt w:val="bullet"/>
      <w:lvlText w:val="•"/>
      <w:lvlJc w:val="left"/>
      <w:pPr>
        <w:ind w:left="2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DAEB594">
      <w:start w:val="1"/>
      <w:numFmt w:val="bullet"/>
      <w:lvlText w:val="o"/>
      <w:lvlJc w:val="left"/>
      <w:pPr>
        <w:ind w:left="3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688AE364">
      <w:start w:val="1"/>
      <w:numFmt w:val="bullet"/>
      <w:lvlText w:val="▪"/>
      <w:lvlJc w:val="left"/>
      <w:pPr>
        <w:ind w:left="4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A064656">
      <w:start w:val="1"/>
      <w:numFmt w:val="bullet"/>
      <w:lvlText w:val="•"/>
      <w:lvlJc w:val="left"/>
      <w:pPr>
        <w:ind w:left="5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85A59BE">
      <w:start w:val="1"/>
      <w:numFmt w:val="bullet"/>
      <w:lvlText w:val="o"/>
      <w:lvlJc w:val="left"/>
      <w:pPr>
        <w:ind w:left="5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40F8E14A">
      <w:start w:val="1"/>
      <w:numFmt w:val="bullet"/>
      <w:lvlText w:val="▪"/>
      <w:lvlJc w:val="left"/>
      <w:pPr>
        <w:ind w:left="6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24B56F4"/>
    <w:multiLevelType w:val="hybridMultilevel"/>
    <w:tmpl w:val="32A0ABA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C4343B"/>
    <w:multiLevelType w:val="hybridMultilevel"/>
    <w:tmpl w:val="D616ACD8"/>
    <w:lvl w:ilvl="0" w:tplc="70B2F072">
      <w:start w:val="1"/>
      <w:numFmt w:val="bullet"/>
      <w:lvlText w:val="•"/>
      <w:lvlJc w:val="left"/>
      <w:pPr>
        <w:ind w:left="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3C6A46A">
      <w:start w:val="1"/>
      <w:numFmt w:val="bullet"/>
      <w:lvlText w:val="o"/>
      <w:lvlJc w:val="left"/>
      <w:pPr>
        <w:ind w:left="18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E6E68278">
      <w:start w:val="1"/>
      <w:numFmt w:val="bullet"/>
      <w:lvlText w:val="▪"/>
      <w:lvlJc w:val="left"/>
      <w:pPr>
        <w:ind w:left="25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9B2A1CF4">
      <w:start w:val="1"/>
      <w:numFmt w:val="bullet"/>
      <w:lvlText w:val="•"/>
      <w:lvlJc w:val="left"/>
      <w:pPr>
        <w:ind w:left="33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2BB04BF4">
      <w:start w:val="1"/>
      <w:numFmt w:val="bullet"/>
      <w:lvlText w:val="o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57A2556E">
      <w:start w:val="1"/>
      <w:numFmt w:val="bullet"/>
      <w:lvlText w:val="▪"/>
      <w:lvlJc w:val="left"/>
      <w:pPr>
        <w:ind w:left="47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D408D9E0">
      <w:start w:val="1"/>
      <w:numFmt w:val="bullet"/>
      <w:lvlText w:val="•"/>
      <w:lvlJc w:val="left"/>
      <w:pPr>
        <w:ind w:left="54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C028802">
      <w:start w:val="1"/>
      <w:numFmt w:val="bullet"/>
      <w:lvlText w:val="o"/>
      <w:lvlJc w:val="left"/>
      <w:pPr>
        <w:ind w:left="61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5136DA4E">
      <w:start w:val="1"/>
      <w:numFmt w:val="bullet"/>
      <w:lvlText w:val="▪"/>
      <w:lvlJc w:val="left"/>
      <w:pPr>
        <w:ind w:left="6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32702D4"/>
    <w:multiLevelType w:val="hybridMultilevel"/>
    <w:tmpl w:val="7CD2182A"/>
    <w:lvl w:ilvl="0" w:tplc="41C8269C">
      <w:start w:val="2"/>
      <w:numFmt w:val="bullet"/>
      <w:lvlText w:val=""/>
      <w:lvlJc w:val="left"/>
      <w:pPr>
        <w:ind w:left="350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7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2711F"/>
    <w:rsid w:val="00063BA5"/>
    <w:rsid w:val="000C0402"/>
    <w:rsid w:val="00101034"/>
    <w:rsid w:val="00111ADA"/>
    <w:rsid w:val="001230D9"/>
    <w:rsid w:val="001737A5"/>
    <w:rsid w:val="001D1090"/>
    <w:rsid w:val="00204F7A"/>
    <w:rsid w:val="00227B9C"/>
    <w:rsid w:val="00251A0D"/>
    <w:rsid w:val="00260B0C"/>
    <w:rsid w:val="002A3074"/>
    <w:rsid w:val="002C15F4"/>
    <w:rsid w:val="002C3A83"/>
    <w:rsid w:val="002E0D16"/>
    <w:rsid w:val="002E5339"/>
    <w:rsid w:val="002F57BB"/>
    <w:rsid w:val="00305934"/>
    <w:rsid w:val="0032709B"/>
    <w:rsid w:val="003319C6"/>
    <w:rsid w:val="00350A4D"/>
    <w:rsid w:val="0038697E"/>
    <w:rsid w:val="003D2E08"/>
    <w:rsid w:val="003D5741"/>
    <w:rsid w:val="004001D3"/>
    <w:rsid w:val="004406FA"/>
    <w:rsid w:val="004508AC"/>
    <w:rsid w:val="00462C33"/>
    <w:rsid w:val="0049148F"/>
    <w:rsid w:val="004A15D7"/>
    <w:rsid w:val="004B1CF5"/>
    <w:rsid w:val="004B2CFC"/>
    <w:rsid w:val="004C2196"/>
    <w:rsid w:val="004C393F"/>
    <w:rsid w:val="004F6482"/>
    <w:rsid w:val="005032E1"/>
    <w:rsid w:val="00521D76"/>
    <w:rsid w:val="005434BA"/>
    <w:rsid w:val="0055211F"/>
    <w:rsid w:val="005C6432"/>
    <w:rsid w:val="005D48C5"/>
    <w:rsid w:val="006032AC"/>
    <w:rsid w:val="00663FB4"/>
    <w:rsid w:val="006752CE"/>
    <w:rsid w:val="00682D00"/>
    <w:rsid w:val="006B7DF7"/>
    <w:rsid w:val="006C6481"/>
    <w:rsid w:val="006D4388"/>
    <w:rsid w:val="00704F1A"/>
    <w:rsid w:val="0074711A"/>
    <w:rsid w:val="007647FF"/>
    <w:rsid w:val="00786436"/>
    <w:rsid w:val="007C2FBE"/>
    <w:rsid w:val="007E74A1"/>
    <w:rsid w:val="008609E2"/>
    <w:rsid w:val="00871EE7"/>
    <w:rsid w:val="00882080"/>
    <w:rsid w:val="00887D3B"/>
    <w:rsid w:val="00894F59"/>
    <w:rsid w:val="00935AFD"/>
    <w:rsid w:val="0094634F"/>
    <w:rsid w:val="00982739"/>
    <w:rsid w:val="0099334E"/>
    <w:rsid w:val="009D209E"/>
    <w:rsid w:val="00A468A9"/>
    <w:rsid w:val="00A61996"/>
    <w:rsid w:val="00A64934"/>
    <w:rsid w:val="00AA52DD"/>
    <w:rsid w:val="00AD4A28"/>
    <w:rsid w:val="00AD4AC9"/>
    <w:rsid w:val="00AD6541"/>
    <w:rsid w:val="00AE5207"/>
    <w:rsid w:val="00B10124"/>
    <w:rsid w:val="00B7210E"/>
    <w:rsid w:val="00B77324"/>
    <w:rsid w:val="00BA1BAD"/>
    <w:rsid w:val="00BD1DCA"/>
    <w:rsid w:val="00BD362E"/>
    <w:rsid w:val="00C07031"/>
    <w:rsid w:val="00C23A96"/>
    <w:rsid w:val="00C63F7E"/>
    <w:rsid w:val="00CF5A08"/>
    <w:rsid w:val="00D31B6F"/>
    <w:rsid w:val="00D428CB"/>
    <w:rsid w:val="00D44664"/>
    <w:rsid w:val="00D52FD9"/>
    <w:rsid w:val="00DD3E55"/>
    <w:rsid w:val="00DE5343"/>
    <w:rsid w:val="00E23EB2"/>
    <w:rsid w:val="00E330B1"/>
    <w:rsid w:val="00E5031B"/>
    <w:rsid w:val="00E5142C"/>
    <w:rsid w:val="00E6467A"/>
    <w:rsid w:val="00E769E6"/>
    <w:rsid w:val="00E90C1E"/>
    <w:rsid w:val="00ED3566"/>
    <w:rsid w:val="00EF494D"/>
    <w:rsid w:val="00F038E6"/>
    <w:rsid w:val="00F26F6A"/>
    <w:rsid w:val="00F8474C"/>
    <w:rsid w:val="00F85054"/>
    <w:rsid w:val="00F870CC"/>
    <w:rsid w:val="00FC6D62"/>
    <w:rsid w:val="00FD27E8"/>
    <w:rsid w:val="00FD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D6956"/>
  <w15:chartTrackingRefBased/>
  <w15:docId w15:val="{9BAF17E9-8DF3-4514-97D1-ACBC3914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unhideWhenUsed/>
    <w:qFormat/>
    <w:rsid w:val="00AD4AC9"/>
    <w:pPr>
      <w:keepNext/>
      <w:keepLines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Naglaeno">
    <w:name w:val="Strong"/>
    <w:basedOn w:val="Zadanifontodlomka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Naslov2Char">
    <w:name w:val="Naslov 2 Char"/>
    <w:basedOn w:val="Zadanifontodlomka"/>
    <w:link w:val="Naslov2"/>
    <w:uiPriority w:val="9"/>
    <w:rsid w:val="00AD4AC9"/>
    <w:rPr>
      <w:rFonts w:ascii="Times New Roman" w:eastAsia="Times New Roman" w:hAnsi="Times New Roman" w:cs="Times New Roman"/>
      <w:color w:val="000000"/>
      <w:sz w:val="32"/>
      <w:lang w:eastAsia="hr-HR"/>
    </w:rPr>
  </w:style>
  <w:style w:type="table" w:customStyle="1" w:styleId="TableGrid">
    <w:name w:val="TableGrid"/>
    <w:rsid w:val="00AD4AC9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764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1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127643-A3F0-4052-A7C8-DC4BD3935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</cp:lastModifiedBy>
  <cp:revision>10</cp:revision>
  <cp:lastPrinted>2021-06-18T11:44:00Z</cp:lastPrinted>
  <dcterms:created xsi:type="dcterms:W3CDTF">2021-06-18T11:45:00Z</dcterms:created>
  <dcterms:modified xsi:type="dcterms:W3CDTF">2021-06-22T14:19:00Z</dcterms:modified>
</cp:coreProperties>
</file>