
<file path=[Content_Types].xml><?xml version="1.0" encoding="utf-8"?>
<Types xmlns="http://schemas.openxmlformats.org/package/2006/content-types">
  <Default Extension="emf" ContentType="image/x-emf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F57B78" w14:textId="355206CE" w:rsidR="004D2EF2" w:rsidRPr="00F85054" w:rsidRDefault="004D2EF2" w:rsidP="004D2EF2">
      <w:pPr>
        <w:spacing w:after="1200" w:line="240" w:lineRule="auto"/>
        <w:ind w:right="221"/>
        <w:jc w:val="right"/>
        <w:rPr>
          <w:sz w:val="40"/>
          <w:szCs w:val="40"/>
        </w:rPr>
      </w:pPr>
      <w:r w:rsidRPr="00F85054">
        <w:rPr>
          <w:sz w:val="40"/>
          <w:szCs w:val="40"/>
        </w:rPr>
        <w:t xml:space="preserve">Točka </w:t>
      </w:r>
      <w:r>
        <w:rPr>
          <w:sz w:val="40"/>
          <w:szCs w:val="40"/>
        </w:rPr>
        <w:t>5</w:t>
      </w:r>
      <w:r w:rsidRPr="00F85054">
        <w:rPr>
          <w:sz w:val="40"/>
          <w:szCs w:val="40"/>
        </w:rPr>
        <w:t>.</w:t>
      </w:r>
    </w:p>
    <w:p w14:paraId="41037382" w14:textId="77777777" w:rsidR="00067092" w:rsidRDefault="00477FE0">
      <w:pPr>
        <w:spacing w:after="230" w:line="259" w:lineRule="auto"/>
        <w:ind w:left="15" w:firstLine="0"/>
        <w:jc w:val="left"/>
      </w:pPr>
      <w:r>
        <w:rPr>
          <w:color w:val="010101"/>
          <w:sz w:val="32"/>
        </w:rPr>
        <w:t xml:space="preserve"> </w:t>
      </w:r>
    </w:p>
    <w:p w14:paraId="3C730656" w14:textId="77777777" w:rsidR="00067092" w:rsidRDefault="00477FE0">
      <w:pPr>
        <w:spacing w:after="230" w:line="259" w:lineRule="auto"/>
        <w:ind w:left="15" w:firstLine="0"/>
        <w:jc w:val="left"/>
      </w:pPr>
      <w:r>
        <w:rPr>
          <w:color w:val="010101"/>
          <w:sz w:val="32"/>
        </w:rPr>
        <w:t xml:space="preserve"> </w:t>
      </w:r>
    </w:p>
    <w:p w14:paraId="23C6EF5B" w14:textId="77777777" w:rsidR="00067092" w:rsidRDefault="00477FE0">
      <w:pPr>
        <w:spacing w:after="230" w:line="259" w:lineRule="auto"/>
        <w:ind w:left="15" w:firstLine="0"/>
        <w:jc w:val="left"/>
      </w:pPr>
      <w:r>
        <w:rPr>
          <w:color w:val="010101"/>
          <w:sz w:val="32"/>
        </w:rPr>
        <w:t xml:space="preserve"> </w:t>
      </w:r>
    </w:p>
    <w:p w14:paraId="21D92EEE" w14:textId="77777777" w:rsidR="00067092" w:rsidRDefault="00477FE0">
      <w:pPr>
        <w:spacing w:after="215" w:line="259" w:lineRule="auto"/>
        <w:ind w:left="15" w:firstLine="0"/>
        <w:jc w:val="left"/>
      </w:pPr>
      <w:r>
        <w:rPr>
          <w:color w:val="010101"/>
          <w:sz w:val="32"/>
        </w:rPr>
        <w:t xml:space="preserve"> </w:t>
      </w:r>
    </w:p>
    <w:p w14:paraId="23EA3522" w14:textId="77777777" w:rsidR="00067092" w:rsidRDefault="00477FE0">
      <w:pPr>
        <w:spacing w:after="230" w:line="259" w:lineRule="auto"/>
        <w:ind w:left="15" w:firstLine="0"/>
        <w:jc w:val="left"/>
      </w:pPr>
      <w:r>
        <w:rPr>
          <w:color w:val="010101"/>
          <w:sz w:val="32"/>
        </w:rPr>
        <w:t xml:space="preserve"> </w:t>
      </w:r>
    </w:p>
    <w:p w14:paraId="5A0590DC" w14:textId="0365DF52" w:rsidR="004D2EF2" w:rsidRDefault="00477FE0" w:rsidP="004D2EF2">
      <w:pPr>
        <w:spacing w:after="15"/>
        <w:ind w:left="913" w:right="960"/>
        <w:jc w:val="center"/>
        <w:rPr>
          <w:sz w:val="40"/>
          <w:szCs w:val="40"/>
        </w:rPr>
      </w:pPr>
      <w:r>
        <w:rPr>
          <w:color w:val="010101"/>
          <w:sz w:val="32"/>
        </w:rPr>
        <w:t xml:space="preserve"> </w:t>
      </w:r>
      <w:r w:rsidR="004D2EF2" w:rsidRPr="00F85054">
        <w:rPr>
          <w:sz w:val="40"/>
          <w:szCs w:val="40"/>
        </w:rPr>
        <w:t xml:space="preserve">Prijedlog za donošenje </w:t>
      </w:r>
    </w:p>
    <w:p w14:paraId="6B051691" w14:textId="66333E5E" w:rsidR="00067092" w:rsidRPr="00F50768" w:rsidRDefault="00175D23" w:rsidP="00175D23">
      <w:pPr>
        <w:spacing w:after="15"/>
        <w:ind w:left="913" w:right="960"/>
        <w:jc w:val="center"/>
        <w:rPr>
          <w:b/>
          <w:bCs/>
        </w:rPr>
      </w:pPr>
      <w:r w:rsidRPr="00F50768">
        <w:rPr>
          <w:b/>
          <w:bCs/>
          <w:sz w:val="40"/>
          <w:szCs w:val="40"/>
        </w:rPr>
        <w:t>Odluke o</w:t>
      </w:r>
    </w:p>
    <w:p w14:paraId="3D3FA1E0" w14:textId="3D5335A8" w:rsidR="00067092" w:rsidRPr="00620DF1" w:rsidRDefault="00957DCF" w:rsidP="00620DF1">
      <w:pPr>
        <w:pStyle w:val="Naslov1"/>
        <w:numPr>
          <w:ilvl w:val="0"/>
          <w:numId w:val="4"/>
        </w:numPr>
        <w:ind w:left="1134" w:right="12" w:hanging="283"/>
        <w:rPr>
          <w:sz w:val="40"/>
          <w:szCs w:val="40"/>
        </w:rPr>
      </w:pPr>
      <w:r>
        <w:rPr>
          <w:sz w:val="40"/>
          <w:szCs w:val="40"/>
        </w:rPr>
        <w:t xml:space="preserve"> </w:t>
      </w:r>
      <w:r w:rsidR="00620DF1" w:rsidRPr="00620DF1">
        <w:rPr>
          <w:sz w:val="40"/>
          <w:szCs w:val="40"/>
        </w:rPr>
        <w:t>Izmjena</w:t>
      </w:r>
      <w:r w:rsidR="00175D23">
        <w:rPr>
          <w:sz w:val="40"/>
          <w:szCs w:val="40"/>
        </w:rPr>
        <w:t>ma</w:t>
      </w:r>
      <w:r w:rsidR="00620DF1" w:rsidRPr="00620DF1">
        <w:rPr>
          <w:sz w:val="40"/>
          <w:szCs w:val="40"/>
        </w:rPr>
        <w:t xml:space="preserve"> i dopuna</w:t>
      </w:r>
      <w:r w:rsidR="00175D23">
        <w:rPr>
          <w:sz w:val="40"/>
          <w:szCs w:val="40"/>
        </w:rPr>
        <w:t>ma</w:t>
      </w:r>
      <w:r w:rsidR="00620DF1" w:rsidRPr="00620DF1">
        <w:rPr>
          <w:sz w:val="40"/>
          <w:szCs w:val="40"/>
        </w:rPr>
        <w:t xml:space="preserve"> Programa</w:t>
      </w:r>
      <w:r w:rsidR="00477FE0" w:rsidRPr="00620DF1">
        <w:rPr>
          <w:b w:val="0"/>
          <w:sz w:val="40"/>
          <w:szCs w:val="40"/>
        </w:rPr>
        <w:t xml:space="preserve"> </w:t>
      </w:r>
    </w:p>
    <w:p w14:paraId="0EC8D61B" w14:textId="261779C6" w:rsidR="00067092" w:rsidRPr="00620DF1" w:rsidRDefault="00620DF1" w:rsidP="00620DF1">
      <w:pPr>
        <w:spacing w:after="0" w:line="249" w:lineRule="auto"/>
        <w:ind w:left="0" w:firstLine="14"/>
        <w:jc w:val="center"/>
        <w:rPr>
          <w:sz w:val="40"/>
          <w:szCs w:val="40"/>
        </w:rPr>
      </w:pPr>
      <w:r w:rsidRPr="00620DF1">
        <w:rPr>
          <w:b/>
          <w:sz w:val="40"/>
          <w:szCs w:val="40"/>
        </w:rPr>
        <w:t>gradnje objekata i uređaja komunalne infrastrukture</w:t>
      </w:r>
      <w:r w:rsidR="00477FE0" w:rsidRPr="00620DF1">
        <w:rPr>
          <w:rFonts w:ascii="MS Gothic" w:eastAsia="MS Gothic" w:hAnsi="MS Gothic" w:cs="MS Gothic"/>
          <w:sz w:val="40"/>
          <w:szCs w:val="40"/>
        </w:rPr>
        <w:t>​</w:t>
      </w:r>
      <w:r w:rsidR="00477FE0" w:rsidRPr="00620DF1">
        <w:rPr>
          <w:sz w:val="40"/>
          <w:szCs w:val="40"/>
        </w:rPr>
        <w:t xml:space="preserve"> </w:t>
      </w:r>
      <w:r w:rsidR="00477FE0" w:rsidRPr="00620DF1">
        <w:rPr>
          <w:rFonts w:ascii="MS Gothic" w:eastAsia="MS Gothic" w:hAnsi="MS Gothic" w:cs="MS Gothic"/>
          <w:sz w:val="40"/>
          <w:szCs w:val="40"/>
        </w:rPr>
        <w:t>​</w:t>
      </w:r>
      <w:r w:rsidRPr="00620DF1">
        <w:rPr>
          <w:b/>
          <w:sz w:val="40"/>
          <w:szCs w:val="40"/>
        </w:rPr>
        <w:t>na području općine Jelenje za 202</w:t>
      </w:r>
      <w:r w:rsidR="004D2EF2" w:rsidRPr="00620DF1">
        <w:rPr>
          <w:b/>
          <w:sz w:val="40"/>
          <w:szCs w:val="40"/>
        </w:rPr>
        <w:t>1</w:t>
      </w:r>
      <w:r w:rsidR="00477FE0" w:rsidRPr="00620DF1">
        <w:rPr>
          <w:b/>
          <w:sz w:val="40"/>
          <w:szCs w:val="40"/>
        </w:rPr>
        <w:t>.</w:t>
      </w:r>
      <w:r w:rsidRPr="00620DF1">
        <w:rPr>
          <w:b/>
          <w:sz w:val="40"/>
          <w:szCs w:val="40"/>
        </w:rPr>
        <w:t xml:space="preserve"> godinu</w:t>
      </w:r>
      <w:r w:rsidR="00477FE0" w:rsidRPr="00620DF1">
        <w:rPr>
          <w:sz w:val="40"/>
          <w:szCs w:val="40"/>
        </w:rPr>
        <w:t xml:space="preserve"> </w:t>
      </w:r>
    </w:p>
    <w:p w14:paraId="49CA71BF" w14:textId="77777777" w:rsidR="00067092" w:rsidRPr="00620DF1" w:rsidRDefault="00477FE0">
      <w:pPr>
        <w:spacing w:after="0" w:line="259" w:lineRule="auto"/>
        <w:ind w:left="150" w:firstLine="0"/>
        <w:jc w:val="center"/>
        <w:rPr>
          <w:sz w:val="40"/>
          <w:szCs w:val="40"/>
        </w:rPr>
      </w:pPr>
      <w:r w:rsidRPr="00620DF1">
        <w:rPr>
          <w:b/>
          <w:sz w:val="40"/>
          <w:szCs w:val="40"/>
        </w:rPr>
        <w:t xml:space="preserve"> </w:t>
      </w:r>
      <w:r w:rsidRPr="00620DF1">
        <w:rPr>
          <w:sz w:val="40"/>
          <w:szCs w:val="40"/>
        </w:rPr>
        <w:t xml:space="preserve"> </w:t>
      </w:r>
    </w:p>
    <w:p w14:paraId="767A7F1B" w14:textId="77777777" w:rsidR="00067092" w:rsidRDefault="00477FE0">
      <w:pPr>
        <w:spacing w:after="0" w:line="259" w:lineRule="auto"/>
        <w:ind w:left="70" w:firstLine="0"/>
        <w:jc w:val="center"/>
      </w:pPr>
      <w:r>
        <w:rPr>
          <w:sz w:val="32"/>
        </w:rPr>
        <w:t xml:space="preserve"> </w:t>
      </w:r>
    </w:p>
    <w:p w14:paraId="546B1D07" w14:textId="77777777" w:rsidR="00067092" w:rsidRDefault="00477FE0">
      <w:pPr>
        <w:spacing w:after="0" w:line="259" w:lineRule="auto"/>
        <w:ind w:left="70" w:firstLine="0"/>
        <w:jc w:val="center"/>
      </w:pPr>
      <w:r>
        <w:rPr>
          <w:sz w:val="32"/>
        </w:rPr>
        <w:t xml:space="preserve"> </w:t>
      </w:r>
    </w:p>
    <w:p w14:paraId="2C4576E0" w14:textId="77777777" w:rsidR="00067092" w:rsidRDefault="00477FE0">
      <w:pPr>
        <w:spacing w:after="0" w:line="259" w:lineRule="auto"/>
        <w:ind w:left="70" w:firstLine="0"/>
        <w:jc w:val="center"/>
      </w:pPr>
      <w:r>
        <w:rPr>
          <w:sz w:val="32"/>
        </w:rPr>
        <w:t xml:space="preserve"> </w:t>
      </w:r>
    </w:p>
    <w:p w14:paraId="03D700C0" w14:textId="77777777" w:rsidR="004D2EF2" w:rsidRPr="00F85054" w:rsidRDefault="004D2EF2" w:rsidP="004D2EF2">
      <w:pPr>
        <w:spacing w:after="3"/>
        <w:ind w:left="2088"/>
        <w:rPr>
          <w:sz w:val="50"/>
        </w:rPr>
      </w:pPr>
    </w:p>
    <w:p w14:paraId="6A446B37" w14:textId="77777777" w:rsidR="004D2EF2" w:rsidRPr="00F85054" w:rsidRDefault="004D2EF2" w:rsidP="004D2EF2">
      <w:pPr>
        <w:spacing w:after="3"/>
        <w:ind w:left="2088"/>
        <w:rPr>
          <w:sz w:val="50"/>
        </w:rPr>
      </w:pPr>
    </w:p>
    <w:p w14:paraId="5DD1FE4C" w14:textId="77777777" w:rsidR="004D2EF2" w:rsidRPr="00F85054" w:rsidRDefault="004D2EF2" w:rsidP="004D2EF2">
      <w:pPr>
        <w:spacing w:after="3"/>
        <w:rPr>
          <w:sz w:val="32"/>
          <w:szCs w:val="32"/>
        </w:rPr>
      </w:pPr>
      <w:r w:rsidRPr="00F85054">
        <w:rPr>
          <w:sz w:val="32"/>
          <w:szCs w:val="32"/>
        </w:rPr>
        <w:t>PREDLAGATELJ: Općinski načelnik</w:t>
      </w:r>
    </w:p>
    <w:p w14:paraId="5C159115" w14:textId="77777777" w:rsidR="004D2EF2" w:rsidRPr="00F85054" w:rsidRDefault="004D2EF2" w:rsidP="004D2EF2">
      <w:pPr>
        <w:spacing w:after="3"/>
        <w:rPr>
          <w:sz w:val="32"/>
          <w:szCs w:val="32"/>
        </w:rPr>
      </w:pPr>
    </w:p>
    <w:p w14:paraId="426BCCE9" w14:textId="77777777" w:rsidR="004D2EF2" w:rsidRPr="00F85054" w:rsidRDefault="004D2EF2" w:rsidP="004D2EF2">
      <w:pPr>
        <w:spacing w:after="3"/>
        <w:rPr>
          <w:sz w:val="32"/>
          <w:szCs w:val="32"/>
        </w:rPr>
      </w:pPr>
      <w:r w:rsidRPr="00F85054">
        <w:rPr>
          <w:sz w:val="32"/>
          <w:szCs w:val="32"/>
        </w:rPr>
        <w:t>IZVJESTITELJ: pročelnica</w:t>
      </w:r>
    </w:p>
    <w:p w14:paraId="3CA0F145" w14:textId="77777777" w:rsidR="004D2EF2" w:rsidRPr="00F85054" w:rsidRDefault="004D2EF2" w:rsidP="004D2EF2">
      <w:pPr>
        <w:spacing w:after="3"/>
        <w:jc w:val="center"/>
        <w:rPr>
          <w:sz w:val="32"/>
          <w:szCs w:val="32"/>
        </w:rPr>
      </w:pPr>
    </w:p>
    <w:p w14:paraId="0554A9C1" w14:textId="77777777" w:rsidR="004D2EF2" w:rsidRPr="00F85054" w:rsidRDefault="004D2EF2" w:rsidP="004D2EF2">
      <w:pPr>
        <w:spacing w:after="3"/>
        <w:jc w:val="center"/>
        <w:rPr>
          <w:sz w:val="32"/>
          <w:szCs w:val="32"/>
        </w:rPr>
      </w:pPr>
    </w:p>
    <w:p w14:paraId="1C0101BF" w14:textId="77777777" w:rsidR="004D2EF2" w:rsidRDefault="004D2EF2" w:rsidP="004D2EF2">
      <w:pPr>
        <w:spacing w:after="3"/>
        <w:jc w:val="center"/>
        <w:rPr>
          <w:sz w:val="32"/>
          <w:szCs w:val="32"/>
        </w:rPr>
      </w:pPr>
    </w:p>
    <w:p w14:paraId="6DACAB70" w14:textId="77777777" w:rsidR="004D2EF2" w:rsidRDefault="004D2EF2" w:rsidP="004D2EF2">
      <w:pPr>
        <w:spacing w:after="3"/>
        <w:jc w:val="center"/>
        <w:rPr>
          <w:sz w:val="32"/>
          <w:szCs w:val="32"/>
        </w:rPr>
      </w:pPr>
    </w:p>
    <w:p w14:paraId="1439EA97" w14:textId="77777777" w:rsidR="004D2EF2" w:rsidRDefault="004D2EF2" w:rsidP="004D2EF2">
      <w:pPr>
        <w:spacing w:after="3"/>
        <w:jc w:val="center"/>
        <w:rPr>
          <w:sz w:val="32"/>
          <w:szCs w:val="32"/>
        </w:rPr>
      </w:pPr>
    </w:p>
    <w:p w14:paraId="0CE962EC" w14:textId="77777777" w:rsidR="004D2EF2" w:rsidRDefault="004D2EF2" w:rsidP="004D2EF2">
      <w:pPr>
        <w:spacing w:after="3"/>
        <w:jc w:val="center"/>
        <w:rPr>
          <w:sz w:val="32"/>
          <w:szCs w:val="32"/>
        </w:rPr>
      </w:pPr>
    </w:p>
    <w:p w14:paraId="7084B6D2" w14:textId="77777777" w:rsidR="004D2EF2" w:rsidRPr="00F85054" w:rsidRDefault="004D2EF2" w:rsidP="004D2EF2">
      <w:pPr>
        <w:spacing w:after="3"/>
        <w:jc w:val="center"/>
        <w:rPr>
          <w:sz w:val="32"/>
          <w:szCs w:val="32"/>
        </w:rPr>
      </w:pPr>
    </w:p>
    <w:p w14:paraId="2E66943F" w14:textId="77777777" w:rsidR="004D2EF2" w:rsidRPr="00F85054" w:rsidRDefault="004D2EF2" w:rsidP="004D2EF2">
      <w:pPr>
        <w:spacing w:after="3"/>
        <w:jc w:val="center"/>
        <w:rPr>
          <w:sz w:val="32"/>
          <w:szCs w:val="32"/>
        </w:rPr>
      </w:pPr>
      <w:r w:rsidRPr="00F85054">
        <w:rPr>
          <w:sz w:val="32"/>
          <w:szCs w:val="32"/>
        </w:rPr>
        <w:t>U Dražicama 29. lipnja 2021.</w:t>
      </w:r>
    </w:p>
    <w:p w14:paraId="3051F567" w14:textId="77777777" w:rsidR="004D2EF2" w:rsidRPr="00F85054" w:rsidRDefault="004D2EF2" w:rsidP="004D2EF2">
      <w:pPr>
        <w:spacing w:after="3"/>
        <w:ind w:left="2088"/>
      </w:pPr>
      <w:r w:rsidRPr="00F85054">
        <w:br w:type="page"/>
      </w:r>
    </w:p>
    <w:tbl>
      <w:tblPr>
        <w:tblStyle w:val="TableGrid"/>
        <w:tblW w:w="9730" w:type="dxa"/>
        <w:tblInd w:w="420" w:type="dxa"/>
        <w:tblLook w:val="04A0" w:firstRow="1" w:lastRow="0" w:firstColumn="1" w:lastColumn="0" w:noHBand="0" w:noVBand="1"/>
      </w:tblPr>
      <w:tblGrid>
        <w:gridCol w:w="2312"/>
        <w:gridCol w:w="7418"/>
      </w:tblGrid>
      <w:tr w:rsidR="004D2EF2" w14:paraId="4A70E567" w14:textId="77777777" w:rsidTr="004D2EF2">
        <w:trPr>
          <w:trHeight w:val="560"/>
        </w:trPr>
        <w:tc>
          <w:tcPr>
            <w:tcW w:w="2312" w:type="dxa"/>
            <w:tcBorders>
              <w:top w:val="nil"/>
              <w:left w:val="nil"/>
              <w:bottom w:val="nil"/>
              <w:right w:val="nil"/>
            </w:tcBorders>
          </w:tcPr>
          <w:p w14:paraId="3CA2C452" w14:textId="7211B90E" w:rsidR="00175D23" w:rsidRDefault="00175D23" w:rsidP="00C127A1">
            <w:pPr>
              <w:spacing w:after="0" w:line="259" w:lineRule="auto"/>
              <w:ind w:left="0" w:firstLine="0"/>
              <w:jc w:val="left"/>
              <w:rPr>
                <w:bCs/>
              </w:rPr>
            </w:pPr>
            <w:r>
              <w:rPr>
                <w:bCs/>
              </w:rPr>
              <w:lastRenderedPageBreak/>
              <w:t>NAZIV AKTA:</w:t>
            </w:r>
          </w:p>
          <w:p w14:paraId="2CF54479" w14:textId="77777777" w:rsidR="00175D23" w:rsidRDefault="00175D23" w:rsidP="00C127A1">
            <w:pPr>
              <w:spacing w:after="0" w:line="259" w:lineRule="auto"/>
              <w:ind w:left="0" w:firstLine="0"/>
              <w:jc w:val="left"/>
              <w:rPr>
                <w:bCs/>
              </w:rPr>
            </w:pPr>
          </w:p>
          <w:p w14:paraId="2B8531DA" w14:textId="77777777" w:rsidR="00175D23" w:rsidRDefault="00175D23" w:rsidP="00C127A1">
            <w:pPr>
              <w:spacing w:after="0" w:line="259" w:lineRule="auto"/>
              <w:ind w:left="0" w:firstLine="0"/>
              <w:jc w:val="left"/>
              <w:rPr>
                <w:bCs/>
              </w:rPr>
            </w:pPr>
          </w:p>
          <w:p w14:paraId="7604214F" w14:textId="42D61F8D" w:rsidR="004D2EF2" w:rsidRPr="004D2EF2" w:rsidRDefault="004D2EF2" w:rsidP="00C127A1">
            <w:pPr>
              <w:spacing w:after="0" w:line="259" w:lineRule="auto"/>
              <w:ind w:left="0" w:firstLine="0"/>
              <w:jc w:val="left"/>
              <w:rPr>
                <w:bCs/>
              </w:rPr>
            </w:pPr>
            <w:r w:rsidRPr="004D2EF2">
              <w:rPr>
                <w:bCs/>
              </w:rPr>
              <w:t xml:space="preserve">PRAVNA OSNOVA:  </w:t>
            </w:r>
          </w:p>
        </w:tc>
        <w:tc>
          <w:tcPr>
            <w:tcW w:w="7418" w:type="dxa"/>
            <w:tcBorders>
              <w:top w:val="nil"/>
              <w:left w:val="nil"/>
              <w:bottom w:val="nil"/>
              <w:right w:val="nil"/>
            </w:tcBorders>
          </w:tcPr>
          <w:p w14:paraId="3218003B" w14:textId="5AC0A41D" w:rsidR="00175D23" w:rsidRPr="00175D23" w:rsidRDefault="00175D23" w:rsidP="00C127A1">
            <w:pPr>
              <w:spacing w:after="0" w:line="259" w:lineRule="auto"/>
              <w:ind w:left="0" w:firstLine="0"/>
              <w:rPr>
                <w:b/>
                <w:bCs/>
              </w:rPr>
            </w:pPr>
            <w:r>
              <w:rPr>
                <w:b/>
                <w:bCs/>
              </w:rPr>
              <w:t xml:space="preserve">Odluka o I. Izmjenama i dopunama Programa gradnje objekata i </w:t>
            </w:r>
            <w:r w:rsidR="005F426A">
              <w:rPr>
                <w:b/>
                <w:bCs/>
              </w:rPr>
              <w:t>građenja</w:t>
            </w:r>
            <w:r>
              <w:rPr>
                <w:b/>
                <w:bCs/>
              </w:rPr>
              <w:t xml:space="preserve"> komunalne infrastrukture na području općine Jelenje z 2021.</w:t>
            </w:r>
          </w:p>
          <w:p w14:paraId="4EFA440E" w14:textId="77777777" w:rsidR="00175D23" w:rsidRDefault="00175D23" w:rsidP="00C127A1">
            <w:pPr>
              <w:spacing w:after="0" w:line="259" w:lineRule="auto"/>
              <w:ind w:left="0" w:firstLine="0"/>
            </w:pPr>
          </w:p>
          <w:p w14:paraId="177EC957" w14:textId="4B525F1F" w:rsidR="004D2EF2" w:rsidRDefault="004D2EF2" w:rsidP="00C127A1">
            <w:pPr>
              <w:spacing w:after="0" w:line="259" w:lineRule="auto"/>
              <w:ind w:left="0" w:firstLine="0"/>
            </w:pPr>
            <w:r>
              <w:t xml:space="preserve">Zakon o komunalnom gospodarstvu („Narodne novine“ broj 68/18, 110/18 i </w:t>
            </w:r>
          </w:p>
          <w:p w14:paraId="75FEC8F9" w14:textId="77777777" w:rsidR="004D2EF2" w:rsidRDefault="004D2EF2" w:rsidP="00C127A1">
            <w:pPr>
              <w:spacing w:after="0" w:line="259" w:lineRule="auto"/>
              <w:ind w:left="0" w:firstLine="0"/>
              <w:jc w:val="left"/>
            </w:pPr>
            <w:r>
              <w:t xml:space="preserve">32/20)  </w:t>
            </w:r>
          </w:p>
        </w:tc>
      </w:tr>
      <w:tr w:rsidR="004D2EF2" w14:paraId="0904C940" w14:textId="77777777" w:rsidTr="004D2EF2">
        <w:trPr>
          <w:trHeight w:val="931"/>
        </w:trPr>
        <w:tc>
          <w:tcPr>
            <w:tcW w:w="2312" w:type="dxa"/>
            <w:tcBorders>
              <w:top w:val="nil"/>
              <w:left w:val="nil"/>
              <w:bottom w:val="nil"/>
              <w:right w:val="nil"/>
            </w:tcBorders>
          </w:tcPr>
          <w:p w14:paraId="681D7E73" w14:textId="77777777" w:rsidR="004D2EF2" w:rsidRDefault="004D2EF2" w:rsidP="00C127A1">
            <w:pPr>
              <w:spacing w:after="6" w:line="259" w:lineRule="auto"/>
              <w:ind w:left="0" w:firstLine="0"/>
              <w:jc w:val="left"/>
            </w:pPr>
            <w:r>
              <w:t xml:space="preserve"> </w:t>
            </w:r>
            <w:r>
              <w:tab/>
              <w:t xml:space="preserve"> </w:t>
            </w:r>
            <w:r>
              <w:tab/>
              <w:t xml:space="preserve">  </w:t>
            </w:r>
          </w:p>
          <w:p w14:paraId="4E890068" w14:textId="77777777" w:rsidR="004D2EF2" w:rsidRDefault="004D2EF2" w:rsidP="00C127A1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7418" w:type="dxa"/>
            <w:tcBorders>
              <w:top w:val="nil"/>
              <w:left w:val="nil"/>
              <w:bottom w:val="nil"/>
              <w:right w:val="nil"/>
            </w:tcBorders>
          </w:tcPr>
          <w:p w14:paraId="78E16E91" w14:textId="77777777" w:rsidR="004D2EF2" w:rsidRDefault="004D2EF2" w:rsidP="00C127A1">
            <w:pPr>
              <w:spacing w:after="123" w:line="259" w:lineRule="auto"/>
              <w:ind w:left="0" w:right="84" w:firstLine="0"/>
            </w:pPr>
            <w:r>
              <w:t>Zakon o proračunu („Narodne novine“ broj 87/08, 136/12, 15/15</w:t>
            </w:r>
            <w:r w:rsidRPr="00957DCF">
              <w:t xml:space="preserve">)  i </w:t>
            </w:r>
            <w:r w:rsidRPr="00957DCF">
              <w:rPr>
                <w:rFonts w:eastAsia="Garamond"/>
              </w:rPr>
              <w:t>Pravilnik  o proračunskim klasifikacijama (Narodne novine br. 26/10 i 120/13)</w:t>
            </w:r>
            <w:r w:rsidRPr="00957DCF">
              <w:rPr>
                <w:rFonts w:eastAsia="Calibri"/>
              </w:rPr>
              <w:t>​</w:t>
            </w:r>
            <w:r>
              <w:rPr>
                <w:rFonts w:ascii="Calibri" w:eastAsia="Calibri" w:hAnsi="Calibri" w:cs="Calibri"/>
              </w:rPr>
              <w:tab/>
            </w:r>
            <w:r>
              <w:rPr>
                <w:rFonts w:ascii="Garamond" w:eastAsia="Garamond" w:hAnsi="Garamond" w:cs="Garamond"/>
              </w:rPr>
              <w:t xml:space="preserve"> </w:t>
            </w:r>
          </w:p>
          <w:p w14:paraId="7B5BBA3E" w14:textId="77777777" w:rsidR="004D2EF2" w:rsidRDefault="004D2EF2" w:rsidP="00C127A1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4D2EF2" w14:paraId="1E4CECD1" w14:textId="77777777" w:rsidTr="004D2EF2">
        <w:trPr>
          <w:trHeight w:val="901"/>
        </w:trPr>
        <w:tc>
          <w:tcPr>
            <w:tcW w:w="2312" w:type="dxa"/>
            <w:tcBorders>
              <w:top w:val="nil"/>
              <w:left w:val="nil"/>
              <w:bottom w:val="nil"/>
              <w:right w:val="nil"/>
            </w:tcBorders>
          </w:tcPr>
          <w:p w14:paraId="216698D4" w14:textId="77777777" w:rsidR="004D2EF2" w:rsidRPr="00F870CC" w:rsidRDefault="004D2EF2" w:rsidP="004D2EF2">
            <w:pPr>
              <w:jc w:val="left"/>
              <w:rPr>
                <w:szCs w:val="24"/>
              </w:rPr>
            </w:pPr>
            <w:r w:rsidRPr="00F870CC">
              <w:rPr>
                <w:szCs w:val="24"/>
              </w:rPr>
              <w:t>NADLEŽAN  ZA PREDLAGANJE:</w:t>
            </w:r>
          </w:p>
          <w:p w14:paraId="17A93EF2" w14:textId="3EB0D84B" w:rsidR="004D2EF2" w:rsidRDefault="004D2EF2" w:rsidP="00C127A1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7418" w:type="dxa"/>
            <w:tcBorders>
              <w:top w:val="nil"/>
              <w:left w:val="nil"/>
              <w:bottom w:val="nil"/>
              <w:right w:val="nil"/>
            </w:tcBorders>
          </w:tcPr>
          <w:p w14:paraId="52E08136" w14:textId="77777777" w:rsidR="004D2EF2" w:rsidRDefault="004D2EF2" w:rsidP="00C127A1">
            <w:pPr>
              <w:spacing w:after="0" w:line="259" w:lineRule="auto"/>
              <w:ind w:left="0" w:firstLine="0"/>
              <w:jc w:val="left"/>
            </w:pPr>
            <w:r>
              <w:t xml:space="preserve">Općinski načelnik (članak 33. Statuta Općine Jelenje („Službene novine PGŽ“ broj 33/09, 13/13, 6/16 i 17/17 i „Službene novine Općine Jelenje“ br. </w:t>
            </w:r>
          </w:p>
          <w:p w14:paraId="09C9D068" w14:textId="45A0511D" w:rsidR="004D2EF2" w:rsidRDefault="004D2EF2" w:rsidP="00C127A1">
            <w:pPr>
              <w:spacing w:after="0" w:line="259" w:lineRule="auto"/>
              <w:ind w:left="0" w:firstLine="0"/>
              <w:jc w:val="left"/>
            </w:pPr>
            <w:r>
              <w:t xml:space="preserve">7/17, 5/18, 11/18, </w:t>
            </w:r>
            <w:r w:rsidR="00957DCF">
              <w:t>6/20,39/5</w:t>
            </w:r>
            <w:r>
              <w:t xml:space="preserve">) </w:t>
            </w:r>
          </w:p>
        </w:tc>
      </w:tr>
      <w:tr w:rsidR="004D2EF2" w14:paraId="7D9CCECF" w14:textId="77777777" w:rsidTr="004D2EF2">
        <w:trPr>
          <w:trHeight w:val="259"/>
        </w:trPr>
        <w:tc>
          <w:tcPr>
            <w:tcW w:w="2312" w:type="dxa"/>
            <w:tcBorders>
              <w:top w:val="nil"/>
              <w:left w:val="nil"/>
              <w:bottom w:val="nil"/>
              <w:right w:val="nil"/>
            </w:tcBorders>
          </w:tcPr>
          <w:p w14:paraId="0825C8E6" w14:textId="77777777" w:rsidR="004D2EF2" w:rsidRDefault="004D2EF2" w:rsidP="00C127A1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7418" w:type="dxa"/>
            <w:tcBorders>
              <w:top w:val="nil"/>
              <w:left w:val="nil"/>
              <w:bottom w:val="nil"/>
              <w:right w:val="nil"/>
            </w:tcBorders>
          </w:tcPr>
          <w:p w14:paraId="2C98D129" w14:textId="77777777" w:rsidR="004D2EF2" w:rsidRDefault="004D2EF2" w:rsidP="00C127A1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4D2EF2" w:rsidRPr="00F870CC" w14:paraId="3C5DF06F" w14:textId="77777777" w:rsidTr="004D2EF2">
        <w:trPr>
          <w:trHeight w:val="23"/>
        </w:trPr>
        <w:tc>
          <w:tcPr>
            <w:tcW w:w="2312" w:type="dxa"/>
          </w:tcPr>
          <w:p w14:paraId="10BD1200" w14:textId="77777777" w:rsidR="004D2EF2" w:rsidRPr="00F870CC" w:rsidRDefault="004D2EF2" w:rsidP="00C127A1">
            <w:pPr>
              <w:rPr>
                <w:szCs w:val="24"/>
              </w:rPr>
            </w:pPr>
          </w:p>
        </w:tc>
        <w:tc>
          <w:tcPr>
            <w:tcW w:w="7418" w:type="dxa"/>
          </w:tcPr>
          <w:p w14:paraId="7B671357" w14:textId="77777777" w:rsidR="004D2EF2" w:rsidRPr="00F870CC" w:rsidRDefault="004D2EF2" w:rsidP="00C127A1">
            <w:pPr>
              <w:rPr>
                <w:szCs w:val="24"/>
              </w:rPr>
            </w:pPr>
          </w:p>
        </w:tc>
      </w:tr>
      <w:tr w:rsidR="004D2EF2" w:rsidRPr="00F870CC" w14:paraId="03C35C00" w14:textId="77777777" w:rsidTr="004D2EF2">
        <w:trPr>
          <w:trHeight w:val="23"/>
        </w:trPr>
        <w:tc>
          <w:tcPr>
            <w:tcW w:w="2312" w:type="dxa"/>
          </w:tcPr>
          <w:p w14:paraId="7ADDA7AA" w14:textId="77777777" w:rsidR="004D2EF2" w:rsidRPr="00F870CC" w:rsidRDefault="004D2EF2" w:rsidP="00C127A1">
            <w:pPr>
              <w:rPr>
                <w:szCs w:val="24"/>
              </w:rPr>
            </w:pPr>
            <w:r w:rsidRPr="00F870CC">
              <w:rPr>
                <w:szCs w:val="24"/>
              </w:rPr>
              <w:t xml:space="preserve">STRUČNA OBRADA: </w:t>
            </w:r>
          </w:p>
        </w:tc>
        <w:tc>
          <w:tcPr>
            <w:tcW w:w="7418" w:type="dxa"/>
          </w:tcPr>
          <w:p w14:paraId="247620B1" w14:textId="77777777" w:rsidR="004D2EF2" w:rsidRPr="00F870CC" w:rsidRDefault="004D2EF2" w:rsidP="00C127A1">
            <w:pPr>
              <w:rPr>
                <w:szCs w:val="24"/>
              </w:rPr>
            </w:pPr>
            <w:r w:rsidRPr="00F870CC">
              <w:rPr>
                <w:szCs w:val="24"/>
              </w:rPr>
              <w:t xml:space="preserve">  Jedinstveni upravni odjel Općine Jelenje</w:t>
            </w:r>
          </w:p>
          <w:p w14:paraId="62D0EA8F" w14:textId="77777777" w:rsidR="004D2EF2" w:rsidRPr="00F870CC" w:rsidRDefault="004D2EF2" w:rsidP="00C127A1">
            <w:pPr>
              <w:rPr>
                <w:szCs w:val="24"/>
              </w:rPr>
            </w:pPr>
          </w:p>
        </w:tc>
      </w:tr>
    </w:tbl>
    <w:p w14:paraId="71576911" w14:textId="77777777" w:rsidR="004D2EF2" w:rsidRDefault="004D2EF2" w:rsidP="004D2EF2">
      <w:pPr>
        <w:spacing w:after="255" w:line="259" w:lineRule="auto"/>
        <w:ind w:left="-15" w:firstLine="0"/>
        <w:jc w:val="left"/>
        <w:rPr>
          <w:b/>
        </w:rPr>
      </w:pPr>
    </w:p>
    <w:p w14:paraId="03B6CEE4" w14:textId="4166B427" w:rsidR="004D2EF2" w:rsidRPr="00477FE0" w:rsidRDefault="004D2EF2" w:rsidP="004D2EF2">
      <w:pPr>
        <w:spacing w:after="255" w:line="259" w:lineRule="auto"/>
        <w:ind w:left="-15" w:firstLine="0"/>
        <w:jc w:val="left"/>
        <w:rPr>
          <w:i/>
          <w:iCs/>
        </w:rPr>
      </w:pPr>
      <w:r w:rsidRPr="00477FE0">
        <w:rPr>
          <w:b/>
          <w:i/>
          <w:iCs/>
        </w:rPr>
        <w:t>OBRAZLOŽENJE:</w:t>
      </w:r>
      <w:r w:rsidRPr="00477FE0">
        <w:rPr>
          <w:i/>
          <w:iCs/>
        </w:rPr>
        <w:t xml:space="preserve"> </w:t>
      </w:r>
    </w:p>
    <w:p w14:paraId="7C630B59" w14:textId="0DFD50D7" w:rsidR="00885079" w:rsidRDefault="00885079" w:rsidP="00885079">
      <w:pPr>
        <w:spacing w:after="22" w:line="237" w:lineRule="auto"/>
        <w:ind w:left="0" w:right="-5" w:firstLine="0"/>
      </w:pPr>
      <w:r>
        <w:t>Programom građenje objekata i uređaja komunalne infrastrukture na području općine Jelenje u 2021. godini, kojeg je donijelo Općinsko vijeće Općine Jelenje na sjednici održanoj 11.12.2020. godine utvrđeni su objekti i uređaji komunalne infrastrukture čija izgradnja se planira realizirati tijekom 2021. godine, kao i financijska sredstva potrebna za njihovu izgradnju.</w:t>
      </w:r>
    </w:p>
    <w:p w14:paraId="7EB74E90" w14:textId="3013ECDA" w:rsidR="00885079" w:rsidRDefault="00885079" w:rsidP="00477FE0">
      <w:pPr>
        <w:spacing w:after="22" w:line="237" w:lineRule="auto"/>
        <w:ind w:left="0" w:right="-5" w:firstLine="0"/>
      </w:pPr>
      <w:r>
        <w:rPr>
          <w:noProof/>
        </w:rPr>
        <w:drawing>
          <wp:inline distT="0" distB="0" distL="0" distR="0" wp14:anchorId="594DE69E" wp14:editId="1C95226D">
            <wp:extent cx="6095" cy="6094"/>
            <wp:effectExtent l="0" t="0" r="0" b="0"/>
            <wp:docPr id="9178" name="Picture 917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78" name="Picture 9178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095" cy="60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Prijedlogom I. izmjena i dopuna </w:t>
      </w:r>
      <w:r w:rsidR="00477FE0">
        <w:t>Programa građenja objekata i uređaja komunalne infrastrukture na području općine Jelenje u 2021. godini</w:t>
      </w:r>
      <w:r>
        <w:t xml:space="preserve"> predlaže se </w:t>
      </w:r>
      <w:r w:rsidR="00477FE0">
        <w:t>usklađivanje</w:t>
      </w:r>
      <w:r>
        <w:t xml:space="preserve"> sredstva planiranih za izvedbu Programa s očekivanom realizacijom i sukladno tome promjene u odnosu na pojedine investicije koje se Programom planiraju realizirati i to u dijelu programa koji se odnosi na </w:t>
      </w:r>
      <w:r w:rsidR="00477FE0">
        <w:t xml:space="preserve">dodatno ulaganje u </w:t>
      </w:r>
      <w:r>
        <w:t xml:space="preserve">nerazvrstane ceste i javne površine, </w:t>
      </w:r>
      <w:r w:rsidR="00477FE0">
        <w:t>groblje, javnu rasvjetu i rekonstrukciju i zgrade OŠ Jelenje-Dražice i proširenje sportske dvorane</w:t>
      </w:r>
      <w:r>
        <w:t>.</w:t>
      </w:r>
    </w:p>
    <w:p w14:paraId="27118CB0" w14:textId="77777777" w:rsidR="00477FE0" w:rsidRPr="002E3D24" w:rsidRDefault="00477FE0" w:rsidP="00477FE0">
      <w:pPr>
        <w:autoSpaceDE w:val="0"/>
        <w:spacing w:before="120"/>
      </w:pPr>
      <w:r w:rsidRPr="002E3D24">
        <w:t xml:space="preserve">Unutar </w:t>
      </w:r>
      <w:r w:rsidRPr="002E3D24">
        <w:rPr>
          <w:b/>
        </w:rPr>
        <w:t xml:space="preserve">PROGRAMA </w:t>
      </w:r>
      <w:r w:rsidRPr="002E3D24">
        <w:t xml:space="preserve">– </w:t>
      </w:r>
      <w:r w:rsidRPr="002E3D24">
        <w:rPr>
          <w:b/>
          <w:i/>
        </w:rPr>
        <w:t>Izgradnja objekata i uređaja komunalne infrastrukture</w:t>
      </w:r>
      <w:r w:rsidRPr="002E3D24">
        <w:t xml:space="preserve"> dolazi do značajnog povećanja i to za iznos od 957.550,00 kuna.</w:t>
      </w:r>
    </w:p>
    <w:p w14:paraId="674EF674" w14:textId="71936C77" w:rsidR="00477FE0" w:rsidRPr="002E3D24" w:rsidRDefault="00477FE0" w:rsidP="00477FE0">
      <w:pPr>
        <w:autoSpaceDE w:val="0"/>
        <w:spacing w:before="120"/>
        <w:rPr>
          <w:bCs/>
          <w:iCs/>
        </w:rPr>
      </w:pPr>
      <w:r w:rsidRPr="002E3D24">
        <w:rPr>
          <w:b/>
          <w:i/>
        </w:rPr>
        <w:t xml:space="preserve">Kapitalni projekt – Izgradnja i dodatna ulaganja u ceste, </w:t>
      </w:r>
      <w:r w:rsidRPr="002E3D24">
        <w:t xml:space="preserve">pozicija 50 povećava se za iznos od 340.550,00 kuna zbog proširenja ceste u </w:t>
      </w:r>
      <w:proofErr w:type="spellStart"/>
      <w:r w:rsidRPr="002E3D24">
        <w:t>Podkilavcu</w:t>
      </w:r>
      <w:proofErr w:type="spellEnd"/>
      <w:r w:rsidRPr="002E3D24">
        <w:t xml:space="preserve">, te zbog sklopljenog Ugovora sa ŽUC-om o rekonstrukcije ceste LC 58019 </w:t>
      </w:r>
      <w:proofErr w:type="spellStart"/>
      <w:r w:rsidRPr="002E3D24">
        <w:t>Zoretići</w:t>
      </w:r>
      <w:proofErr w:type="spellEnd"/>
      <w:r w:rsidRPr="002E3D24">
        <w:t xml:space="preserve"> – </w:t>
      </w:r>
      <w:proofErr w:type="spellStart"/>
      <w:r w:rsidRPr="002E3D24">
        <w:t>Kukuljani</w:t>
      </w:r>
      <w:proofErr w:type="spellEnd"/>
      <w:r w:rsidRPr="002E3D24">
        <w:t xml:space="preserve">. </w:t>
      </w:r>
      <w:r w:rsidRPr="002E3D24">
        <w:rPr>
          <w:b/>
          <w:i/>
        </w:rPr>
        <w:t xml:space="preserve">Kapitalni projekt – Izgradnja i dodatna ulaganja u groblja, </w:t>
      </w:r>
      <w:r w:rsidRPr="002E3D24">
        <w:rPr>
          <w:bCs/>
          <w:iCs/>
        </w:rPr>
        <w:t>pozicija 52 i 188, povećava se za 512.000,00 kn</w:t>
      </w:r>
      <w:r w:rsidR="00175D23">
        <w:rPr>
          <w:bCs/>
          <w:iCs/>
        </w:rPr>
        <w:t xml:space="preserve"> (od čega se iznos od 12.000,00 kn odnosi na nematerijalni prihod financiran iz općih izvora) </w:t>
      </w:r>
      <w:r w:rsidRPr="002E3D24">
        <w:rPr>
          <w:bCs/>
          <w:iCs/>
        </w:rPr>
        <w:t xml:space="preserve"> zbog proširenja groblja i izgradnje novih grobnih mjesta, </w:t>
      </w:r>
      <w:r w:rsidRPr="002E3D24">
        <w:rPr>
          <w:b/>
          <w:i/>
        </w:rPr>
        <w:t xml:space="preserve">Kapitalni projekt – Javna rasvjeta – </w:t>
      </w:r>
      <w:r w:rsidRPr="002E3D24">
        <w:rPr>
          <w:bCs/>
          <w:iCs/>
        </w:rPr>
        <w:t xml:space="preserve">zbog proširenja sustava javne rasvjete </w:t>
      </w:r>
      <w:r w:rsidR="00530DF0">
        <w:rPr>
          <w:bCs/>
          <w:iCs/>
        </w:rPr>
        <w:t>na područjima gdje ista nije razvedena ili po zahtjevima mještana. N</w:t>
      </w:r>
      <w:r w:rsidRPr="002E3D24">
        <w:rPr>
          <w:bCs/>
          <w:iCs/>
        </w:rPr>
        <w:t>avedeni projekt</w:t>
      </w:r>
      <w:r w:rsidR="00530DF0">
        <w:rPr>
          <w:bCs/>
          <w:iCs/>
        </w:rPr>
        <w:t xml:space="preserve"> planiran je u visini od</w:t>
      </w:r>
      <w:r w:rsidRPr="002E3D24">
        <w:rPr>
          <w:bCs/>
          <w:iCs/>
        </w:rPr>
        <w:t xml:space="preserve"> 105.000,00 kuna.</w:t>
      </w:r>
    </w:p>
    <w:p w14:paraId="685EBFF6" w14:textId="77777777" w:rsidR="004D2EF2" w:rsidRDefault="004D2EF2" w:rsidP="004D2EF2">
      <w:pPr>
        <w:spacing w:after="0" w:line="259" w:lineRule="auto"/>
        <w:ind w:left="0" w:firstLine="0"/>
        <w:jc w:val="left"/>
      </w:pPr>
      <w:r>
        <w:rPr>
          <w:sz w:val="23"/>
        </w:rPr>
        <w:t xml:space="preserve"> </w:t>
      </w:r>
    </w:p>
    <w:p w14:paraId="488EFD0F" w14:textId="6980AAD2" w:rsidR="004D2EF2" w:rsidRDefault="004D2EF2" w:rsidP="004D2EF2">
      <w:pPr>
        <w:spacing w:after="0" w:line="259" w:lineRule="auto"/>
        <w:ind w:left="570" w:firstLine="0"/>
        <w:jc w:val="left"/>
      </w:pPr>
    </w:p>
    <w:p w14:paraId="308EF241" w14:textId="77777777" w:rsidR="004D2EF2" w:rsidRDefault="004D2EF2" w:rsidP="004D2EF2">
      <w:pPr>
        <w:spacing w:after="0" w:line="259" w:lineRule="auto"/>
        <w:ind w:left="0" w:firstLine="0"/>
        <w:jc w:val="left"/>
      </w:pPr>
      <w:r>
        <w:t xml:space="preserve"> </w:t>
      </w:r>
    </w:p>
    <w:p w14:paraId="76F07E3A" w14:textId="77777777" w:rsidR="004D2EF2" w:rsidRDefault="004D2EF2" w:rsidP="004D2EF2">
      <w:pPr>
        <w:spacing w:after="90" w:line="259" w:lineRule="auto"/>
        <w:ind w:left="0" w:firstLine="0"/>
        <w:jc w:val="left"/>
      </w:pPr>
      <w:r>
        <w:t xml:space="preserve"> </w:t>
      </w:r>
    </w:p>
    <w:p w14:paraId="03277661" w14:textId="77777777" w:rsidR="004D2EF2" w:rsidRDefault="004D2EF2" w:rsidP="004D2EF2">
      <w:pPr>
        <w:spacing w:after="60" w:line="259" w:lineRule="auto"/>
        <w:ind w:left="50" w:firstLine="0"/>
        <w:jc w:val="center"/>
      </w:pPr>
      <w:r>
        <w:t xml:space="preserve"> </w:t>
      </w:r>
    </w:p>
    <w:p w14:paraId="540A3B9D" w14:textId="77777777" w:rsidR="004D2EF2" w:rsidRDefault="004D2EF2">
      <w:pPr>
        <w:spacing w:after="160" w:line="259" w:lineRule="auto"/>
        <w:ind w:left="0" w:firstLine="0"/>
        <w:jc w:val="left"/>
      </w:pPr>
      <w:r>
        <w:br w:type="page"/>
      </w:r>
    </w:p>
    <w:p w14:paraId="1BF50BBB" w14:textId="617ED40F" w:rsidR="004D2EF2" w:rsidRDefault="004D2EF2" w:rsidP="004D2EF2">
      <w:pPr>
        <w:spacing w:after="0" w:line="259" w:lineRule="auto"/>
        <w:ind w:left="50" w:firstLine="0"/>
        <w:jc w:val="left"/>
      </w:pPr>
      <w:r>
        <w:t xml:space="preserve">PRIJEDLOG IZMJENA I DOPUNA </w:t>
      </w:r>
    </w:p>
    <w:p w14:paraId="2E75BDEE" w14:textId="77777777" w:rsidR="004D2EF2" w:rsidRDefault="004D2EF2">
      <w:pPr>
        <w:ind w:left="-5"/>
      </w:pPr>
    </w:p>
    <w:p w14:paraId="660F7167" w14:textId="0931683F" w:rsidR="00067092" w:rsidRDefault="00477FE0" w:rsidP="004D2EF2">
      <w:pPr>
        <w:ind w:left="-5"/>
      </w:pPr>
      <w:r>
        <w:t>Na temelju članka 66. Zakona o komunalnom gospodarstvu (»Narodne novine« broj 68/18, 110/18 i</w:t>
      </w:r>
      <w:r w:rsidR="004D2EF2">
        <w:t xml:space="preserve"> </w:t>
      </w:r>
    </w:p>
    <w:p w14:paraId="305C68EA" w14:textId="1C332CA8" w:rsidR="00DE101B" w:rsidRDefault="00477FE0" w:rsidP="00DE101B">
      <w:pPr>
        <w:spacing w:line="259" w:lineRule="auto"/>
      </w:pPr>
      <w:r>
        <w:t xml:space="preserve">32/20), članak 19. Zakonom o lokalnoj i područnoj (regionalnoj) samoupravi ("Narodne novine" broj 33/01, 60/01, 129/05, 109/07, 125/08, 36/09, 150/11, 144/12, 19/13, 137/15 123/17, 98/19) – u daljnjem tekstu: Zakon, i članka 18. Statuta Općine Jelenje </w:t>
      </w:r>
      <w:bookmarkStart w:id="0" w:name="_Hlk75262646"/>
      <w:r>
        <w:t xml:space="preserve">(Službene novine PGŽ broj 33/09, 13/13, 6/16 i 17/17 i Službene novine Općine Jelenje 3/17, 5/18, 11/18, </w:t>
      </w:r>
      <w:r w:rsidR="004D2EF2">
        <w:t>6</w:t>
      </w:r>
      <w:r>
        <w:t>/20</w:t>
      </w:r>
      <w:r w:rsidR="004D2EF2">
        <w:t>,39/5</w:t>
      </w:r>
      <w:r>
        <w:t>)</w:t>
      </w:r>
      <w:bookmarkEnd w:id="0"/>
      <w:r>
        <w:t xml:space="preserve">, </w:t>
      </w:r>
      <w:r w:rsidR="00DE101B">
        <w:t>Općinsko vijeće Općine Jelenje na 2</w:t>
      </w:r>
      <w:r w:rsidR="00DE101B" w:rsidRPr="009D209E">
        <w:t xml:space="preserve">. sjednici održanoj dana </w:t>
      </w:r>
      <w:r w:rsidR="00DE101B">
        <w:t>29. lipnja</w:t>
      </w:r>
      <w:r w:rsidR="00DE101B" w:rsidRPr="009D209E">
        <w:t xml:space="preserve"> 20</w:t>
      </w:r>
      <w:r w:rsidR="00DE101B">
        <w:t>21</w:t>
      </w:r>
      <w:r w:rsidR="00DE101B" w:rsidRPr="009D209E">
        <w:t xml:space="preserve">. godine </w:t>
      </w:r>
      <w:r w:rsidR="00530DF0">
        <w:t xml:space="preserve">donijelo </w:t>
      </w:r>
      <w:r w:rsidR="00DE101B">
        <w:t xml:space="preserve">je </w:t>
      </w:r>
    </w:p>
    <w:p w14:paraId="3BE4CEA5" w14:textId="6431B1CC" w:rsidR="00067092" w:rsidRDefault="00477FE0" w:rsidP="00DE101B">
      <w:r>
        <w:t xml:space="preserve"> </w:t>
      </w:r>
    </w:p>
    <w:p w14:paraId="53D8552D" w14:textId="77777777" w:rsidR="00067092" w:rsidRDefault="00477FE0">
      <w:pPr>
        <w:spacing w:after="0" w:line="259" w:lineRule="auto"/>
        <w:ind w:left="0" w:firstLine="0"/>
        <w:jc w:val="left"/>
      </w:pPr>
      <w:r>
        <w:t xml:space="preserve"> </w:t>
      </w:r>
    </w:p>
    <w:p w14:paraId="5AC00B60" w14:textId="0E19B159" w:rsidR="00530DF0" w:rsidRDefault="00530DF0">
      <w:pPr>
        <w:spacing w:after="29" w:line="259" w:lineRule="auto"/>
        <w:ind w:left="0" w:right="23" w:firstLine="0"/>
        <w:jc w:val="center"/>
        <w:rPr>
          <w:b/>
        </w:rPr>
      </w:pPr>
      <w:r>
        <w:rPr>
          <w:b/>
        </w:rPr>
        <w:t>ODLUKU O</w:t>
      </w:r>
    </w:p>
    <w:p w14:paraId="2D4889E6" w14:textId="45780889" w:rsidR="00067092" w:rsidRDefault="00477FE0">
      <w:pPr>
        <w:spacing w:after="29" w:line="259" w:lineRule="auto"/>
        <w:ind w:left="0" w:right="23" w:firstLine="0"/>
        <w:jc w:val="center"/>
      </w:pPr>
      <w:r>
        <w:rPr>
          <w:b/>
        </w:rPr>
        <w:t>I. IZMJEN</w:t>
      </w:r>
      <w:r w:rsidR="00530DF0">
        <w:rPr>
          <w:b/>
        </w:rPr>
        <w:t>AMA</w:t>
      </w:r>
      <w:r>
        <w:rPr>
          <w:b/>
        </w:rPr>
        <w:t xml:space="preserve"> I DOPUN</w:t>
      </w:r>
      <w:r w:rsidR="00530DF0">
        <w:rPr>
          <w:b/>
        </w:rPr>
        <w:t>AMA</w:t>
      </w:r>
      <w:r>
        <w:rPr>
          <w:b/>
        </w:rPr>
        <w:t xml:space="preserve"> PROGRAMA</w:t>
      </w:r>
      <w:r>
        <w:t xml:space="preserve"> </w:t>
      </w:r>
    </w:p>
    <w:p w14:paraId="52DEFB45" w14:textId="6AB4AC2C" w:rsidR="00067092" w:rsidRDefault="00477FE0">
      <w:pPr>
        <w:spacing w:after="0" w:line="360" w:lineRule="auto"/>
        <w:ind w:left="2997" w:hanging="2802"/>
        <w:jc w:val="left"/>
      </w:pPr>
      <w:r>
        <w:rPr>
          <w:b/>
        </w:rPr>
        <w:t>GRADNJE OBJEKATA I UREĐAJA KOMUNALNE INFRASTRUKTURE</w:t>
      </w:r>
      <w:r>
        <w:t xml:space="preserve"> </w:t>
      </w:r>
      <w:r>
        <w:rPr>
          <w:rFonts w:ascii="Calibri" w:eastAsia="Calibri" w:hAnsi="Calibri" w:cs="Calibri"/>
        </w:rPr>
        <w:t xml:space="preserve">​ </w:t>
      </w:r>
      <w:r>
        <w:rPr>
          <w:b/>
        </w:rPr>
        <w:t>NA PODRUČJU</w:t>
      </w:r>
      <w:r>
        <w:rPr>
          <w:rFonts w:ascii="Calibri" w:eastAsia="Calibri" w:hAnsi="Calibri" w:cs="Calibri"/>
        </w:rPr>
        <w:t>​</w:t>
      </w:r>
      <w:r>
        <w:rPr>
          <w:rFonts w:ascii="Calibri" w:eastAsia="Calibri" w:hAnsi="Calibri" w:cs="Calibri"/>
        </w:rPr>
        <w:tab/>
      </w:r>
      <w:r>
        <w:rPr>
          <w:b/>
        </w:rPr>
        <w:t xml:space="preserve"> OPĆINE JELENJE ZA 202</w:t>
      </w:r>
      <w:r w:rsidR="004D2EF2">
        <w:rPr>
          <w:b/>
        </w:rPr>
        <w:t>1</w:t>
      </w:r>
      <w:r>
        <w:rPr>
          <w:b/>
        </w:rPr>
        <w:t>. GODINU</w:t>
      </w:r>
      <w:r>
        <w:t xml:space="preserve"> </w:t>
      </w:r>
    </w:p>
    <w:p w14:paraId="4F5A612E" w14:textId="77777777" w:rsidR="00067092" w:rsidRDefault="00477FE0">
      <w:pPr>
        <w:spacing w:after="0" w:line="259" w:lineRule="auto"/>
        <w:ind w:left="130" w:firstLine="0"/>
        <w:jc w:val="center"/>
      </w:pPr>
      <w:r>
        <w:rPr>
          <w:b/>
          <w:sz w:val="32"/>
        </w:rPr>
        <w:t xml:space="preserve"> </w:t>
      </w:r>
      <w:r>
        <w:rPr>
          <w:b/>
        </w:rPr>
        <w:t xml:space="preserve"> </w:t>
      </w:r>
    </w:p>
    <w:p w14:paraId="594EF6C1" w14:textId="77777777" w:rsidR="00067092" w:rsidRDefault="00477FE0">
      <w:pPr>
        <w:spacing w:after="0" w:line="259" w:lineRule="auto"/>
        <w:ind w:left="0" w:firstLine="0"/>
        <w:jc w:val="left"/>
      </w:pPr>
      <w:r>
        <w:t xml:space="preserve"> </w:t>
      </w:r>
    </w:p>
    <w:p w14:paraId="455D2A2C" w14:textId="77777777" w:rsidR="00067092" w:rsidRDefault="00477FE0">
      <w:pPr>
        <w:spacing w:after="0" w:line="259" w:lineRule="auto"/>
        <w:ind w:left="0" w:right="7" w:firstLine="0"/>
        <w:jc w:val="center"/>
      </w:pPr>
      <w:r>
        <w:rPr>
          <w:sz w:val="22"/>
        </w:rPr>
        <w:t xml:space="preserve">Članak 1.  </w:t>
      </w:r>
    </w:p>
    <w:p w14:paraId="2227AE95" w14:textId="77777777" w:rsidR="00067092" w:rsidRDefault="00477FE0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p w14:paraId="67614060" w14:textId="77777777" w:rsidR="00067092" w:rsidRDefault="00477FE0">
      <w:pPr>
        <w:spacing w:after="0"/>
        <w:ind w:left="-5"/>
        <w:jc w:val="left"/>
      </w:pPr>
      <w:r>
        <w:rPr>
          <w:sz w:val="23"/>
        </w:rPr>
        <w:t xml:space="preserve">Članak 2. mijenja se i glasi: </w:t>
      </w:r>
    </w:p>
    <w:p w14:paraId="18EF9033" w14:textId="77777777" w:rsidR="00067092" w:rsidRDefault="00477FE0">
      <w:pPr>
        <w:spacing w:after="0" w:line="259" w:lineRule="auto"/>
        <w:ind w:left="0" w:firstLine="0"/>
        <w:jc w:val="left"/>
      </w:pPr>
      <w:r>
        <w:rPr>
          <w:sz w:val="23"/>
        </w:rPr>
        <w:t xml:space="preserve"> </w:t>
      </w:r>
    </w:p>
    <w:p w14:paraId="397BA887" w14:textId="77777777" w:rsidR="00067092" w:rsidRDefault="00477FE0">
      <w:pPr>
        <w:spacing w:after="15" w:line="259" w:lineRule="auto"/>
        <w:ind w:left="1394" w:right="1404"/>
        <w:jc w:val="center"/>
      </w:pPr>
      <w:r>
        <w:t xml:space="preserve">Članak 2.  </w:t>
      </w:r>
    </w:p>
    <w:p w14:paraId="7C992201" w14:textId="77777777" w:rsidR="00D358B4" w:rsidRDefault="00D358B4" w:rsidP="00D358B4">
      <w:pPr>
        <w:tabs>
          <w:tab w:val="center" w:pos="4803"/>
        </w:tabs>
        <w:ind w:left="0" w:firstLine="0"/>
        <w:jc w:val="left"/>
      </w:pPr>
      <w:r>
        <w:tab/>
        <w:t xml:space="preserve">Opis poslova (projekti, izgradnja i ostali poslovi vezani za izgradnju) sa procjenom troškova: </w:t>
      </w:r>
    </w:p>
    <w:tbl>
      <w:tblPr>
        <w:tblW w:w="9771" w:type="dxa"/>
        <w:tblInd w:w="5" w:type="dxa"/>
        <w:tblCellMar>
          <w:top w:w="7" w:type="dxa"/>
          <w:left w:w="0" w:type="dxa"/>
          <w:right w:w="26" w:type="dxa"/>
        </w:tblCellMar>
        <w:tblLook w:val="04A0" w:firstRow="1" w:lastRow="0" w:firstColumn="1" w:lastColumn="0" w:noHBand="0" w:noVBand="1"/>
      </w:tblPr>
      <w:tblGrid>
        <w:gridCol w:w="400"/>
        <w:gridCol w:w="2212"/>
        <w:gridCol w:w="2933"/>
        <w:gridCol w:w="6"/>
        <w:gridCol w:w="1545"/>
        <w:gridCol w:w="2675"/>
      </w:tblGrid>
      <w:tr w:rsidR="00D358B4" w14:paraId="1ACB0B96" w14:textId="77777777" w:rsidTr="00D358B4">
        <w:trPr>
          <w:trHeight w:val="770"/>
        </w:trPr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BA8E21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</w:tcPr>
          <w:p w14:paraId="24EB54F1" w14:textId="77777777" w:rsidR="00D358B4" w:rsidRDefault="00D358B4" w:rsidP="00C127A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2669EE" w14:textId="77777777" w:rsidR="00D358B4" w:rsidRDefault="00D358B4" w:rsidP="00C127A1">
            <w:pPr>
              <w:spacing w:after="0" w:line="259" w:lineRule="auto"/>
              <w:ind w:left="398" w:firstLine="0"/>
              <w:jc w:val="left"/>
            </w:pPr>
            <w:r>
              <w:t xml:space="preserve">OPIS </w:t>
            </w: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BABB23" w14:textId="77777777" w:rsidR="00D358B4" w:rsidRDefault="00D358B4" w:rsidP="00C127A1">
            <w:pPr>
              <w:spacing w:after="0" w:line="259" w:lineRule="auto"/>
              <w:ind w:left="110" w:firstLine="0"/>
            </w:pPr>
            <w:r>
              <w:t xml:space="preserve">PLANIRANA </w:t>
            </w:r>
          </w:p>
          <w:p w14:paraId="4DA9E1F0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SREDSTVA  </w:t>
            </w:r>
          </w:p>
          <w:p w14:paraId="094DA52F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U KUNAMA </w:t>
            </w:r>
          </w:p>
        </w:tc>
        <w:tc>
          <w:tcPr>
            <w:tcW w:w="2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C6AC42" w14:textId="77777777" w:rsidR="00D358B4" w:rsidRDefault="00D358B4" w:rsidP="00C127A1">
            <w:pPr>
              <w:spacing w:after="0" w:line="259" w:lineRule="auto"/>
              <w:ind w:left="108" w:right="794" w:firstLine="0"/>
              <w:jc w:val="left"/>
            </w:pPr>
            <w:r>
              <w:t xml:space="preserve">IZVORI FINANCIRANJA U KUNAMA </w:t>
            </w:r>
          </w:p>
        </w:tc>
      </w:tr>
      <w:tr w:rsidR="00D358B4" w14:paraId="651C7270" w14:textId="77777777" w:rsidTr="00D358B4">
        <w:trPr>
          <w:trHeight w:val="1023"/>
        </w:trPr>
        <w:tc>
          <w:tcPr>
            <w:tcW w:w="4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884864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1. </w:t>
            </w:r>
          </w:p>
        </w:tc>
        <w:tc>
          <w:tcPr>
            <w:tcW w:w="221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4E1F6F" w14:textId="77777777" w:rsidR="00D358B4" w:rsidRDefault="00D358B4" w:rsidP="00C127A1">
            <w:pPr>
              <w:spacing w:after="0" w:line="259" w:lineRule="auto"/>
              <w:ind w:left="108" w:firstLine="0"/>
            </w:pPr>
          </w:p>
          <w:p w14:paraId="2518CFF3" w14:textId="77777777" w:rsidR="00D358B4" w:rsidRDefault="00D358B4" w:rsidP="00C127A1">
            <w:pPr>
              <w:spacing w:after="0" w:line="259" w:lineRule="auto"/>
              <w:ind w:left="108" w:firstLine="0"/>
              <w:jc w:val="left"/>
            </w:pPr>
            <w:r>
              <w:t xml:space="preserve">CESTE </w:t>
            </w:r>
          </w:p>
          <w:p w14:paraId="43EE62F6" w14:textId="77777777" w:rsidR="00D358B4" w:rsidRDefault="00D358B4" w:rsidP="00C127A1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  <w:p w14:paraId="2B574E5C" w14:textId="058E9263" w:rsidR="00D358B4" w:rsidRDefault="00D358B4" w:rsidP="00C127A1">
            <w:pPr>
              <w:spacing w:after="0" w:line="259" w:lineRule="auto"/>
              <w:ind w:left="108" w:firstLine="0"/>
              <w:jc w:val="left"/>
            </w:pPr>
            <w:r>
              <w:t>Ukupan iznos za ceste – 774.023,86</w:t>
            </w:r>
          </w:p>
        </w:tc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65F4D7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Registar nerazvrstanih cesta </w:t>
            </w: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36BE4A" w14:textId="77777777" w:rsidR="00885079" w:rsidRPr="00885079" w:rsidRDefault="00885079" w:rsidP="00885079">
            <w:pPr>
              <w:spacing w:after="0" w:line="259" w:lineRule="auto"/>
              <w:ind w:left="0" w:right="77" w:firstLine="0"/>
              <w:jc w:val="right"/>
              <w:rPr>
                <w:strike/>
              </w:rPr>
            </w:pPr>
            <w:r w:rsidRPr="00885079">
              <w:rPr>
                <w:strike/>
              </w:rPr>
              <w:t xml:space="preserve">10.000,00 </w:t>
            </w:r>
          </w:p>
          <w:p w14:paraId="156EB8A5" w14:textId="6CCBA1D6" w:rsidR="00D358B4" w:rsidRPr="00957DCF" w:rsidRDefault="00D358B4" w:rsidP="00C127A1">
            <w:pPr>
              <w:spacing w:after="0" w:line="259" w:lineRule="auto"/>
              <w:ind w:left="0" w:right="77" w:firstLine="0"/>
              <w:jc w:val="right"/>
              <w:rPr>
                <w:color w:val="FF0000"/>
              </w:rPr>
            </w:pPr>
            <w:r w:rsidRPr="00957DCF">
              <w:rPr>
                <w:color w:val="FF0000"/>
              </w:rPr>
              <w:t xml:space="preserve">10.023,86 </w:t>
            </w:r>
          </w:p>
          <w:p w14:paraId="53AE51EE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 </w:t>
            </w:r>
          </w:p>
        </w:tc>
        <w:tc>
          <w:tcPr>
            <w:tcW w:w="26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189F5F2" w14:textId="77777777" w:rsidR="00D358B4" w:rsidRDefault="00D358B4" w:rsidP="00C127A1">
            <w:pPr>
              <w:spacing w:after="17" w:line="259" w:lineRule="auto"/>
              <w:ind w:left="108" w:firstLine="0"/>
              <w:jc w:val="left"/>
            </w:pPr>
            <w:r>
              <w:t>4 - komunalni doprinos-50.000,00</w:t>
            </w:r>
          </w:p>
          <w:p w14:paraId="04AD20A1" w14:textId="49D19544" w:rsidR="00D358B4" w:rsidRDefault="00D358B4" w:rsidP="00C127A1">
            <w:pPr>
              <w:spacing w:after="0" w:line="259" w:lineRule="auto"/>
              <w:ind w:left="108" w:right="7" w:firstLine="0"/>
              <w:jc w:val="left"/>
            </w:pPr>
            <w:r>
              <w:t xml:space="preserve">4 – višak prihoda – </w:t>
            </w:r>
            <w:r w:rsidR="00885079" w:rsidRPr="00885079">
              <w:rPr>
                <w:strike/>
              </w:rPr>
              <w:t>52.725,00</w:t>
            </w:r>
            <w:r w:rsidR="00885079">
              <w:t xml:space="preserve"> </w:t>
            </w:r>
            <w:r w:rsidRPr="00957DCF">
              <w:rPr>
                <w:color w:val="FF0000"/>
              </w:rPr>
              <w:t>409.023,86</w:t>
            </w:r>
          </w:p>
          <w:p w14:paraId="00C9808E" w14:textId="77777777" w:rsidR="00D358B4" w:rsidRDefault="00D358B4" w:rsidP="00C127A1">
            <w:pPr>
              <w:spacing w:after="0" w:line="259" w:lineRule="auto"/>
              <w:ind w:left="108" w:right="7" w:firstLine="0"/>
              <w:jc w:val="left"/>
            </w:pPr>
            <w:r>
              <w:t>4 –naknade za koncesiju – 15.000,00</w:t>
            </w:r>
          </w:p>
          <w:p w14:paraId="4D5586AD" w14:textId="77777777" w:rsidR="00D358B4" w:rsidRDefault="00D358B4" w:rsidP="00C127A1">
            <w:pPr>
              <w:spacing w:after="0" w:line="259" w:lineRule="auto"/>
              <w:ind w:left="108" w:right="7" w:firstLine="0"/>
              <w:jc w:val="left"/>
            </w:pPr>
            <w:r>
              <w:t>4- doprinos za šume: 300.000,00</w:t>
            </w:r>
          </w:p>
        </w:tc>
      </w:tr>
      <w:tr w:rsidR="00D358B4" w14:paraId="628EA539" w14:textId="77777777" w:rsidTr="00D358B4">
        <w:trPr>
          <w:trHeight w:val="1023"/>
        </w:trPr>
        <w:tc>
          <w:tcPr>
            <w:tcW w:w="4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5F24F5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</w:p>
        </w:tc>
        <w:tc>
          <w:tcPr>
            <w:tcW w:w="221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197E8E" w14:textId="77777777" w:rsidR="00D358B4" w:rsidRDefault="00D358B4" w:rsidP="00C127A1">
            <w:pPr>
              <w:spacing w:after="0" w:line="259" w:lineRule="auto"/>
              <w:ind w:left="108" w:firstLine="0"/>
            </w:pPr>
          </w:p>
        </w:tc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18E639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>Dodatna ulaganja cestama</w:t>
            </w: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2B8B69" w14:textId="489017C1" w:rsidR="00885079" w:rsidRPr="00885079" w:rsidRDefault="00885079" w:rsidP="00C127A1">
            <w:pPr>
              <w:spacing w:after="0" w:line="259" w:lineRule="auto"/>
              <w:ind w:left="0" w:right="77" w:firstLine="0"/>
              <w:jc w:val="right"/>
              <w:rPr>
                <w:strike/>
              </w:rPr>
            </w:pPr>
            <w:r w:rsidRPr="00885079">
              <w:rPr>
                <w:strike/>
              </w:rPr>
              <w:t>407.725,00</w:t>
            </w:r>
          </w:p>
          <w:p w14:paraId="3F451457" w14:textId="29E86305" w:rsidR="00D358B4" w:rsidRDefault="00D358B4" w:rsidP="00C127A1">
            <w:pPr>
              <w:spacing w:after="0" w:line="259" w:lineRule="auto"/>
              <w:ind w:left="0" w:right="77" w:firstLine="0"/>
              <w:jc w:val="right"/>
            </w:pPr>
            <w:r w:rsidRPr="00957DCF">
              <w:rPr>
                <w:color w:val="FF0000"/>
              </w:rPr>
              <w:t>764.000,00</w:t>
            </w:r>
          </w:p>
        </w:tc>
        <w:tc>
          <w:tcPr>
            <w:tcW w:w="2675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82A1C5B" w14:textId="77777777" w:rsidR="00D358B4" w:rsidRDefault="00D358B4" w:rsidP="00C127A1">
            <w:pPr>
              <w:spacing w:after="17" w:line="259" w:lineRule="auto"/>
              <w:ind w:left="108" w:firstLine="0"/>
              <w:jc w:val="left"/>
            </w:pPr>
          </w:p>
        </w:tc>
      </w:tr>
      <w:tr w:rsidR="00D358B4" w14:paraId="640F393E" w14:textId="77777777" w:rsidTr="00D358B4">
        <w:trPr>
          <w:trHeight w:val="26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15657791" w14:textId="77777777" w:rsidR="00D358B4" w:rsidRDefault="00D358B4" w:rsidP="00C127A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12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70A8B2D1" w14:textId="77777777" w:rsidR="00D358B4" w:rsidRDefault="00D358B4" w:rsidP="00C127A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E0DE29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1.2. Proširenje ceste  </w:t>
            </w:r>
          </w:p>
          <w:p w14:paraId="57B78377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       </w:t>
            </w:r>
            <w:proofErr w:type="spellStart"/>
            <w:r>
              <w:t>Zoretići</w:t>
            </w:r>
            <w:proofErr w:type="spellEnd"/>
            <w:r>
              <w:t xml:space="preserve"> - </w:t>
            </w:r>
            <w:proofErr w:type="spellStart"/>
            <w:r>
              <w:t>Kukuljani</w:t>
            </w:r>
            <w:proofErr w:type="spellEnd"/>
            <w:r>
              <w:t xml:space="preserve">  </w:t>
            </w: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7F8B05" w14:textId="77777777" w:rsidR="00D358B4" w:rsidRDefault="00D358B4" w:rsidP="00C127A1">
            <w:pPr>
              <w:tabs>
                <w:tab w:val="right" w:pos="1534"/>
              </w:tabs>
              <w:spacing w:after="0" w:line="259" w:lineRule="auto"/>
              <w:ind w:left="0" w:firstLine="0"/>
              <w:jc w:val="right"/>
              <w:rPr>
                <w:strike/>
              </w:rPr>
            </w:pPr>
            <w:r w:rsidRPr="005F426A">
              <w:rPr>
                <w:strike/>
              </w:rPr>
              <w:t>200.000,00</w:t>
            </w:r>
          </w:p>
          <w:p w14:paraId="363B4B64" w14:textId="180C019C" w:rsidR="005F426A" w:rsidRPr="005F426A" w:rsidRDefault="005F426A" w:rsidP="00C127A1">
            <w:pPr>
              <w:tabs>
                <w:tab w:val="right" w:pos="1534"/>
              </w:tabs>
              <w:spacing w:after="0" w:line="259" w:lineRule="auto"/>
              <w:ind w:left="0" w:firstLine="0"/>
              <w:jc w:val="right"/>
            </w:pPr>
            <w:r w:rsidRPr="005F426A">
              <w:rPr>
                <w:color w:val="FF0000"/>
              </w:rPr>
              <w:t>300.000,00</w:t>
            </w:r>
          </w:p>
        </w:tc>
        <w:tc>
          <w:tcPr>
            <w:tcW w:w="26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BC80908" w14:textId="77777777" w:rsidR="00D358B4" w:rsidRDefault="00D358B4" w:rsidP="00C127A1">
            <w:pPr>
              <w:spacing w:line="259" w:lineRule="auto"/>
              <w:ind w:left="108"/>
              <w:jc w:val="left"/>
            </w:pPr>
          </w:p>
        </w:tc>
      </w:tr>
      <w:tr w:rsidR="00D358B4" w14:paraId="5EE60838" w14:textId="77777777" w:rsidTr="00D358B4">
        <w:trPr>
          <w:trHeight w:val="26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3713E859" w14:textId="77777777" w:rsidR="00D358B4" w:rsidRDefault="00D358B4" w:rsidP="00C127A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12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11C57C98" w14:textId="77777777" w:rsidR="00D358B4" w:rsidRDefault="00D358B4" w:rsidP="00C127A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499A06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1.3. Proširenje nerazvrstane ceste   </w:t>
            </w:r>
          </w:p>
          <w:p w14:paraId="02A6CAF9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       Jelenje-</w:t>
            </w:r>
            <w:proofErr w:type="spellStart"/>
            <w:r>
              <w:t>Podkilavac</w:t>
            </w:r>
            <w:proofErr w:type="spellEnd"/>
            <w:r>
              <w:t xml:space="preserve">  </w:t>
            </w: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01C875" w14:textId="77777777" w:rsidR="005F426A" w:rsidRPr="005F426A" w:rsidRDefault="00D358B4" w:rsidP="00C127A1">
            <w:pPr>
              <w:tabs>
                <w:tab w:val="right" w:pos="1534"/>
              </w:tabs>
              <w:spacing w:after="0" w:line="259" w:lineRule="auto"/>
              <w:ind w:left="-26" w:firstLine="0"/>
              <w:jc w:val="right"/>
              <w:rPr>
                <w:strike/>
              </w:rPr>
            </w:pPr>
            <w:r w:rsidRPr="005F426A">
              <w:rPr>
                <w:strike/>
              </w:rPr>
              <w:t>103.725,00</w:t>
            </w:r>
          </w:p>
          <w:p w14:paraId="53C5706C" w14:textId="05C95F0E" w:rsidR="00D358B4" w:rsidRDefault="005F426A" w:rsidP="00C127A1">
            <w:pPr>
              <w:tabs>
                <w:tab w:val="right" w:pos="1534"/>
              </w:tabs>
              <w:spacing w:after="0" w:line="259" w:lineRule="auto"/>
              <w:ind w:left="-26" w:firstLine="0"/>
              <w:jc w:val="right"/>
            </w:pPr>
            <w:r>
              <w:t>360.000,00</w:t>
            </w:r>
            <w:r w:rsidR="00D358B4">
              <w:t xml:space="preserve"> </w:t>
            </w:r>
          </w:p>
        </w:tc>
        <w:tc>
          <w:tcPr>
            <w:tcW w:w="26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876C164" w14:textId="77777777" w:rsidR="00D358B4" w:rsidRDefault="00D358B4" w:rsidP="00C127A1">
            <w:pPr>
              <w:spacing w:line="259" w:lineRule="auto"/>
              <w:ind w:left="108"/>
              <w:jc w:val="left"/>
            </w:pPr>
          </w:p>
        </w:tc>
      </w:tr>
      <w:tr w:rsidR="00D358B4" w14:paraId="78D88486" w14:textId="77777777" w:rsidTr="00D358B4">
        <w:trPr>
          <w:trHeight w:val="51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39D645F4" w14:textId="77777777" w:rsidR="00D358B4" w:rsidRDefault="00D358B4" w:rsidP="00C127A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12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6C4673E9" w14:textId="77777777" w:rsidR="00D358B4" w:rsidRDefault="00D358B4" w:rsidP="00C127A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D99C6A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1.4. Proširenje nerazvrstana cesta </w:t>
            </w:r>
          </w:p>
          <w:p w14:paraId="68528890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       u </w:t>
            </w:r>
            <w:proofErr w:type="spellStart"/>
            <w:r>
              <w:t>Podkilavcu</w:t>
            </w:r>
            <w:proofErr w:type="spellEnd"/>
            <w:r>
              <w:t>-centar</w:t>
            </w: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4DF865" w14:textId="77777777" w:rsidR="00D358B4" w:rsidRDefault="00D358B4" w:rsidP="00C127A1">
            <w:pPr>
              <w:spacing w:after="0" w:line="259" w:lineRule="auto"/>
              <w:ind w:left="0" w:right="77" w:firstLine="0"/>
              <w:jc w:val="right"/>
            </w:pPr>
            <w:r>
              <w:t>104.000,00</w:t>
            </w:r>
          </w:p>
        </w:tc>
        <w:tc>
          <w:tcPr>
            <w:tcW w:w="26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3F0CBC" w14:textId="77777777" w:rsidR="00D358B4" w:rsidRDefault="00D358B4" w:rsidP="00C127A1">
            <w:pPr>
              <w:spacing w:after="0" w:line="259" w:lineRule="auto"/>
              <w:ind w:left="108" w:firstLine="0"/>
              <w:jc w:val="left"/>
            </w:pPr>
          </w:p>
        </w:tc>
      </w:tr>
      <w:tr w:rsidR="00D358B4" w14:paraId="41A92C7D" w14:textId="77777777" w:rsidTr="009E4A46">
        <w:trPr>
          <w:trHeight w:val="840"/>
        </w:trPr>
        <w:tc>
          <w:tcPr>
            <w:tcW w:w="40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5610F07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2. </w:t>
            </w:r>
          </w:p>
        </w:tc>
        <w:tc>
          <w:tcPr>
            <w:tcW w:w="221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0764156" w14:textId="2F94F64E" w:rsidR="00D358B4" w:rsidRDefault="00D358B4" w:rsidP="00C127A1">
            <w:pPr>
              <w:spacing w:after="0" w:line="259" w:lineRule="auto"/>
              <w:ind w:left="108" w:firstLine="0"/>
              <w:jc w:val="left"/>
            </w:pPr>
            <w:r>
              <w:t xml:space="preserve">GROBLJA </w:t>
            </w:r>
          </w:p>
          <w:p w14:paraId="30983A6E" w14:textId="1A278B38" w:rsidR="00D358B4" w:rsidRDefault="00D358B4" w:rsidP="00C127A1">
            <w:pPr>
              <w:spacing w:after="0" w:line="259" w:lineRule="auto"/>
              <w:ind w:left="108" w:firstLine="0"/>
              <w:jc w:val="left"/>
            </w:pPr>
          </w:p>
          <w:p w14:paraId="178A4D3F" w14:textId="7532AF4B" w:rsidR="00D358B4" w:rsidRDefault="00D358B4" w:rsidP="00C127A1">
            <w:pPr>
              <w:spacing w:after="0" w:line="259" w:lineRule="auto"/>
              <w:ind w:left="108" w:firstLine="0"/>
              <w:jc w:val="left"/>
            </w:pPr>
          </w:p>
        </w:tc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2FC22B3A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2.1. Proširenje groblja Jelenje  </w:t>
            </w:r>
          </w:p>
          <w:p w14:paraId="5DB56BED" w14:textId="333C38FE" w:rsidR="00D358B4" w:rsidRDefault="00D358B4" w:rsidP="00C127A1">
            <w:pPr>
              <w:spacing w:after="0" w:line="259" w:lineRule="auto"/>
              <w:ind w:left="110" w:firstLine="0"/>
              <w:jc w:val="left"/>
            </w:pP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10381DD8" w14:textId="77777777" w:rsidR="00885079" w:rsidRPr="00885079" w:rsidRDefault="00885079" w:rsidP="00885079">
            <w:pPr>
              <w:spacing w:after="0" w:line="259" w:lineRule="auto"/>
              <w:ind w:left="0" w:right="77" w:firstLine="0"/>
              <w:jc w:val="right"/>
              <w:rPr>
                <w:strike/>
              </w:rPr>
            </w:pPr>
            <w:r w:rsidRPr="00885079">
              <w:rPr>
                <w:strike/>
              </w:rPr>
              <w:t>500.000,00</w:t>
            </w:r>
          </w:p>
          <w:p w14:paraId="13FA55E4" w14:textId="671E1C06" w:rsidR="00D358B4" w:rsidRPr="00957DCF" w:rsidRDefault="00D358B4" w:rsidP="00C127A1">
            <w:pPr>
              <w:spacing w:after="0" w:line="259" w:lineRule="auto"/>
              <w:ind w:left="0" w:right="77" w:firstLine="0"/>
              <w:jc w:val="right"/>
              <w:rPr>
                <w:color w:val="FF0000"/>
              </w:rPr>
            </w:pPr>
            <w:r w:rsidRPr="00957DCF">
              <w:rPr>
                <w:color w:val="FF0000"/>
              </w:rPr>
              <w:t>1.000.000,00</w:t>
            </w:r>
          </w:p>
          <w:p w14:paraId="05BDC9CC" w14:textId="5F126A51" w:rsidR="00D358B4" w:rsidRDefault="00D358B4" w:rsidP="00C127A1">
            <w:pPr>
              <w:spacing w:after="0" w:line="259" w:lineRule="auto"/>
              <w:ind w:left="0" w:right="77" w:firstLine="0"/>
              <w:jc w:val="right"/>
            </w:pPr>
          </w:p>
          <w:p w14:paraId="7DC03FCE" w14:textId="60509EBD" w:rsidR="00D358B4" w:rsidRDefault="00D358B4" w:rsidP="00C127A1">
            <w:pPr>
              <w:spacing w:after="0" w:line="259" w:lineRule="auto"/>
              <w:ind w:left="0" w:right="77" w:firstLine="0"/>
              <w:jc w:val="right"/>
            </w:pPr>
          </w:p>
        </w:tc>
        <w:tc>
          <w:tcPr>
            <w:tcW w:w="26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35CC483" w14:textId="0EE97A3D" w:rsidR="00D358B4" w:rsidRPr="002812CA" w:rsidRDefault="00D358B4" w:rsidP="00C127A1">
            <w:pPr>
              <w:spacing w:after="0" w:line="259" w:lineRule="auto"/>
              <w:ind w:left="108" w:firstLine="0"/>
              <w:jc w:val="left"/>
              <w:rPr>
                <w:highlight w:val="yellow"/>
              </w:rPr>
            </w:pPr>
            <w:r w:rsidRPr="00C66A35">
              <w:t xml:space="preserve">4 – komunalni doprinos </w:t>
            </w:r>
            <w:r w:rsidR="00885079" w:rsidRPr="00885079">
              <w:rPr>
                <w:strike/>
              </w:rPr>
              <w:t>450.000,00</w:t>
            </w:r>
            <w:r w:rsidR="00885079">
              <w:t xml:space="preserve"> </w:t>
            </w:r>
            <w:r w:rsidRPr="00957DCF">
              <w:rPr>
                <w:color w:val="FF0000"/>
              </w:rPr>
              <w:t>345.000,00</w:t>
            </w:r>
          </w:p>
          <w:p w14:paraId="5C8F0D43" w14:textId="77777777" w:rsidR="00D358B4" w:rsidRDefault="00D358B4" w:rsidP="00C127A1">
            <w:pPr>
              <w:spacing w:after="2" w:line="237" w:lineRule="auto"/>
              <w:ind w:left="108"/>
              <w:jc w:val="left"/>
            </w:pPr>
            <w:r>
              <w:t>4-  višak prihoda-</w:t>
            </w:r>
          </w:p>
          <w:p w14:paraId="0D83C91D" w14:textId="77777777" w:rsidR="00885079" w:rsidRPr="00885079" w:rsidRDefault="00885079" w:rsidP="00885079">
            <w:pPr>
              <w:spacing w:after="2" w:line="237" w:lineRule="auto"/>
              <w:ind w:left="108" w:firstLine="0"/>
              <w:jc w:val="left"/>
              <w:rPr>
                <w:strike/>
              </w:rPr>
            </w:pPr>
            <w:r w:rsidRPr="00885079">
              <w:rPr>
                <w:strike/>
              </w:rPr>
              <w:t>118.000,00</w:t>
            </w:r>
          </w:p>
          <w:p w14:paraId="76FCB7DA" w14:textId="56015E19" w:rsidR="00D358B4" w:rsidRPr="00957DCF" w:rsidRDefault="00885079" w:rsidP="00C127A1">
            <w:pPr>
              <w:spacing w:after="2" w:line="237" w:lineRule="auto"/>
              <w:ind w:left="108" w:firstLine="0"/>
              <w:jc w:val="left"/>
              <w:rPr>
                <w:color w:val="FF0000"/>
              </w:rPr>
            </w:pPr>
            <w:r>
              <w:t xml:space="preserve"> </w:t>
            </w:r>
            <w:r w:rsidR="00D358B4" w:rsidRPr="00957DCF">
              <w:rPr>
                <w:color w:val="FF0000"/>
              </w:rPr>
              <w:t>735.000,00</w:t>
            </w:r>
          </w:p>
          <w:p w14:paraId="7373EF1D" w14:textId="10B8D6E0" w:rsidR="00D358B4" w:rsidRDefault="00D358B4" w:rsidP="00C127A1">
            <w:pPr>
              <w:spacing w:after="0" w:line="259" w:lineRule="auto"/>
              <w:ind w:left="108"/>
              <w:jc w:val="left"/>
            </w:pPr>
          </w:p>
        </w:tc>
      </w:tr>
      <w:tr w:rsidR="00D358B4" w14:paraId="70822244" w14:textId="77777777" w:rsidTr="009E4A46">
        <w:trPr>
          <w:trHeight w:val="936"/>
        </w:trPr>
        <w:tc>
          <w:tcPr>
            <w:tcW w:w="40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192D99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</w:p>
        </w:tc>
        <w:tc>
          <w:tcPr>
            <w:tcW w:w="221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F71ACD" w14:textId="77777777" w:rsidR="00D358B4" w:rsidRDefault="00D358B4" w:rsidP="00C127A1">
            <w:pPr>
              <w:spacing w:after="0" w:line="259" w:lineRule="auto"/>
              <w:ind w:left="108" w:firstLine="0"/>
              <w:jc w:val="left"/>
            </w:pPr>
          </w:p>
        </w:tc>
        <w:tc>
          <w:tcPr>
            <w:tcW w:w="293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89F9AC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</w:p>
          <w:p w14:paraId="10CC0A9C" w14:textId="77777777" w:rsidR="00D358B4" w:rsidRDefault="00D358B4" w:rsidP="00C127A1">
            <w:pPr>
              <w:spacing w:after="0" w:line="259" w:lineRule="auto"/>
              <w:ind w:left="110"/>
              <w:jc w:val="left"/>
            </w:pPr>
            <w:r>
              <w:t>2.2. Detaljni plan uređenja groblja</w:t>
            </w:r>
          </w:p>
        </w:tc>
        <w:tc>
          <w:tcPr>
            <w:tcW w:w="1551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65CD6D" w14:textId="1786C151" w:rsidR="00885079" w:rsidRPr="00885079" w:rsidRDefault="00885079" w:rsidP="00C127A1">
            <w:pPr>
              <w:spacing w:after="0" w:line="259" w:lineRule="auto"/>
              <w:ind w:left="0" w:right="77"/>
              <w:jc w:val="right"/>
              <w:rPr>
                <w:strike/>
              </w:rPr>
            </w:pPr>
            <w:r w:rsidRPr="00885079">
              <w:rPr>
                <w:strike/>
              </w:rPr>
              <w:t xml:space="preserve">68.000,00  </w:t>
            </w:r>
          </w:p>
          <w:p w14:paraId="7EBFB7DE" w14:textId="777FA83B" w:rsidR="00D358B4" w:rsidRDefault="00D358B4" w:rsidP="00C127A1">
            <w:pPr>
              <w:spacing w:after="0" w:line="259" w:lineRule="auto"/>
              <w:ind w:left="0" w:right="77"/>
              <w:jc w:val="right"/>
            </w:pPr>
            <w:r w:rsidRPr="00957DCF">
              <w:rPr>
                <w:color w:val="FF0000"/>
              </w:rPr>
              <w:t xml:space="preserve">80.000,00  </w:t>
            </w:r>
          </w:p>
        </w:tc>
        <w:tc>
          <w:tcPr>
            <w:tcW w:w="26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FDBE81" w14:textId="77777777" w:rsidR="00D358B4" w:rsidRPr="00C66A35" w:rsidRDefault="00D358B4" w:rsidP="00C127A1">
            <w:pPr>
              <w:spacing w:after="0" w:line="259" w:lineRule="auto"/>
              <w:ind w:left="108"/>
              <w:jc w:val="left"/>
            </w:pPr>
          </w:p>
        </w:tc>
      </w:tr>
      <w:tr w:rsidR="00D358B4" w14:paraId="7E81984B" w14:textId="77777777" w:rsidTr="00D358B4">
        <w:trPr>
          <w:trHeight w:val="768"/>
        </w:trPr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1C821E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3. 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B8700B" w14:textId="77777777" w:rsidR="00D358B4" w:rsidRDefault="00D358B4" w:rsidP="00C127A1">
            <w:pPr>
              <w:spacing w:after="0" w:line="259" w:lineRule="auto"/>
              <w:ind w:left="108" w:firstLine="0"/>
              <w:jc w:val="left"/>
            </w:pPr>
            <w:r>
              <w:t xml:space="preserve">OBORINSKA ODVODNJA </w:t>
            </w:r>
          </w:p>
        </w:tc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AF4A36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>3.1. Oborinska odvodnja (veza: točka 1. - izgradnja ceste)</w:t>
            </w: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5D07F7" w14:textId="0F0776A9" w:rsidR="00885079" w:rsidRPr="00885079" w:rsidRDefault="00885079" w:rsidP="00C127A1">
            <w:pPr>
              <w:spacing w:after="0" w:line="259" w:lineRule="auto"/>
              <w:ind w:left="0" w:right="77" w:firstLine="0"/>
              <w:jc w:val="right"/>
              <w:rPr>
                <w:strike/>
              </w:rPr>
            </w:pPr>
            <w:r w:rsidRPr="00885079">
              <w:rPr>
                <w:strike/>
              </w:rPr>
              <w:t xml:space="preserve">   95.725,00 </w:t>
            </w:r>
            <w:r w:rsidR="00D358B4" w:rsidRPr="00885079">
              <w:rPr>
                <w:strike/>
              </w:rPr>
              <w:t xml:space="preserve">  </w:t>
            </w:r>
          </w:p>
          <w:p w14:paraId="1FBEC8E5" w14:textId="4E5649E0" w:rsidR="00D358B4" w:rsidRDefault="00D358B4" w:rsidP="00C127A1">
            <w:pPr>
              <w:spacing w:after="0" w:line="259" w:lineRule="auto"/>
              <w:ind w:left="0" w:right="77" w:firstLine="0"/>
              <w:jc w:val="right"/>
            </w:pPr>
            <w:r>
              <w:t xml:space="preserve"> </w:t>
            </w:r>
            <w:r w:rsidRPr="00957DCF">
              <w:rPr>
                <w:color w:val="FF0000"/>
              </w:rPr>
              <w:t xml:space="preserve">80.000,00 </w:t>
            </w:r>
          </w:p>
        </w:tc>
        <w:tc>
          <w:tcPr>
            <w:tcW w:w="2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2DB368" w14:textId="77777777" w:rsidR="00D358B4" w:rsidRDefault="00D358B4" w:rsidP="00C127A1">
            <w:pPr>
              <w:spacing w:after="2" w:line="236" w:lineRule="auto"/>
              <w:ind w:left="108" w:firstLine="0"/>
              <w:jc w:val="left"/>
            </w:pPr>
            <w:r>
              <w:t>4 – prihod vodnog gospodarstva-80.000</w:t>
            </w:r>
          </w:p>
          <w:p w14:paraId="7548A227" w14:textId="59B5F14D" w:rsidR="00D358B4" w:rsidRPr="00885079" w:rsidRDefault="00885079" w:rsidP="00C127A1">
            <w:pPr>
              <w:spacing w:after="2" w:line="236" w:lineRule="auto"/>
              <w:ind w:left="108" w:firstLine="0"/>
              <w:jc w:val="left"/>
              <w:rPr>
                <w:strike/>
              </w:rPr>
            </w:pPr>
            <w:r w:rsidRPr="00885079">
              <w:rPr>
                <w:strike/>
              </w:rPr>
              <w:t>4-višak prihoda-15.725</w:t>
            </w:r>
          </w:p>
        </w:tc>
      </w:tr>
      <w:tr w:rsidR="00D358B4" w14:paraId="6AC1804A" w14:textId="77777777" w:rsidTr="00D358B4">
        <w:trPr>
          <w:trHeight w:val="768"/>
        </w:trPr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20E84F" w14:textId="190CE309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4. 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7CF64B" w14:textId="1C527E1A" w:rsidR="00D358B4" w:rsidRDefault="00D358B4" w:rsidP="00C127A1">
            <w:pPr>
              <w:spacing w:after="0" w:line="259" w:lineRule="auto"/>
              <w:ind w:left="108" w:firstLine="0"/>
              <w:jc w:val="left"/>
            </w:pPr>
            <w:r>
              <w:t>JAVNA RASVJETA-PROŠIRENJE</w:t>
            </w:r>
          </w:p>
        </w:tc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015BB0" w14:textId="75E251A2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Proširenje javne rasvjete na području Općine Jelenje – </w:t>
            </w: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272A81" w14:textId="1464FEFE" w:rsidR="00D358B4" w:rsidRDefault="00D358B4" w:rsidP="00C127A1">
            <w:pPr>
              <w:spacing w:after="0" w:line="259" w:lineRule="auto"/>
              <w:ind w:left="0" w:right="77" w:firstLine="0"/>
              <w:jc w:val="right"/>
            </w:pPr>
            <w:r>
              <w:t>105.000,00</w:t>
            </w:r>
          </w:p>
        </w:tc>
        <w:tc>
          <w:tcPr>
            <w:tcW w:w="2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55F6B7" w14:textId="77777777" w:rsidR="00D358B4" w:rsidRDefault="00D358B4" w:rsidP="00C127A1">
            <w:pPr>
              <w:spacing w:after="2" w:line="236" w:lineRule="auto"/>
              <w:ind w:left="108" w:firstLine="0"/>
              <w:jc w:val="left"/>
            </w:pPr>
            <w:r>
              <w:t>4-Komunalni doprinos</w:t>
            </w:r>
          </w:p>
          <w:p w14:paraId="2A968037" w14:textId="40E68BF8" w:rsidR="00D358B4" w:rsidRDefault="00D358B4" w:rsidP="00C127A1">
            <w:pPr>
              <w:spacing w:after="2" w:line="236" w:lineRule="auto"/>
              <w:ind w:left="108" w:firstLine="0"/>
              <w:jc w:val="left"/>
            </w:pPr>
            <w:r>
              <w:t xml:space="preserve">105.000,00 </w:t>
            </w:r>
          </w:p>
        </w:tc>
      </w:tr>
      <w:tr w:rsidR="00D358B4" w14:paraId="1C7AECF7" w14:textId="77777777" w:rsidTr="00D358B4">
        <w:trPr>
          <w:trHeight w:val="768"/>
        </w:trPr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1DC20E" w14:textId="6FA3E5FC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5. 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AA6E1F" w14:textId="527D1882" w:rsidR="00D358B4" w:rsidRDefault="00D358B4" w:rsidP="00C127A1">
            <w:pPr>
              <w:spacing w:after="0" w:line="259" w:lineRule="auto"/>
              <w:ind w:left="108" w:firstLine="0"/>
              <w:jc w:val="left"/>
            </w:pPr>
            <w:r>
              <w:t>OSNOVNA ŠKOLA JELENJE- DRAŽICE</w:t>
            </w:r>
          </w:p>
        </w:tc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4F8FB2" w14:textId="33787BA8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>Rekonstrukcija zgrade OŠ Jelenje-Dražice i dogradnja sportske dvorane</w:t>
            </w: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48AA35" w14:textId="64ABCCFA" w:rsidR="00D358B4" w:rsidRDefault="00D358B4" w:rsidP="00C127A1">
            <w:pPr>
              <w:spacing w:after="0" w:line="259" w:lineRule="auto"/>
              <w:ind w:left="0" w:right="77" w:firstLine="0"/>
              <w:jc w:val="right"/>
            </w:pPr>
            <w:r>
              <w:t>206.241,95</w:t>
            </w:r>
          </w:p>
        </w:tc>
        <w:tc>
          <w:tcPr>
            <w:tcW w:w="2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AACEBC" w14:textId="77777777" w:rsidR="00D358B4" w:rsidRDefault="00D358B4" w:rsidP="00D358B4">
            <w:pPr>
              <w:spacing w:after="2" w:line="237" w:lineRule="auto"/>
              <w:ind w:left="108"/>
              <w:jc w:val="left"/>
            </w:pPr>
            <w:r>
              <w:t>4-  višak prihoda-</w:t>
            </w:r>
          </w:p>
          <w:p w14:paraId="53B6878C" w14:textId="01246FEB" w:rsidR="00D358B4" w:rsidRDefault="00D358B4" w:rsidP="00C127A1">
            <w:pPr>
              <w:spacing w:after="2" w:line="236" w:lineRule="auto"/>
              <w:ind w:left="108" w:firstLine="0"/>
              <w:jc w:val="left"/>
            </w:pPr>
            <w:r>
              <w:t>206.241,95</w:t>
            </w:r>
          </w:p>
        </w:tc>
      </w:tr>
      <w:tr w:rsidR="00D358B4" w:rsidRPr="00434DAA" w14:paraId="0CE932A8" w14:textId="77777777" w:rsidTr="00D358B4">
        <w:trPr>
          <w:trHeight w:val="399"/>
        </w:trPr>
        <w:tc>
          <w:tcPr>
            <w:tcW w:w="55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BC6543" w14:textId="77777777" w:rsidR="00D358B4" w:rsidRPr="00434DAA" w:rsidRDefault="00D358B4" w:rsidP="00C127A1">
            <w:pPr>
              <w:spacing w:after="0" w:line="259" w:lineRule="auto"/>
              <w:ind w:left="110" w:firstLine="0"/>
              <w:jc w:val="left"/>
              <w:rPr>
                <w:b/>
                <w:bCs/>
              </w:rPr>
            </w:pPr>
            <w:r w:rsidRPr="00434DAA">
              <w:rPr>
                <w:b/>
                <w:bCs/>
              </w:rPr>
              <w:t>UKUPNO</w:t>
            </w:r>
          </w:p>
        </w:tc>
        <w:tc>
          <w:tcPr>
            <w:tcW w:w="42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85AA75" w14:textId="5A52E4AA" w:rsidR="00D358B4" w:rsidRPr="00434DAA" w:rsidRDefault="00885079" w:rsidP="00C127A1">
            <w:pPr>
              <w:spacing w:after="2" w:line="236" w:lineRule="auto"/>
              <w:ind w:left="108" w:firstLine="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885079">
              <w:rPr>
                <w:b/>
                <w:bCs/>
                <w:strike/>
              </w:rPr>
              <w:t>1.081.450,00</w:t>
            </w:r>
            <w:r>
              <w:rPr>
                <w:b/>
                <w:bCs/>
              </w:rPr>
              <w:t xml:space="preserve">    </w:t>
            </w:r>
            <w:r w:rsidR="00D358B4" w:rsidRPr="00957DCF">
              <w:rPr>
                <w:b/>
                <w:bCs/>
                <w:color w:val="FF0000"/>
              </w:rPr>
              <w:t>2.245.265,81</w:t>
            </w:r>
          </w:p>
        </w:tc>
      </w:tr>
    </w:tbl>
    <w:p w14:paraId="69491D16" w14:textId="77777777" w:rsidR="00D358B4" w:rsidRDefault="00D358B4" w:rsidP="00D358B4">
      <w:pPr>
        <w:spacing w:after="0" w:line="259" w:lineRule="auto"/>
        <w:ind w:left="0" w:firstLine="0"/>
        <w:jc w:val="left"/>
      </w:pPr>
      <w:r>
        <w:t xml:space="preserve"> </w:t>
      </w:r>
    </w:p>
    <w:p w14:paraId="34EDCED4" w14:textId="77777777" w:rsidR="00D358B4" w:rsidRDefault="00D358B4" w:rsidP="00D358B4">
      <w:pPr>
        <w:spacing w:after="9" w:line="259" w:lineRule="auto"/>
        <w:ind w:left="0" w:firstLine="0"/>
        <w:jc w:val="left"/>
      </w:pPr>
      <w:r>
        <w:t xml:space="preserve"> </w:t>
      </w:r>
    </w:p>
    <w:p w14:paraId="39202A55" w14:textId="77777777" w:rsidR="00067092" w:rsidRDefault="00477FE0">
      <w:pPr>
        <w:spacing w:after="0" w:line="259" w:lineRule="auto"/>
        <w:ind w:left="11" w:right="10"/>
        <w:jc w:val="center"/>
      </w:pPr>
      <w:r>
        <w:rPr>
          <w:sz w:val="23"/>
        </w:rPr>
        <w:t xml:space="preserve">    Članak 3. </w:t>
      </w:r>
    </w:p>
    <w:p w14:paraId="2204D653" w14:textId="77777777" w:rsidR="00067092" w:rsidRDefault="00477FE0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p w14:paraId="2E9EE0A8" w14:textId="77777777" w:rsidR="00067092" w:rsidRDefault="00477FE0">
      <w:pPr>
        <w:ind w:left="-5"/>
      </w:pPr>
      <w:r>
        <w:t xml:space="preserve">Članak 3. mijenja se i glasi: </w:t>
      </w:r>
    </w:p>
    <w:p w14:paraId="6D57F41C" w14:textId="58BBDE7C" w:rsidR="00D358B4" w:rsidRDefault="00477FE0" w:rsidP="00D358B4">
      <w:pPr>
        <w:spacing w:after="4" w:line="259" w:lineRule="auto"/>
        <w:ind w:right="2"/>
        <w:jc w:val="center"/>
      </w:pPr>
      <w:r>
        <w:t xml:space="preserve"> </w:t>
      </w:r>
      <w:r w:rsidR="009C39EF">
        <w:t>„</w:t>
      </w:r>
      <w:r w:rsidR="00D358B4">
        <w:t xml:space="preserve">Članak 3. </w:t>
      </w:r>
    </w:p>
    <w:p w14:paraId="623CB960" w14:textId="2CF1AAFF" w:rsidR="00D358B4" w:rsidRDefault="00D358B4" w:rsidP="00D358B4">
      <w:r>
        <w:t xml:space="preserve"> Za ostvarenje Programa gradnje objekata i uređaja komunalne infrastrukture koriste se sljedeći izvori financiranja u ukupnom iznosu </w:t>
      </w:r>
      <w:r w:rsidRPr="00D358B4">
        <w:rPr>
          <w:strike/>
        </w:rPr>
        <w:t>1.081.450,00</w:t>
      </w:r>
      <w:r>
        <w:t xml:space="preserve">  </w:t>
      </w:r>
      <w:r w:rsidRPr="00D358B4">
        <w:rPr>
          <w:color w:val="FF0000"/>
        </w:rPr>
        <w:t xml:space="preserve">2.245.265,81 </w:t>
      </w:r>
      <w:r>
        <w:t xml:space="preserve">kako slijedi: </w:t>
      </w:r>
    </w:p>
    <w:p w14:paraId="4EA08498" w14:textId="77777777" w:rsidR="00D358B4" w:rsidRDefault="00D358B4" w:rsidP="00D358B4">
      <w:pPr>
        <w:numPr>
          <w:ilvl w:val="1"/>
          <w:numId w:val="5"/>
        </w:numPr>
        <w:spacing w:after="13" w:line="250" w:lineRule="auto"/>
        <w:ind w:hanging="360"/>
      </w:pPr>
      <w:r>
        <w:t xml:space="preserve">prihodi od komunalnog doprinosa 500.000,00 </w:t>
      </w:r>
    </w:p>
    <w:p w14:paraId="7F0BAA8F" w14:textId="77777777" w:rsidR="00D358B4" w:rsidRDefault="00D358B4" w:rsidP="00D358B4">
      <w:pPr>
        <w:numPr>
          <w:ilvl w:val="1"/>
          <w:numId w:val="5"/>
        </w:numPr>
        <w:spacing w:after="13" w:line="250" w:lineRule="auto"/>
        <w:ind w:hanging="360"/>
      </w:pPr>
      <w:r>
        <w:t>naknade za koncesije 15.000,00</w:t>
      </w:r>
    </w:p>
    <w:p w14:paraId="7D9B2D00" w14:textId="77777777" w:rsidR="00D358B4" w:rsidRDefault="00D358B4" w:rsidP="00D358B4">
      <w:pPr>
        <w:numPr>
          <w:ilvl w:val="1"/>
          <w:numId w:val="5"/>
        </w:numPr>
        <w:spacing w:after="13" w:line="250" w:lineRule="auto"/>
        <w:ind w:hanging="360"/>
      </w:pPr>
      <w:r>
        <w:t>doprinos za šume  300.000,00</w:t>
      </w:r>
    </w:p>
    <w:p w14:paraId="451A5F59" w14:textId="54645EF0" w:rsidR="00D358B4" w:rsidRPr="00D358B4" w:rsidRDefault="00D358B4" w:rsidP="00D358B4">
      <w:pPr>
        <w:numPr>
          <w:ilvl w:val="1"/>
          <w:numId w:val="5"/>
        </w:numPr>
        <w:spacing w:after="13" w:line="250" w:lineRule="auto"/>
        <w:ind w:hanging="360"/>
      </w:pPr>
      <w:r>
        <w:t xml:space="preserve">višak prihoda građenja KI </w:t>
      </w:r>
      <w:r w:rsidRPr="00D358B4">
        <w:rPr>
          <w:strike/>
        </w:rPr>
        <w:t>170.725,00</w:t>
      </w:r>
      <w:r w:rsidRPr="00D358B4">
        <w:t xml:space="preserve"> </w:t>
      </w:r>
      <w:r>
        <w:t xml:space="preserve"> </w:t>
      </w:r>
      <w:r w:rsidRPr="00D358B4">
        <w:rPr>
          <w:color w:val="FF0000"/>
        </w:rPr>
        <w:t>1.350.265,81</w:t>
      </w:r>
    </w:p>
    <w:p w14:paraId="1FC8A709" w14:textId="77777777" w:rsidR="00D358B4" w:rsidRDefault="00D358B4" w:rsidP="00D358B4">
      <w:pPr>
        <w:numPr>
          <w:ilvl w:val="1"/>
          <w:numId w:val="5"/>
        </w:numPr>
        <w:spacing w:after="13" w:line="250" w:lineRule="auto"/>
        <w:ind w:hanging="360"/>
      </w:pPr>
      <w:r>
        <w:t>prihod vodnog gospodarstva 80.000,00</w:t>
      </w:r>
    </w:p>
    <w:p w14:paraId="6FBCC59B" w14:textId="154CC847" w:rsidR="00D358B4" w:rsidRPr="00D358B4" w:rsidRDefault="00D358B4" w:rsidP="00D358B4">
      <w:pPr>
        <w:numPr>
          <w:ilvl w:val="1"/>
          <w:numId w:val="5"/>
        </w:numPr>
        <w:spacing w:after="13" w:line="250" w:lineRule="auto"/>
        <w:ind w:hanging="360"/>
        <w:rPr>
          <w:strike/>
        </w:rPr>
      </w:pPr>
      <w:r w:rsidRPr="00D358B4">
        <w:rPr>
          <w:strike/>
        </w:rPr>
        <w:t>višak prihoda građenja i rekonstrukcije oborinske vode 15.725,00</w:t>
      </w:r>
      <w:r w:rsidR="009C39EF">
        <w:rPr>
          <w:strike/>
        </w:rPr>
        <w:t>.“</w:t>
      </w:r>
    </w:p>
    <w:p w14:paraId="4654D0BE" w14:textId="37F5B422" w:rsidR="00067092" w:rsidRDefault="00477FE0" w:rsidP="00D358B4">
      <w:pPr>
        <w:spacing w:after="159"/>
        <w:ind w:left="-5"/>
      </w:pPr>
      <w:r>
        <w:rPr>
          <w:sz w:val="23"/>
        </w:rPr>
        <w:t xml:space="preserve"> </w:t>
      </w:r>
    </w:p>
    <w:p w14:paraId="3ED8D7EC" w14:textId="77777777" w:rsidR="00067092" w:rsidRDefault="00477FE0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p w14:paraId="1FE05CD7" w14:textId="77777777" w:rsidR="00067092" w:rsidRDefault="00477FE0">
      <w:pPr>
        <w:spacing w:after="57" w:line="259" w:lineRule="auto"/>
        <w:ind w:left="11"/>
        <w:jc w:val="center"/>
      </w:pPr>
      <w:r>
        <w:rPr>
          <w:sz w:val="23"/>
        </w:rPr>
        <w:t xml:space="preserve">Članak 4. </w:t>
      </w:r>
    </w:p>
    <w:p w14:paraId="3DAC03C4" w14:textId="77777777" w:rsidR="009C39EF" w:rsidRPr="00490FDB" w:rsidRDefault="009C39EF" w:rsidP="009C39EF">
      <w:pPr>
        <w:autoSpaceDE w:val="0"/>
        <w:spacing w:line="240" w:lineRule="atLeast"/>
      </w:pPr>
      <w:r>
        <w:t xml:space="preserve">Ove </w:t>
      </w:r>
      <w:r w:rsidRPr="00490FDB">
        <w:t>Izmjene i dopune Programa stupaju na snagu prvog dana nakon dana objave</w:t>
      </w:r>
      <w:r>
        <w:t xml:space="preserve"> </w:t>
      </w:r>
      <w:r w:rsidRPr="00490FDB">
        <w:t xml:space="preserve">u Službenim novinama Općine Jelenje. </w:t>
      </w:r>
    </w:p>
    <w:p w14:paraId="7847944F" w14:textId="77777777" w:rsidR="00067092" w:rsidRDefault="00477FE0">
      <w:pPr>
        <w:spacing w:after="0" w:line="259" w:lineRule="auto"/>
        <w:ind w:left="0" w:firstLine="0"/>
        <w:jc w:val="left"/>
      </w:pPr>
      <w:r>
        <w:t xml:space="preserve"> </w:t>
      </w:r>
    </w:p>
    <w:p w14:paraId="6D119C66" w14:textId="77777777" w:rsidR="00067092" w:rsidRDefault="00477FE0">
      <w:pPr>
        <w:spacing w:after="0" w:line="259" w:lineRule="auto"/>
        <w:ind w:left="0" w:firstLine="0"/>
        <w:jc w:val="left"/>
      </w:pPr>
      <w:r>
        <w:t xml:space="preserve"> </w:t>
      </w:r>
    </w:p>
    <w:p w14:paraId="38DDCBE4" w14:textId="77777777" w:rsidR="004D2EF2" w:rsidRPr="00AD6541" w:rsidRDefault="004D2EF2" w:rsidP="004D2EF2">
      <w:pPr>
        <w:spacing w:after="0" w:line="240" w:lineRule="auto"/>
        <w:ind w:left="34" w:hanging="11"/>
        <w:rPr>
          <w:szCs w:val="24"/>
        </w:rPr>
      </w:pPr>
      <w:r w:rsidRPr="00AD6541">
        <w:rPr>
          <w:szCs w:val="24"/>
        </w:rPr>
        <w:t>KLASA: 010-10/21-01/2</w:t>
      </w:r>
    </w:p>
    <w:p w14:paraId="2FE3B6C8" w14:textId="7FC584A1" w:rsidR="004D2EF2" w:rsidRPr="00AD6541" w:rsidRDefault="004D2EF2" w:rsidP="004D2EF2">
      <w:pPr>
        <w:spacing w:after="0" w:line="240" w:lineRule="auto"/>
        <w:ind w:left="34" w:right="6261" w:hanging="11"/>
        <w:rPr>
          <w:szCs w:val="24"/>
        </w:rPr>
      </w:pPr>
      <w:r w:rsidRPr="00AD6541">
        <w:rPr>
          <w:szCs w:val="24"/>
        </w:rPr>
        <w:t>URBROJ:2170-04-01-21-</w:t>
      </w:r>
      <w:r w:rsidR="00620DF1">
        <w:rPr>
          <w:szCs w:val="24"/>
        </w:rPr>
        <w:t>5</w:t>
      </w:r>
    </w:p>
    <w:p w14:paraId="4DE7DF09" w14:textId="77777777" w:rsidR="004D2EF2" w:rsidRDefault="004D2EF2" w:rsidP="004D2EF2">
      <w:pPr>
        <w:spacing w:after="0" w:line="240" w:lineRule="auto"/>
        <w:ind w:left="34" w:right="6261" w:hanging="11"/>
        <w:rPr>
          <w:szCs w:val="24"/>
        </w:rPr>
      </w:pPr>
      <w:r w:rsidRPr="00AD6541">
        <w:rPr>
          <w:szCs w:val="24"/>
        </w:rPr>
        <w:t xml:space="preserve">U Dražicama 29.6.2021.  </w:t>
      </w:r>
    </w:p>
    <w:p w14:paraId="536447F1" w14:textId="77777777" w:rsidR="004D2EF2" w:rsidRDefault="004D2EF2" w:rsidP="004D2EF2">
      <w:pPr>
        <w:spacing w:after="0" w:line="240" w:lineRule="auto"/>
        <w:ind w:left="34" w:right="6261" w:hanging="11"/>
        <w:rPr>
          <w:szCs w:val="24"/>
        </w:rPr>
      </w:pPr>
    </w:p>
    <w:p w14:paraId="4928C310" w14:textId="77777777" w:rsidR="004D2EF2" w:rsidRPr="00AD6541" w:rsidRDefault="004D2EF2" w:rsidP="004D2EF2">
      <w:pPr>
        <w:spacing w:after="0" w:line="240" w:lineRule="auto"/>
        <w:ind w:left="34" w:right="6261" w:hanging="11"/>
        <w:rPr>
          <w:szCs w:val="24"/>
        </w:rPr>
      </w:pPr>
    </w:p>
    <w:p w14:paraId="3BD026D6" w14:textId="77777777" w:rsidR="004D2EF2" w:rsidRPr="00AD6541" w:rsidRDefault="004D2EF2" w:rsidP="004D2EF2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  <w:t>OPĆINSKO VIJEĆE OPĆINE JELENJE</w:t>
      </w:r>
    </w:p>
    <w:p w14:paraId="3B6EBA68" w14:textId="77777777" w:rsidR="004D2EF2" w:rsidRPr="00AD6541" w:rsidRDefault="004D2EF2" w:rsidP="004D2EF2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  <w:t xml:space="preserve">       PREDSJEDNIK</w:t>
      </w:r>
    </w:p>
    <w:p w14:paraId="21F1F961" w14:textId="77777777" w:rsidR="004D2EF2" w:rsidRPr="00AD6541" w:rsidRDefault="004D2EF2" w:rsidP="004D2EF2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</w:p>
    <w:p w14:paraId="5AF8D0A8" w14:textId="77777777" w:rsidR="004D2EF2" w:rsidRPr="003319C6" w:rsidRDefault="004D2EF2" w:rsidP="004D2EF2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  <w:t xml:space="preserve">           Dino Piljić</w:t>
      </w:r>
    </w:p>
    <w:p w14:paraId="1B0FF62C" w14:textId="77777777" w:rsidR="00067092" w:rsidRDefault="00477FE0">
      <w:pPr>
        <w:spacing w:after="0" w:line="259" w:lineRule="auto"/>
        <w:ind w:left="0" w:firstLine="0"/>
        <w:jc w:val="left"/>
      </w:pPr>
      <w:r>
        <w:t xml:space="preserve"> </w:t>
      </w:r>
    </w:p>
    <w:p w14:paraId="4E63B0E1" w14:textId="77777777" w:rsidR="00067092" w:rsidRDefault="00477FE0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sectPr w:rsidR="00067092">
      <w:pgSz w:w="11920" w:h="16860"/>
      <w:pgMar w:top="1148" w:right="717" w:bottom="1012" w:left="1135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DA3914"/>
    <w:multiLevelType w:val="hybridMultilevel"/>
    <w:tmpl w:val="EC1816AA"/>
    <w:lvl w:ilvl="0" w:tplc="B568E358">
      <w:start w:val="1"/>
      <w:numFmt w:val="decimal"/>
      <w:lvlText w:val="(%1)"/>
      <w:lvlJc w:val="left"/>
      <w:pPr>
        <w:ind w:left="9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B7AA5DA">
      <w:start w:val="1"/>
      <w:numFmt w:val="lowerLetter"/>
      <w:lvlText w:val="%2"/>
      <w:lvlJc w:val="left"/>
      <w:pPr>
        <w:ind w:left="16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EFE72FE">
      <w:start w:val="1"/>
      <w:numFmt w:val="lowerRoman"/>
      <w:lvlText w:val="%3"/>
      <w:lvlJc w:val="left"/>
      <w:pPr>
        <w:ind w:left="23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E145E6E">
      <w:start w:val="1"/>
      <w:numFmt w:val="decimal"/>
      <w:lvlText w:val="%4"/>
      <w:lvlJc w:val="left"/>
      <w:pPr>
        <w:ind w:left="30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F64B3F8">
      <w:start w:val="1"/>
      <w:numFmt w:val="lowerLetter"/>
      <w:lvlText w:val="%5"/>
      <w:lvlJc w:val="left"/>
      <w:pPr>
        <w:ind w:left="38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6AE5740">
      <w:start w:val="1"/>
      <w:numFmt w:val="lowerRoman"/>
      <w:lvlText w:val="%6"/>
      <w:lvlJc w:val="left"/>
      <w:pPr>
        <w:ind w:left="45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3F00614">
      <w:start w:val="1"/>
      <w:numFmt w:val="decimal"/>
      <w:lvlText w:val="%7"/>
      <w:lvlJc w:val="left"/>
      <w:pPr>
        <w:ind w:left="52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E2E8536">
      <w:start w:val="1"/>
      <w:numFmt w:val="lowerLetter"/>
      <w:lvlText w:val="%8"/>
      <w:lvlJc w:val="left"/>
      <w:pPr>
        <w:ind w:left="59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2ACF626">
      <w:start w:val="1"/>
      <w:numFmt w:val="lowerRoman"/>
      <w:lvlText w:val="%9"/>
      <w:lvlJc w:val="left"/>
      <w:pPr>
        <w:ind w:left="66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3C539F4"/>
    <w:multiLevelType w:val="hybridMultilevel"/>
    <w:tmpl w:val="1D941A46"/>
    <w:lvl w:ilvl="0" w:tplc="2ECA5B46">
      <w:start w:val="1"/>
      <w:numFmt w:val="decimal"/>
      <w:lvlText w:val="%1."/>
      <w:lvlJc w:val="left"/>
      <w:pPr>
        <w:ind w:left="10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526E48">
      <w:start w:val="1"/>
      <w:numFmt w:val="lowerLetter"/>
      <w:lvlText w:val="%2"/>
      <w:lvlJc w:val="left"/>
      <w:pPr>
        <w:ind w:left="17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E9EED28">
      <w:start w:val="1"/>
      <w:numFmt w:val="lowerRoman"/>
      <w:lvlText w:val="%3"/>
      <w:lvlJc w:val="left"/>
      <w:pPr>
        <w:ind w:left="24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C42B712">
      <w:start w:val="1"/>
      <w:numFmt w:val="decimal"/>
      <w:lvlText w:val="%4"/>
      <w:lvlJc w:val="left"/>
      <w:pPr>
        <w:ind w:left="32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F6C6A42">
      <w:start w:val="1"/>
      <w:numFmt w:val="lowerLetter"/>
      <w:lvlText w:val="%5"/>
      <w:lvlJc w:val="left"/>
      <w:pPr>
        <w:ind w:left="39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416B966">
      <w:start w:val="1"/>
      <w:numFmt w:val="lowerRoman"/>
      <w:lvlText w:val="%6"/>
      <w:lvlJc w:val="left"/>
      <w:pPr>
        <w:ind w:left="46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E14062C">
      <w:start w:val="1"/>
      <w:numFmt w:val="decimal"/>
      <w:lvlText w:val="%7"/>
      <w:lvlJc w:val="left"/>
      <w:pPr>
        <w:ind w:left="53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594FFEE">
      <w:start w:val="1"/>
      <w:numFmt w:val="lowerLetter"/>
      <w:lvlText w:val="%8"/>
      <w:lvlJc w:val="left"/>
      <w:pPr>
        <w:ind w:left="60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40431A0">
      <w:start w:val="1"/>
      <w:numFmt w:val="lowerRoman"/>
      <w:lvlText w:val="%9"/>
      <w:lvlJc w:val="left"/>
      <w:pPr>
        <w:ind w:left="68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F3747DB"/>
    <w:multiLevelType w:val="hybridMultilevel"/>
    <w:tmpl w:val="BDC6D602"/>
    <w:lvl w:ilvl="0" w:tplc="ADA06C0E">
      <w:start w:val="1"/>
      <w:numFmt w:val="bullet"/>
      <w:lvlText w:val="-"/>
      <w:lvlJc w:val="left"/>
      <w:pPr>
        <w:ind w:left="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F40150A">
      <w:start w:val="1"/>
      <w:numFmt w:val="decimal"/>
      <w:lvlText w:val="%2."/>
      <w:lvlJc w:val="left"/>
      <w:pPr>
        <w:ind w:left="10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86CBE9C">
      <w:start w:val="1"/>
      <w:numFmt w:val="lowerRoman"/>
      <w:lvlText w:val="%3"/>
      <w:lvlJc w:val="left"/>
      <w:pPr>
        <w:ind w:left="1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98B742">
      <w:start w:val="1"/>
      <w:numFmt w:val="decimal"/>
      <w:lvlText w:val="%4"/>
      <w:lvlJc w:val="left"/>
      <w:pPr>
        <w:ind w:left="2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1D2B278">
      <w:start w:val="1"/>
      <w:numFmt w:val="lowerLetter"/>
      <w:lvlText w:val="%5"/>
      <w:lvlJc w:val="left"/>
      <w:pPr>
        <w:ind w:left="32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28CB0A">
      <w:start w:val="1"/>
      <w:numFmt w:val="lowerRoman"/>
      <w:lvlText w:val="%6"/>
      <w:lvlJc w:val="left"/>
      <w:pPr>
        <w:ind w:left="39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6CABC92">
      <w:start w:val="1"/>
      <w:numFmt w:val="decimal"/>
      <w:lvlText w:val="%7"/>
      <w:lvlJc w:val="left"/>
      <w:pPr>
        <w:ind w:left="46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22099A6">
      <w:start w:val="1"/>
      <w:numFmt w:val="lowerLetter"/>
      <w:lvlText w:val="%8"/>
      <w:lvlJc w:val="left"/>
      <w:pPr>
        <w:ind w:left="53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E2EE9AC">
      <w:start w:val="1"/>
      <w:numFmt w:val="lowerRoman"/>
      <w:lvlText w:val="%9"/>
      <w:lvlJc w:val="left"/>
      <w:pPr>
        <w:ind w:left="61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FFA7A28"/>
    <w:multiLevelType w:val="hybridMultilevel"/>
    <w:tmpl w:val="4F1C4A42"/>
    <w:lvl w:ilvl="0" w:tplc="46E87EEA">
      <w:start w:val="2"/>
      <w:numFmt w:val="upperRoman"/>
      <w:pStyle w:val="Naslov1"/>
      <w:lvlText w:val="%1."/>
      <w:lvlJc w:val="left"/>
      <w:pPr>
        <w:ind w:left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1" w:tplc="3ECEE5AE">
      <w:start w:val="1"/>
      <w:numFmt w:val="lowerLetter"/>
      <w:lvlText w:val="%2"/>
      <w:lvlJc w:val="left"/>
      <w:pPr>
        <w:ind w:left="334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2" w:tplc="0094B036">
      <w:start w:val="1"/>
      <w:numFmt w:val="lowerRoman"/>
      <w:lvlText w:val="%3"/>
      <w:lvlJc w:val="left"/>
      <w:pPr>
        <w:ind w:left="406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3" w:tplc="B5D06E3A">
      <w:start w:val="1"/>
      <w:numFmt w:val="decimal"/>
      <w:lvlText w:val="%4"/>
      <w:lvlJc w:val="left"/>
      <w:pPr>
        <w:ind w:left="478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4" w:tplc="311C8D54">
      <w:start w:val="1"/>
      <w:numFmt w:val="lowerLetter"/>
      <w:lvlText w:val="%5"/>
      <w:lvlJc w:val="left"/>
      <w:pPr>
        <w:ind w:left="550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5" w:tplc="720A449A">
      <w:start w:val="1"/>
      <w:numFmt w:val="lowerRoman"/>
      <w:lvlText w:val="%6"/>
      <w:lvlJc w:val="left"/>
      <w:pPr>
        <w:ind w:left="622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6" w:tplc="4E40505C">
      <w:start w:val="1"/>
      <w:numFmt w:val="decimal"/>
      <w:lvlText w:val="%7"/>
      <w:lvlJc w:val="left"/>
      <w:pPr>
        <w:ind w:left="694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7" w:tplc="552282E8">
      <w:start w:val="1"/>
      <w:numFmt w:val="lowerLetter"/>
      <w:lvlText w:val="%8"/>
      <w:lvlJc w:val="left"/>
      <w:pPr>
        <w:ind w:left="766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8" w:tplc="93AEE12E">
      <w:start w:val="1"/>
      <w:numFmt w:val="lowerRoman"/>
      <w:lvlText w:val="%9"/>
      <w:lvlJc w:val="left"/>
      <w:pPr>
        <w:ind w:left="838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6AE5F8B"/>
    <w:multiLevelType w:val="hybridMultilevel"/>
    <w:tmpl w:val="797E3180"/>
    <w:lvl w:ilvl="0" w:tplc="8AFA3F4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7092"/>
    <w:rsid w:val="00067092"/>
    <w:rsid w:val="00175D23"/>
    <w:rsid w:val="00477FE0"/>
    <w:rsid w:val="004D2EF2"/>
    <w:rsid w:val="00530DF0"/>
    <w:rsid w:val="005E63BB"/>
    <w:rsid w:val="005F426A"/>
    <w:rsid w:val="00620DF1"/>
    <w:rsid w:val="00885079"/>
    <w:rsid w:val="00957DCF"/>
    <w:rsid w:val="009C39EF"/>
    <w:rsid w:val="00D358B4"/>
    <w:rsid w:val="00DE101B"/>
    <w:rsid w:val="00F50768"/>
    <w:rsid w:val="00F96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A489F9"/>
  <w15:docId w15:val="{F6FED7CD-8668-4C7F-82E5-57A1519CBE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1" w:line="248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slov1">
    <w:name w:val="heading 1"/>
    <w:next w:val="Normal"/>
    <w:link w:val="Naslov1Char"/>
    <w:uiPriority w:val="9"/>
    <w:qFormat/>
    <w:pPr>
      <w:keepNext/>
      <w:keepLines/>
      <w:numPr>
        <w:numId w:val="3"/>
      </w:numPr>
      <w:spacing w:after="3"/>
      <w:ind w:left="11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3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rPr>
      <w:rFonts w:ascii="Times New Roman" w:eastAsia="Times New Roman" w:hAnsi="Times New Roman" w:cs="Times New Roman"/>
      <w:b/>
      <w:color w:val="000000"/>
      <w:sz w:val="3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4</Pages>
  <Words>862</Words>
  <Characters>4915</Characters>
  <Application>Microsoft Office Word</Application>
  <DocSecurity>0</DocSecurity>
  <Lines>40</Lines>
  <Paragraphs>11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Naslovi</vt:lpstr>
      </vt:variant>
      <vt:variant>
        <vt:i4>1</vt:i4>
      </vt:variant>
    </vt:vector>
  </HeadingPairs>
  <TitlesOfParts>
    <vt:vector size="2" baseType="lpstr">
      <vt:lpstr/>
      <vt:lpstr>Izmjenama i dopunama Programa </vt:lpstr>
    </vt:vector>
  </TitlesOfParts>
  <Company/>
  <LinksUpToDate>false</LinksUpToDate>
  <CharactersWithSpaces>5766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Gordana</dc:creator>
  <cp:keywords/>
  <cp:lastModifiedBy>Gordana</cp:lastModifiedBy>
  <cp:revision>11</cp:revision>
  <dcterms:created xsi:type="dcterms:W3CDTF">2021-06-18T13:52:00Z</dcterms:created>
  <dcterms:modified xsi:type="dcterms:W3CDTF">2021-06-22T12:11:00Z</dcterms:modified>
</cp:coreProperties>
</file>